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DA" w:rsidRDefault="00157CDA" w:rsidP="00862FEE">
      <w:pPr>
        <w:tabs>
          <w:tab w:val="left" w:pos="5040"/>
          <w:tab w:val="left" w:pos="5760"/>
        </w:tabs>
        <w:jc w:val="left"/>
      </w:pPr>
      <w:bookmarkStart w:id="0" w:name="_Toc15890873"/>
      <w:bookmarkStart w:id="1" w:name="_Toc285724200"/>
    </w:p>
    <w:p w:rsidR="009A2258" w:rsidRPr="00DF2DE0" w:rsidRDefault="00802E81" w:rsidP="009A2258">
      <w:pPr>
        <w:ind w:left="5529"/>
        <w:rPr>
          <w:rFonts w:ascii="Liberation Serif" w:hAnsi="Liberation Serif"/>
        </w:rPr>
      </w:pPr>
      <w:r w:rsidRPr="00DF2DE0">
        <w:rPr>
          <w:rFonts w:ascii="Liberation Serif" w:hAnsi="Liberation Serif"/>
        </w:rPr>
        <w:t xml:space="preserve">          </w:t>
      </w:r>
      <w:r w:rsidR="009A2258" w:rsidRPr="00DF2DE0">
        <w:rPr>
          <w:rFonts w:ascii="Liberation Serif" w:hAnsi="Liberation Serif"/>
        </w:rPr>
        <w:t>УТВЕРЖДАЮ:</w:t>
      </w:r>
    </w:p>
    <w:p w:rsidR="009A2258" w:rsidRPr="00DF2DE0" w:rsidRDefault="00CF7C1D" w:rsidP="009A2258">
      <w:pPr>
        <w:ind w:left="5529"/>
        <w:rPr>
          <w:rFonts w:ascii="Liberation Serif" w:hAnsi="Liberation Serif"/>
        </w:rPr>
      </w:pPr>
      <w:r w:rsidRPr="00DF2DE0">
        <w:rPr>
          <w:rFonts w:ascii="Liberation Serif" w:hAnsi="Liberation Serif"/>
        </w:rPr>
        <w:t xml:space="preserve">          </w:t>
      </w:r>
      <w:r w:rsidR="001552C5" w:rsidRPr="00DF2DE0">
        <w:rPr>
          <w:rFonts w:ascii="Liberation Serif" w:hAnsi="Liberation Serif"/>
        </w:rPr>
        <w:t xml:space="preserve">Генеральный директор </w:t>
      </w:r>
    </w:p>
    <w:p w:rsidR="001552C5" w:rsidRPr="00DF2DE0" w:rsidRDefault="001552C5" w:rsidP="009A2258">
      <w:pPr>
        <w:ind w:left="5529"/>
        <w:rPr>
          <w:rFonts w:ascii="Liberation Serif" w:hAnsi="Liberation Serif"/>
        </w:rPr>
      </w:pPr>
      <w:r w:rsidRPr="00DF2DE0">
        <w:rPr>
          <w:rFonts w:ascii="Liberation Serif" w:hAnsi="Liberation Serif"/>
        </w:rPr>
        <w:t xml:space="preserve">          ООО «ТазСпецСервис»</w:t>
      </w:r>
    </w:p>
    <w:p w:rsidR="009A2258" w:rsidRPr="00DF2DE0" w:rsidRDefault="00802E81" w:rsidP="009A2258">
      <w:pPr>
        <w:ind w:left="5529"/>
        <w:rPr>
          <w:rFonts w:ascii="Liberation Serif" w:hAnsi="Liberation Serif"/>
        </w:rPr>
      </w:pPr>
      <w:r w:rsidRPr="00DF2DE0">
        <w:rPr>
          <w:rFonts w:ascii="Liberation Serif" w:hAnsi="Liberation Serif"/>
        </w:rPr>
        <w:t xml:space="preserve">         </w:t>
      </w:r>
      <w:r w:rsidR="00550346">
        <w:rPr>
          <w:rFonts w:ascii="Liberation Serif" w:hAnsi="Liberation Serif"/>
        </w:rPr>
        <w:t xml:space="preserve">  </w:t>
      </w:r>
      <w:r w:rsidR="009A2258" w:rsidRPr="00DF2DE0">
        <w:rPr>
          <w:rFonts w:ascii="Liberation Serif" w:hAnsi="Liberation Serif"/>
        </w:rPr>
        <w:t xml:space="preserve">________________ </w:t>
      </w:r>
      <w:r w:rsidR="001552C5" w:rsidRPr="00DF2DE0">
        <w:rPr>
          <w:rFonts w:ascii="Liberation Serif" w:hAnsi="Liberation Serif"/>
        </w:rPr>
        <w:t xml:space="preserve">Д.А. </w:t>
      </w:r>
      <w:proofErr w:type="spellStart"/>
      <w:r w:rsidR="001552C5" w:rsidRPr="00DF2DE0">
        <w:rPr>
          <w:rFonts w:ascii="Liberation Serif" w:hAnsi="Liberation Serif"/>
        </w:rPr>
        <w:t>Павленин</w:t>
      </w:r>
      <w:proofErr w:type="spellEnd"/>
    </w:p>
    <w:p w:rsidR="009A2258" w:rsidRPr="00DF2DE0" w:rsidRDefault="00802E81" w:rsidP="009A2258">
      <w:pPr>
        <w:ind w:left="5529"/>
        <w:rPr>
          <w:rFonts w:ascii="Liberation Serif" w:hAnsi="Liberation Serif"/>
        </w:rPr>
      </w:pPr>
      <w:r w:rsidRPr="00DF2DE0">
        <w:rPr>
          <w:rFonts w:ascii="Liberation Serif" w:hAnsi="Liberation Serif"/>
        </w:rPr>
        <w:t xml:space="preserve">         </w:t>
      </w:r>
      <w:r w:rsidR="00550346">
        <w:rPr>
          <w:rFonts w:ascii="Liberation Serif" w:hAnsi="Liberation Serif"/>
        </w:rPr>
        <w:t xml:space="preserve">  </w:t>
      </w:r>
      <w:r w:rsidR="00581850" w:rsidRPr="00DF2DE0">
        <w:rPr>
          <w:rFonts w:ascii="Liberation Serif" w:hAnsi="Liberation Serif"/>
        </w:rPr>
        <w:t>«</w:t>
      </w:r>
      <w:r w:rsidR="00550346">
        <w:rPr>
          <w:rFonts w:ascii="Liberation Serif" w:hAnsi="Liberation Serif"/>
        </w:rPr>
        <w:t>______</w:t>
      </w:r>
      <w:r w:rsidR="00581850" w:rsidRPr="00DF2DE0">
        <w:rPr>
          <w:rFonts w:ascii="Liberation Serif" w:hAnsi="Liberation Serif"/>
        </w:rPr>
        <w:t>»</w:t>
      </w:r>
      <w:r w:rsidR="0043017B" w:rsidRPr="00DF2DE0">
        <w:rPr>
          <w:rFonts w:ascii="Liberation Serif" w:hAnsi="Liberation Serif"/>
        </w:rPr>
        <w:t xml:space="preserve"> </w:t>
      </w:r>
      <w:r w:rsidR="001552C5" w:rsidRPr="00DF2DE0">
        <w:rPr>
          <w:rFonts w:ascii="Liberation Serif" w:hAnsi="Liberation Serif"/>
        </w:rPr>
        <w:t>______________</w:t>
      </w:r>
      <w:r w:rsidR="0043017B" w:rsidRPr="00DF2DE0">
        <w:rPr>
          <w:rFonts w:ascii="Liberation Serif" w:hAnsi="Liberation Serif"/>
        </w:rPr>
        <w:t xml:space="preserve"> </w:t>
      </w:r>
      <w:r w:rsidR="00F5411C">
        <w:rPr>
          <w:rFonts w:ascii="Liberation Serif" w:hAnsi="Liberation Serif"/>
        </w:rPr>
        <w:t>2020</w:t>
      </w:r>
      <w:r w:rsidR="009A2258" w:rsidRPr="00DF2DE0">
        <w:rPr>
          <w:rFonts w:ascii="Liberation Serif" w:hAnsi="Liberation Serif"/>
        </w:rPr>
        <w:t xml:space="preserve"> г.</w:t>
      </w:r>
    </w:p>
    <w:p w:rsidR="00157CDA" w:rsidRPr="00DF2DE0" w:rsidRDefault="00157CDA" w:rsidP="00157CDA">
      <w:pPr>
        <w:ind w:left="5940"/>
        <w:rPr>
          <w:rFonts w:ascii="Liberation Serif" w:hAnsi="Liberation Serif"/>
        </w:rPr>
      </w:pPr>
    </w:p>
    <w:p w:rsidR="00157CDA" w:rsidRPr="00DF2DE0" w:rsidRDefault="00157CDA" w:rsidP="00157CDA">
      <w:pPr>
        <w:ind w:left="5940"/>
        <w:rPr>
          <w:rFonts w:ascii="Liberation Serif" w:hAnsi="Liberation Serif"/>
        </w:rPr>
      </w:pPr>
    </w:p>
    <w:p w:rsidR="00157CDA" w:rsidRPr="00DF2DE0" w:rsidRDefault="00157CDA" w:rsidP="00157CDA">
      <w:pPr>
        <w:ind w:left="5940"/>
        <w:rPr>
          <w:rFonts w:ascii="Liberation Serif" w:hAnsi="Liberation Serif"/>
        </w:rPr>
      </w:pPr>
    </w:p>
    <w:p w:rsidR="00157CDA" w:rsidRPr="00DF2DE0" w:rsidRDefault="00157CDA" w:rsidP="00157CDA">
      <w:pPr>
        <w:rPr>
          <w:rFonts w:ascii="Liberation Serif" w:hAnsi="Liberation Serif"/>
          <w:b/>
          <w:bCs/>
        </w:rPr>
      </w:pPr>
    </w:p>
    <w:p w:rsidR="00157CDA" w:rsidRPr="00DF2DE0" w:rsidRDefault="00157CDA" w:rsidP="00157CDA">
      <w:pPr>
        <w:rPr>
          <w:rFonts w:ascii="Liberation Serif" w:hAnsi="Liberation Serif"/>
          <w:b/>
          <w:bCs/>
        </w:rPr>
      </w:pPr>
    </w:p>
    <w:p w:rsidR="00157CDA" w:rsidRPr="00DF2DE0" w:rsidRDefault="00157CDA" w:rsidP="00157CDA">
      <w:pPr>
        <w:rPr>
          <w:rFonts w:ascii="Liberation Serif" w:hAnsi="Liberation Serif"/>
          <w:b/>
          <w:bCs/>
        </w:rPr>
      </w:pPr>
    </w:p>
    <w:p w:rsidR="00157CDA" w:rsidRPr="00DF2DE0" w:rsidRDefault="00157CDA" w:rsidP="00157CDA">
      <w:pPr>
        <w:jc w:val="center"/>
        <w:rPr>
          <w:rFonts w:ascii="Liberation Serif" w:hAnsi="Liberation Serif"/>
          <w:b/>
          <w:bCs/>
        </w:rPr>
      </w:pPr>
      <w:r w:rsidRPr="00DF2DE0">
        <w:rPr>
          <w:rFonts w:ascii="Liberation Serif" w:hAnsi="Liberation Serif"/>
          <w:b/>
          <w:bCs/>
        </w:rPr>
        <w:t>ДОКУМЕНТАЦИЯ</w:t>
      </w:r>
      <w:r w:rsidR="00495F31" w:rsidRPr="00DF2DE0">
        <w:rPr>
          <w:rFonts w:ascii="Liberation Serif" w:hAnsi="Liberation Serif"/>
          <w:b/>
          <w:bCs/>
        </w:rPr>
        <w:t xml:space="preserve"> КОМИССИОННОГО ОТБОРА</w:t>
      </w:r>
    </w:p>
    <w:p w:rsidR="00157CDA" w:rsidRPr="00DF2DE0" w:rsidRDefault="00157CDA" w:rsidP="00157CDA">
      <w:pPr>
        <w:jc w:val="center"/>
        <w:rPr>
          <w:rFonts w:ascii="Liberation Serif" w:hAnsi="Liberation Serif"/>
          <w:b/>
          <w:bCs/>
        </w:rPr>
      </w:pPr>
    </w:p>
    <w:p w:rsidR="00157CDA" w:rsidRPr="00DF2DE0" w:rsidRDefault="00157CDA" w:rsidP="00A96325">
      <w:pPr>
        <w:jc w:val="center"/>
        <w:rPr>
          <w:rFonts w:ascii="Liberation Serif" w:hAnsi="Liberation Serif"/>
        </w:rPr>
      </w:pPr>
      <w:r w:rsidRPr="00DF2DE0">
        <w:rPr>
          <w:rFonts w:ascii="Liberation Serif" w:hAnsi="Liberation Serif"/>
          <w:b/>
          <w:bCs/>
        </w:rPr>
        <w:t xml:space="preserve">Предмет </w:t>
      </w:r>
      <w:r w:rsidR="00495F31" w:rsidRPr="00DF2DE0">
        <w:rPr>
          <w:rFonts w:ascii="Liberation Serif" w:hAnsi="Liberation Serif"/>
          <w:b/>
          <w:bCs/>
        </w:rPr>
        <w:t>комиссионного отбора</w:t>
      </w:r>
      <w:r w:rsidRPr="00DF2DE0">
        <w:rPr>
          <w:rFonts w:ascii="Liberation Serif" w:hAnsi="Liberation Serif"/>
          <w:b/>
          <w:bCs/>
        </w:rPr>
        <w:t xml:space="preserve">: </w:t>
      </w:r>
      <w:r w:rsidR="005C4EA1" w:rsidRPr="00DF2DE0">
        <w:rPr>
          <w:rFonts w:ascii="Liberation Serif" w:hAnsi="Liberation Serif"/>
          <w:b/>
          <w:bCs/>
        </w:rPr>
        <w:t xml:space="preserve">Право </w:t>
      </w:r>
      <w:r w:rsidR="00A96325" w:rsidRPr="00DF2DE0">
        <w:rPr>
          <w:rFonts w:ascii="Liberation Serif" w:hAnsi="Liberation Serif"/>
          <w:b/>
          <w:bCs/>
        </w:rPr>
        <w:t xml:space="preserve">на </w:t>
      </w:r>
      <w:r w:rsidR="005C4EA1" w:rsidRPr="00DF2DE0">
        <w:rPr>
          <w:rFonts w:ascii="Liberation Serif" w:hAnsi="Liberation Serif"/>
          <w:b/>
          <w:bCs/>
        </w:rPr>
        <w:t>заключени</w:t>
      </w:r>
      <w:r w:rsidR="00A96325" w:rsidRPr="00DF2DE0">
        <w:rPr>
          <w:rFonts w:ascii="Liberation Serif" w:hAnsi="Liberation Serif"/>
          <w:b/>
          <w:bCs/>
        </w:rPr>
        <w:t>е</w:t>
      </w:r>
      <w:r w:rsidR="005C4EA1" w:rsidRPr="00DF2DE0">
        <w:rPr>
          <w:rFonts w:ascii="Liberation Serif" w:hAnsi="Liberation Serif"/>
          <w:b/>
          <w:bCs/>
        </w:rPr>
        <w:t xml:space="preserve"> договора </w:t>
      </w:r>
      <w:r w:rsidR="00A96325" w:rsidRPr="00DF2DE0">
        <w:rPr>
          <w:rFonts w:ascii="Liberation Serif" w:hAnsi="Liberation Serif"/>
          <w:b/>
          <w:bCs/>
        </w:rPr>
        <w:t xml:space="preserve">на выполнение работ по </w:t>
      </w:r>
      <w:r w:rsidR="00A96325" w:rsidRPr="0029359B">
        <w:rPr>
          <w:rFonts w:ascii="Liberation Serif" w:hAnsi="Liberation Serif"/>
          <w:b/>
          <w:bCs/>
        </w:rPr>
        <w:t>благоустройству дворов</w:t>
      </w:r>
      <w:r w:rsidR="0029359B">
        <w:rPr>
          <w:rFonts w:ascii="Liberation Serif" w:hAnsi="Liberation Serif"/>
          <w:b/>
          <w:bCs/>
        </w:rPr>
        <w:t>ой территории</w:t>
      </w:r>
      <w:r w:rsidR="00A96325" w:rsidRPr="0029359B">
        <w:rPr>
          <w:rFonts w:ascii="Liberation Serif" w:hAnsi="Liberation Serif"/>
          <w:b/>
          <w:bCs/>
        </w:rPr>
        <w:t xml:space="preserve"> многоквартирн</w:t>
      </w:r>
      <w:r w:rsidR="0029359B">
        <w:rPr>
          <w:rFonts w:ascii="Liberation Serif" w:hAnsi="Liberation Serif"/>
          <w:b/>
          <w:bCs/>
        </w:rPr>
        <w:t>ого дома</w:t>
      </w:r>
      <w:r w:rsidR="00A96325" w:rsidRPr="0029359B">
        <w:rPr>
          <w:rFonts w:ascii="Liberation Serif" w:hAnsi="Liberation Serif"/>
          <w:b/>
          <w:bCs/>
        </w:rPr>
        <w:t>, расположенн</w:t>
      </w:r>
      <w:r w:rsidR="0029359B">
        <w:rPr>
          <w:rFonts w:ascii="Liberation Serif" w:hAnsi="Liberation Serif"/>
          <w:b/>
          <w:bCs/>
        </w:rPr>
        <w:t>ого</w:t>
      </w:r>
      <w:r w:rsidR="00A96325" w:rsidRPr="0029359B">
        <w:rPr>
          <w:rFonts w:ascii="Liberation Serif" w:hAnsi="Liberation Serif"/>
          <w:b/>
          <w:bCs/>
        </w:rPr>
        <w:t xml:space="preserve"> на</w:t>
      </w:r>
      <w:r w:rsidR="00A96325" w:rsidRPr="00DF2DE0">
        <w:rPr>
          <w:rFonts w:ascii="Liberation Serif" w:hAnsi="Liberation Serif"/>
          <w:b/>
          <w:bCs/>
        </w:rPr>
        <w:t xml:space="preserve"> территории муниципального образования поселок Уренгой</w:t>
      </w:r>
    </w:p>
    <w:p w:rsidR="00157CDA" w:rsidRPr="00DF2DE0" w:rsidRDefault="00157CDA" w:rsidP="00157CDA">
      <w:pPr>
        <w:rPr>
          <w:rFonts w:ascii="Liberation Serif" w:hAnsi="Liberation Serif"/>
        </w:rPr>
      </w:pPr>
    </w:p>
    <w:tbl>
      <w:tblPr>
        <w:tblW w:w="0" w:type="auto"/>
        <w:tblLook w:val="01E0" w:firstRow="1" w:lastRow="1" w:firstColumn="1" w:lastColumn="1" w:noHBand="0" w:noVBand="0"/>
      </w:tblPr>
      <w:tblGrid>
        <w:gridCol w:w="3821"/>
        <w:gridCol w:w="6438"/>
      </w:tblGrid>
      <w:tr w:rsidR="00157CDA" w:rsidRPr="00DF2DE0" w:rsidTr="005072F8">
        <w:trPr>
          <w:trHeight w:val="737"/>
        </w:trPr>
        <w:tc>
          <w:tcPr>
            <w:tcW w:w="3888" w:type="dxa"/>
          </w:tcPr>
          <w:p w:rsidR="00157CDA" w:rsidRPr="00DF2DE0" w:rsidRDefault="00157CDA" w:rsidP="00157CDA">
            <w:pPr>
              <w:rPr>
                <w:rFonts w:ascii="Liberation Serif" w:hAnsi="Liberation Serif"/>
                <w:color w:val="FF0000"/>
                <w:sz w:val="20"/>
                <w:szCs w:val="20"/>
              </w:rPr>
            </w:pPr>
          </w:p>
        </w:tc>
        <w:tc>
          <w:tcPr>
            <w:tcW w:w="6568" w:type="dxa"/>
          </w:tcPr>
          <w:p w:rsidR="004E374D" w:rsidRPr="00DF2DE0" w:rsidRDefault="004E374D" w:rsidP="00157CDA">
            <w:pPr>
              <w:jc w:val="left"/>
              <w:rPr>
                <w:rFonts w:ascii="Liberation Serif" w:hAnsi="Liberation Serif"/>
                <w:color w:val="FF0000"/>
                <w:sz w:val="20"/>
                <w:szCs w:val="20"/>
              </w:rPr>
            </w:pPr>
            <w:bookmarkStart w:id="2" w:name="_GoBack"/>
            <w:bookmarkEnd w:id="2"/>
          </w:p>
        </w:tc>
      </w:tr>
      <w:tr w:rsidR="00157CDA" w:rsidRPr="00DF2DE0" w:rsidTr="005072F8">
        <w:trPr>
          <w:trHeight w:val="737"/>
        </w:trPr>
        <w:tc>
          <w:tcPr>
            <w:tcW w:w="3888" w:type="dxa"/>
          </w:tcPr>
          <w:p w:rsidR="00157CDA" w:rsidRPr="00DF2DE0" w:rsidRDefault="004E374D" w:rsidP="00157CDA">
            <w:pPr>
              <w:rPr>
                <w:rFonts w:ascii="Liberation Serif" w:hAnsi="Liberation Serif"/>
                <w:sz w:val="20"/>
                <w:szCs w:val="20"/>
              </w:rPr>
            </w:pPr>
            <w:r w:rsidRPr="00DF2DE0">
              <w:rPr>
                <w:rFonts w:ascii="Liberation Serif" w:hAnsi="Liberation Serif"/>
                <w:sz w:val="20"/>
                <w:szCs w:val="20"/>
              </w:rPr>
              <w:t>Заказчик</w:t>
            </w:r>
            <w:r w:rsidR="00157CDA" w:rsidRPr="00DF2DE0">
              <w:rPr>
                <w:rFonts w:ascii="Liberation Serif" w:hAnsi="Liberation Serif"/>
                <w:sz w:val="20"/>
                <w:szCs w:val="20"/>
              </w:rPr>
              <w:t>:</w:t>
            </w:r>
            <w:r w:rsidR="001E08C4" w:rsidRPr="00DF2DE0">
              <w:rPr>
                <w:rFonts w:ascii="Liberation Serif" w:hAnsi="Liberation Serif"/>
                <w:sz w:val="20"/>
                <w:szCs w:val="20"/>
              </w:rPr>
              <w:t xml:space="preserve"> </w:t>
            </w:r>
            <w:r w:rsidR="001552C5" w:rsidRPr="00DF2DE0">
              <w:rPr>
                <w:rFonts w:ascii="Liberation Serif" w:hAnsi="Liberation Serif"/>
                <w:sz w:val="20"/>
                <w:szCs w:val="20"/>
              </w:rPr>
              <w:t>ООО «ТазСпецСервис»</w:t>
            </w:r>
          </w:p>
          <w:p w:rsidR="00157CDA" w:rsidRPr="00DF2DE0" w:rsidRDefault="00157CDA" w:rsidP="00157CDA">
            <w:pPr>
              <w:rPr>
                <w:rFonts w:ascii="Liberation Serif" w:hAnsi="Liberation Serif"/>
                <w:sz w:val="20"/>
                <w:szCs w:val="20"/>
                <w:lang w:val="en-US"/>
              </w:rPr>
            </w:pPr>
          </w:p>
          <w:p w:rsidR="00157CDA" w:rsidRPr="00DF2DE0" w:rsidRDefault="00157CDA" w:rsidP="00157CDA">
            <w:pPr>
              <w:rPr>
                <w:rFonts w:ascii="Liberation Serif" w:hAnsi="Liberation Serif"/>
                <w:sz w:val="20"/>
                <w:szCs w:val="20"/>
                <w:lang w:val="en-US"/>
              </w:rPr>
            </w:pPr>
          </w:p>
          <w:p w:rsidR="00157CDA" w:rsidRPr="00DF2DE0" w:rsidRDefault="00157CDA" w:rsidP="00157CDA">
            <w:pPr>
              <w:rPr>
                <w:rFonts w:ascii="Liberation Serif" w:hAnsi="Liberation Serif"/>
                <w:sz w:val="20"/>
                <w:szCs w:val="20"/>
              </w:rPr>
            </w:pPr>
          </w:p>
        </w:tc>
        <w:tc>
          <w:tcPr>
            <w:tcW w:w="6568" w:type="dxa"/>
          </w:tcPr>
          <w:p w:rsidR="0043017B" w:rsidRPr="00DF2DE0" w:rsidRDefault="00157CDA" w:rsidP="00157CDA">
            <w:pPr>
              <w:jc w:val="left"/>
              <w:rPr>
                <w:rFonts w:ascii="Liberation Serif" w:hAnsi="Liberation Serif"/>
                <w:sz w:val="20"/>
                <w:szCs w:val="20"/>
              </w:rPr>
            </w:pPr>
            <w:r w:rsidRPr="00DF2DE0">
              <w:rPr>
                <w:rFonts w:ascii="Liberation Serif" w:hAnsi="Liberation Serif"/>
                <w:sz w:val="20"/>
                <w:szCs w:val="20"/>
              </w:rPr>
              <w:t xml:space="preserve">Наименование:  </w:t>
            </w:r>
            <w:r w:rsidR="001552C5" w:rsidRPr="00DF2DE0">
              <w:rPr>
                <w:rFonts w:ascii="Liberation Serif" w:hAnsi="Liberation Serif"/>
                <w:sz w:val="20"/>
                <w:szCs w:val="20"/>
              </w:rPr>
              <w:t>ООО «ТазСпецСервис»</w:t>
            </w:r>
          </w:p>
          <w:p w:rsidR="00157CDA" w:rsidRPr="00DF2DE0" w:rsidRDefault="00157CDA" w:rsidP="00157CDA">
            <w:pPr>
              <w:jc w:val="left"/>
              <w:rPr>
                <w:rFonts w:ascii="Liberation Serif" w:hAnsi="Liberation Serif"/>
                <w:sz w:val="20"/>
                <w:szCs w:val="20"/>
              </w:rPr>
            </w:pPr>
            <w:r w:rsidRPr="00DF2DE0">
              <w:rPr>
                <w:rFonts w:ascii="Liberation Serif" w:hAnsi="Liberation Serif"/>
                <w:sz w:val="20"/>
                <w:szCs w:val="20"/>
              </w:rPr>
              <w:t>Место нахождения:</w:t>
            </w:r>
            <w:r w:rsidR="004E374D" w:rsidRPr="00DF2DE0">
              <w:rPr>
                <w:rFonts w:ascii="Liberation Serif" w:hAnsi="Liberation Serif"/>
                <w:sz w:val="20"/>
                <w:szCs w:val="20"/>
              </w:rPr>
              <w:t xml:space="preserve"> </w:t>
            </w:r>
            <w:r w:rsidR="001552C5" w:rsidRPr="00DF2DE0">
              <w:rPr>
                <w:rFonts w:ascii="Liberation Serif" w:hAnsi="Liberation Serif"/>
                <w:sz w:val="20"/>
                <w:szCs w:val="20"/>
              </w:rPr>
              <w:t xml:space="preserve">629350, ЯНАО, </w:t>
            </w:r>
            <w:r w:rsidR="00AA3D1E" w:rsidRPr="00DF2DE0">
              <w:rPr>
                <w:rFonts w:ascii="Liberation Serif" w:hAnsi="Liberation Serif"/>
                <w:sz w:val="20"/>
                <w:szCs w:val="20"/>
              </w:rPr>
              <w:t xml:space="preserve">пос. Тазовский, ул. </w:t>
            </w:r>
            <w:r w:rsidR="00AA3D1E">
              <w:rPr>
                <w:rFonts w:ascii="Liberation Serif" w:hAnsi="Liberation Serif"/>
                <w:sz w:val="20"/>
                <w:szCs w:val="20"/>
              </w:rPr>
              <w:t>Северная, 10</w:t>
            </w:r>
          </w:p>
          <w:p w:rsidR="001552C5" w:rsidRPr="00DF2DE0" w:rsidRDefault="00917D87" w:rsidP="00E01E8E">
            <w:pPr>
              <w:jc w:val="left"/>
              <w:rPr>
                <w:rFonts w:ascii="Liberation Serif" w:hAnsi="Liberation Serif"/>
                <w:sz w:val="20"/>
                <w:szCs w:val="20"/>
              </w:rPr>
            </w:pPr>
            <w:r w:rsidRPr="00DF2DE0">
              <w:rPr>
                <w:rFonts w:ascii="Liberation Serif" w:hAnsi="Liberation Serif"/>
                <w:sz w:val="20"/>
                <w:szCs w:val="20"/>
              </w:rPr>
              <w:t xml:space="preserve">Юридический адрес: </w:t>
            </w:r>
            <w:r w:rsidR="005072F8" w:rsidRPr="00DF2DE0">
              <w:rPr>
                <w:rFonts w:ascii="Liberation Serif" w:hAnsi="Liberation Serif"/>
                <w:sz w:val="20"/>
                <w:szCs w:val="20"/>
              </w:rPr>
              <w:t xml:space="preserve">629350, ЯНАО, пос. Тазовский, ул. </w:t>
            </w:r>
            <w:r w:rsidR="00E01E8E">
              <w:rPr>
                <w:rFonts w:ascii="Liberation Serif" w:hAnsi="Liberation Serif"/>
                <w:sz w:val="20"/>
                <w:szCs w:val="20"/>
              </w:rPr>
              <w:t>Северная, 10</w:t>
            </w:r>
          </w:p>
          <w:p w:rsidR="001552C5" w:rsidRPr="00DF2DE0" w:rsidRDefault="00157CDA" w:rsidP="00157CDA">
            <w:pPr>
              <w:jc w:val="left"/>
              <w:rPr>
                <w:rFonts w:ascii="Liberation Serif" w:hAnsi="Liberation Serif"/>
                <w:sz w:val="20"/>
                <w:szCs w:val="20"/>
              </w:rPr>
            </w:pPr>
            <w:r w:rsidRPr="00DF2DE0">
              <w:rPr>
                <w:rFonts w:ascii="Liberation Serif" w:hAnsi="Liberation Serif"/>
                <w:sz w:val="20"/>
                <w:szCs w:val="20"/>
              </w:rPr>
              <w:t>Почтовый адрес:</w:t>
            </w:r>
            <w:r w:rsidR="004E374D" w:rsidRPr="00DF2DE0">
              <w:rPr>
                <w:rFonts w:ascii="Liberation Serif" w:hAnsi="Liberation Serif"/>
                <w:sz w:val="20"/>
                <w:szCs w:val="20"/>
              </w:rPr>
              <w:t xml:space="preserve"> </w:t>
            </w:r>
            <w:r w:rsidR="001552C5" w:rsidRPr="00DF2DE0">
              <w:rPr>
                <w:rFonts w:ascii="Liberation Serif" w:hAnsi="Liberation Serif"/>
                <w:sz w:val="20"/>
                <w:szCs w:val="20"/>
              </w:rPr>
              <w:t xml:space="preserve">629350, ЯНАО, пос. Тазовский,  </w:t>
            </w:r>
            <w:r w:rsidR="005072F8" w:rsidRPr="00DF2DE0">
              <w:rPr>
                <w:rFonts w:ascii="Liberation Serif" w:hAnsi="Liberation Serif"/>
                <w:sz w:val="20"/>
                <w:szCs w:val="20"/>
              </w:rPr>
              <w:t xml:space="preserve">ул. </w:t>
            </w:r>
            <w:r w:rsidR="00E01E8E">
              <w:rPr>
                <w:rFonts w:ascii="Liberation Serif" w:hAnsi="Liberation Serif"/>
                <w:sz w:val="20"/>
                <w:szCs w:val="20"/>
              </w:rPr>
              <w:t>Северная, 10</w:t>
            </w:r>
          </w:p>
          <w:p w:rsidR="00157CDA" w:rsidRPr="00DF2DE0" w:rsidRDefault="00157CDA" w:rsidP="00157CDA">
            <w:pPr>
              <w:jc w:val="left"/>
              <w:rPr>
                <w:rFonts w:ascii="Liberation Serif" w:hAnsi="Liberation Serif"/>
                <w:sz w:val="20"/>
                <w:szCs w:val="20"/>
                <w:lang w:val="en-US"/>
              </w:rPr>
            </w:pPr>
            <w:r w:rsidRPr="00DF2DE0">
              <w:rPr>
                <w:rFonts w:ascii="Liberation Serif" w:hAnsi="Liberation Serif"/>
                <w:sz w:val="20"/>
                <w:szCs w:val="20"/>
                <w:lang w:val="en-US"/>
              </w:rPr>
              <w:t xml:space="preserve">E-mail: </w:t>
            </w:r>
            <w:r w:rsidR="001552C5" w:rsidRPr="00DF2DE0">
              <w:rPr>
                <w:rFonts w:ascii="Liberation Serif" w:hAnsi="Liberation Serif"/>
                <w:sz w:val="20"/>
                <w:szCs w:val="20"/>
                <w:lang w:val="en-US"/>
              </w:rPr>
              <w:t>boriskorepanov@yandex.ru</w:t>
            </w:r>
          </w:p>
          <w:p w:rsidR="00157CDA" w:rsidRPr="00DF2DE0" w:rsidRDefault="00157CDA" w:rsidP="00157CDA">
            <w:pPr>
              <w:jc w:val="left"/>
              <w:rPr>
                <w:rFonts w:ascii="Liberation Serif" w:hAnsi="Liberation Serif"/>
                <w:sz w:val="20"/>
                <w:szCs w:val="20"/>
              </w:rPr>
            </w:pPr>
            <w:r w:rsidRPr="00DF2DE0">
              <w:rPr>
                <w:rFonts w:ascii="Liberation Serif" w:hAnsi="Liberation Serif"/>
                <w:sz w:val="20"/>
                <w:szCs w:val="20"/>
              </w:rPr>
              <w:t xml:space="preserve">Тел.: </w:t>
            </w:r>
            <w:r w:rsidR="001552C5" w:rsidRPr="00DF2DE0">
              <w:rPr>
                <w:rFonts w:ascii="Liberation Serif" w:hAnsi="Liberation Serif"/>
                <w:sz w:val="20"/>
                <w:szCs w:val="20"/>
              </w:rPr>
              <w:t>8 (34940) 2-46-57,</w:t>
            </w:r>
          </w:p>
          <w:p w:rsidR="00157CDA" w:rsidRPr="00DF2DE0" w:rsidRDefault="00157CDA" w:rsidP="001552C5">
            <w:pPr>
              <w:spacing w:after="0"/>
              <w:jc w:val="left"/>
              <w:rPr>
                <w:rFonts w:ascii="Liberation Serif" w:hAnsi="Liberation Serif"/>
                <w:sz w:val="20"/>
                <w:szCs w:val="20"/>
              </w:rPr>
            </w:pPr>
            <w:r w:rsidRPr="00DF2DE0">
              <w:rPr>
                <w:rFonts w:ascii="Liberation Serif" w:hAnsi="Liberation Serif"/>
                <w:sz w:val="20"/>
                <w:szCs w:val="20"/>
              </w:rPr>
              <w:t>Ответственное должностное лицо:</w:t>
            </w:r>
            <w:r w:rsidR="00A56911" w:rsidRPr="00DF2DE0">
              <w:rPr>
                <w:rFonts w:ascii="Liberation Serif" w:hAnsi="Liberation Serif"/>
                <w:sz w:val="20"/>
                <w:szCs w:val="20"/>
              </w:rPr>
              <w:t xml:space="preserve"> </w:t>
            </w:r>
            <w:r w:rsidR="001552C5" w:rsidRPr="00DF2DE0">
              <w:rPr>
                <w:rFonts w:ascii="Liberation Serif" w:hAnsi="Liberation Serif"/>
                <w:sz w:val="20"/>
                <w:szCs w:val="20"/>
              </w:rPr>
              <w:t xml:space="preserve"> Павленин Дмитрий Александрович</w:t>
            </w:r>
          </w:p>
        </w:tc>
      </w:tr>
      <w:bookmarkEnd w:id="0"/>
      <w:bookmarkEnd w:id="1"/>
    </w:tbl>
    <w:p w:rsidR="00157CDA" w:rsidRPr="00DF2DE0" w:rsidRDefault="00157CDA" w:rsidP="00157CDA">
      <w:pPr>
        <w:pStyle w:val="10"/>
        <w:rPr>
          <w:rFonts w:ascii="Liberation Serif" w:hAnsi="Liberation Serif"/>
          <w:bCs/>
          <w:sz w:val="20"/>
        </w:rPr>
      </w:pPr>
      <w:r w:rsidRPr="00DF2DE0">
        <w:rPr>
          <w:rFonts w:ascii="Liberation Serif" w:hAnsi="Liberation Serif"/>
        </w:rPr>
        <w:br w:type="page"/>
      </w:r>
      <w:bookmarkStart w:id="3" w:name="_Hlt130897746"/>
      <w:bookmarkStart w:id="4" w:name="_Toc15890874"/>
      <w:bookmarkStart w:id="5" w:name="_Toc131309029"/>
      <w:bookmarkStart w:id="6" w:name="_Toc377733110"/>
      <w:bookmarkStart w:id="7" w:name="_Toc377738442"/>
      <w:bookmarkEnd w:id="3"/>
      <w:r w:rsidRPr="00DF2DE0">
        <w:rPr>
          <w:rFonts w:ascii="Liberation Serif" w:hAnsi="Liberation Serif"/>
          <w:bCs/>
          <w:sz w:val="20"/>
        </w:rPr>
        <w:lastRenderedPageBreak/>
        <w:t xml:space="preserve">ЧАСТЬ </w:t>
      </w:r>
      <w:r w:rsidR="006B322C" w:rsidRPr="00DF2DE0">
        <w:rPr>
          <w:rFonts w:ascii="Liberation Serif" w:hAnsi="Liberation Serif"/>
          <w:bCs/>
          <w:sz w:val="20"/>
        </w:rPr>
        <w:t>1</w:t>
      </w:r>
      <w:r w:rsidRPr="00DF2DE0">
        <w:rPr>
          <w:rFonts w:ascii="Liberation Serif" w:hAnsi="Liberation Serif"/>
          <w:bCs/>
          <w:sz w:val="20"/>
        </w:rPr>
        <w:t xml:space="preserve">. </w:t>
      </w:r>
      <w:bookmarkStart w:id="8" w:name="_Toc131309030"/>
      <w:bookmarkEnd w:id="4"/>
      <w:bookmarkEnd w:id="5"/>
      <w:bookmarkEnd w:id="6"/>
      <w:bookmarkEnd w:id="7"/>
      <w:r w:rsidR="00495F31" w:rsidRPr="00DF2DE0">
        <w:rPr>
          <w:rFonts w:ascii="Liberation Serif" w:hAnsi="Liberation Serif"/>
          <w:bCs/>
          <w:sz w:val="20"/>
        </w:rPr>
        <w:t>КОМИССИОННЫЙ ОТБОР</w:t>
      </w:r>
    </w:p>
    <w:p w:rsidR="00157CDA" w:rsidRPr="00DF2DE0" w:rsidRDefault="00157CDA" w:rsidP="00157CDA">
      <w:pPr>
        <w:pStyle w:val="10"/>
        <w:rPr>
          <w:rFonts w:ascii="Liberation Serif" w:hAnsi="Liberation Serif"/>
          <w:bCs/>
          <w:sz w:val="20"/>
        </w:rPr>
      </w:pPr>
      <w:bookmarkStart w:id="9" w:name="_Toc377733111"/>
      <w:bookmarkStart w:id="10" w:name="_Toc377738443"/>
      <w:r w:rsidRPr="00DF2DE0">
        <w:rPr>
          <w:rFonts w:ascii="Liberation Serif" w:hAnsi="Liberation Serif"/>
          <w:bCs/>
          <w:sz w:val="20"/>
        </w:rPr>
        <w:t>РАЗДЕЛ 1.1. ТЕРМИНЫ, ИСПОЛЬЗУЕМЫЕ В ДОКУМЕНТАЦИИ</w:t>
      </w:r>
      <w:bookmarkEnd w:id="8"/>
      <w:bookmarkEnd w:id="9"/>
      <w:bookmarkEnd w:id="10"/>
      <w:r w:rsidR="00495F31" w:rsidRPr="00DF2DE0">
        <w:rPr>
          <w:rFonts w:ascii="Liberation Serif" w:hAnsi="Liberation Serif"/>
          <w:bCs/>
          <w:sz w:val="20"/>
        </w:rPr>
        <w:t xml:space="preserve"> ПО КОМИССИОННОМУ ОТБОРУ</w:t>
      </w:r>
    </w:p>
    <w:p w:rsidR="00157CDA" w:rsidRPr="00AA3D1E" w:rsidRDefault="00157CDA" w:rsidP="00AA4841">
      <w:pPr>
        <w:spacing w:after="0"/>
        <w:ind w:firstLine="709"/>
        <w:rPr>
          <w:rFonts w:ascii="Liberation Serif" w:hAnsi="Liberation Serif"/>
          <w:sz w:val="20"/>
          <w:szCs w:val="20"/>
        </w:rPr>
      </w:pPr>
      <w:r w:rsidRPr="00DF2DE0">
        <w:rPr>
          <w:rFonts w:ascii="Liberation Serif" w:hAnsi="Liberation Serif"/>
          <w:sz w:val="20"/>
          <w:szCs w:val="20"/>
        </w:rPr>
        <w:t>Термины и определения, используемые</w:t>
      </w:r>
      <w:r w:rsidR="005C4EA1" w:rsidRPr="00DF2DE0">
        <w:rPr>
          <w:rFonts w:ascii="Liberation Serif" w:hAnsi="Liberation Serif"/>
          <w:sz w:val="20"/>
          <w:szCs w:val="20"/>
        </w:rPr>
        <w:t xml:space="preserve"> в</w:t>
      </w:r>
      <w:r w:rsidRPr="00DF2DE0">
        <w:rPr>
          <w:rFonts w:ascii="Liberation Serif" w:hAnsi="Liberation Serif"/>
          <w:sz w:val="20"/>
          <w:szCs w:val="20"/>
        </w:rPr>
        <w:t xml:space="preserve"> настоящей документации, применяются согласно </w:t>
      </w:r>
      <w:r w:rsidR="00AA4841" w:rsidRPr="00DF2DE0">
        <w:rPr>
          <w:rFonts w:ascii="Liberation Serif" w:hAnsi="Liberation Serif"/>
          <w:sz w:val="20"/>
          <w:szCs w:val="20"/>
        </w:rPr>
        <w:t xml:space="preserve">Постановлению </w:t>
      </w:r>
      <w:r w:rsidR="00B91B15" w:rsidRPr="00AA3D1E">
        <w:rPr>
          <w:rFonts w:ascii="Liberation Serif" w:hAnsi="Liberation Serif"/>
          <w:sz w:val="20"/>
          <w:szCs w:val="20"/>
        </w:rPr>
        <w:t xml:space="preserve">Администрации муниципального образования поселок Уренгой </w:t>
      </w:r>
      <w:r w:rsidR="0043017B" w:rsidRPr="00AA3D1E">
        <w:rPr>
          <w:rFonts w:ascii="Liberation Serif" w:hAnsi="Liberation Serif"/>
          <w:sz w:val="20"/>
          <w:szCs w:val="20"/>
        </w:rPr>
        <w:t xml:space="preserve">от </w:t>
      </w:r>
      <w:r w:rsidR="00815D2B" w:rsidRPr="00AA3D1E">
        <w:rPr>
          <w:rFonts w:ascii="Liberation Serif" w:hAnsi="Liberation Serif"/>
          <w:sz w:val="20"/>
          <w:szCs w:val="20"/>
        </w:rPr>
        <w:t xml:space="preserve">13 апреля </w:t>
      </w:r>
      <w:r w:rsidR="0043017B" w:rsidRPr="00AA3D1E">
        <w:rPr>
          <w:rFonts w:ascii="Liberation Serif" w:hAnsi="Liberation Serif"/>
          <w:sz w:val="20"/>
          <w:szCs w:val="20"/>
        </w:rPr>
        <w:t>20</w:t>
      </w:r>
      <w:r w:rsidR="00815D2B" w:rsidRPr="00AA3D1E">
        <w:rPr>
          <w:rFonts w:ascii="Liberation Serif" w:hAnsi="Liberation Serif"/>
          <w:sz w:val="20"/>
          <w:szCs w:val="20"/>
        </w:rPr>
        <w:t>20</w:t>
      </w:r>
      <w:r w:rsidR="0043017B" w:rsidRPr="00AA3D1E">
        <w:rPr>
          <w:rFonts w:ascii="Liberation Serif" w:hAnsi="Liberation Serif"/>
          <w:sz w:val="20"/>
          <w:szCs w:val="20"/>
        </w:rPr>
        <w:t xml:space="preserve"> года № </w:t>
      </w:r>
      <w:r w:rsidR="00815D2B" w:rsidRPr="00AA3D1E">
        <w:rPr>
          <w:rFonts w:ascii="Liberation Serif" w:hAnsi="Liberation Serif"/>
          <w:sz w:val="20"/>
          <w:szCs w:val="20"/>
        </w:rPr>
        <w:t>88</w:t>
      </w:r>
      <w:r w:rsidR="00B91B15" w:rsidRPr="00AA3D1E">
        <w:rPr>
          <w:rFonts w:ascii="Liberation Serif" w:hAnsi="Liberation Serif"/>
          <w:sz w:val="20"/>
          <w:szCs w:val="20"/>
        </w:rPr>
        <w:t>-ПА «</w:t>
      </w:r>
      <w:r w:rsidR="00F46A94" w:rsidRPr="00AA3D1E">
        <w:rPr>
          <w:rFonts w:ascii="Liberation Serif" w:hAnsi="Liberation Serif"/>
          <w:sz w:val="20"/>
          <w:szCs w:val="20"/>
        </w:rPr>
        <w:t>О создании</w:t>
      </w:r>
      <w:r w:rsidR="00F46A94" w:rsidRPr="00DF2DE0">
        <w:rPr>
          <w:rFonts w:ascii="Liberation Serif" w:hAnsi="Liberation Serif"/>
          <w:sz w:val="20"/>
          <w:szCs w:val="20"/>
        </w:rPr>
        <w:t xml:space="preserve"> </w:t>
      </w:r>
      <w:r w:rsidR="00F46A94" w:rsidRPr="00AA3D1E">
        <w:rPr>
          <w:rFonts w:ascii="Liberation Serif" w:hAnsi="Liberation Serif"/>
          <w:sz w:val="20"/>
          <w:szCs w:val="20"/>
        </w:rPr>
        <w:t xml:space="preserve">комиссии по отбору подрядных организаций для выполнения работ по благоустройству дворовых территорий многоквартирных домов, расположенных на территории муниципального образования поселок Уренгой» </w:t>
      </w:r>
      <w:r w:rsidRPr="00AA3D1E">
        <w:rPr>
          <w:rFonts w:ascii="Liberation Serif" w:hAnsi="Liberation Serif"/>
          <w:sz w:val="20"/>
          <w:szCs w:val="20"/>
        </w:rPr>
        <w:t xml:space="preserve">и нормативно-правовых актов о контрактной системе в сфере закупок. В настоящей документации указанно местное время. </w:t>
      </w:r>
    </w:p>
    <w:p w:rsidR="00495F31" w:rsidRPr="00AA3D1E" w:rsidRDefault="00157CDA" w:rsidP="005C4EA1">
      <w:pPr>
        <w:pStyle w:val="10"/>
        <w:jc w:val="left"/>
        <w:rPr>
          <w:rFonts w:ascii="Liberation Serif" w:hAnsi="Liberation Serif"/>
          <w:bCs/>
          <w:sz w:val="20"/>
        </w:rPr>
      </w:pPr>
      <w:bookmarkStart w:id="11" w:name="_Ref119427236"/>
      <w:bookmarkStart w:id="12" w:name="_Toc119988599"/>
      <w:bookmarkStart w:id="13" w:name="_Toc131309031"/>
      <w:bookmarkStart w:id="14" w:name="_Toc377733112"/>
      <w:bookmarkStart w:id="15" w:name="_Toc377738444"/>
      <w:r w:rsidRPr="00AA3D1E">
        <w:rPr>
          <w:rFonts w:ascii="Liberation Serif" w:hAnsi="Liberation Serif"/>
          <w:bCs/>
          <w:sz w:val="20"/>
        </w:rPr>
        <w:t xml:space="preserve">РАЗДЕЛ </w:t>
      </w:r>
      <w:r w:rsidR="006B322C" w:rsidRPr="00AA3D1E">
        <w:rPr>
          <w:rFonts w:ascii="Liberation Serif" w:hAnsi="Liberation Serif"/>
          <w:bCs/>
          <w:sz w:val="20"/>
        </w:rPr>
        <w:t>1</w:t>
      </w:r>
      <w:r w:rsidRPr="00AA3D1E">
        <w:rPr>
          <w:rFonts w:ascii="Liberation Serif" w:hAnsi="Liberation Serif"/>
          <w:bCs/>
          <w:sz w:val="20"/>
        </w:rPr>
        <w:t xml:space="preserve">.2. ОБЩИЕ УСЛОВИЯ ПРОВЕДЕНИЯ </w:t>
      </w:r>
      <w:bookmarkEnd w:id="11"/>
      <w:bookmarkEnd w:id="12"/>
      <w:bookmarkEnd w:id="13"/>
      <w:bookmarkEnd w:id="14"/>
      <w:bookmarkEnd w:id="15"/>
      <w:r w:rsidR="00495F31" w:rsidRPr="00AA3D1E">
        <w:rPr>
          <w:rFonts w:ascii="Liberation Serif" w:hAnsi="Liberation Serif"/>
          <w:bCs/>
          <w:sz w:val="20"/>
        </w:rPr>
        <w:t>КОМИССИОННОГО ОТБОРА</w:t>
      </w:r>
    </w:p>
    <w:p w:rsidR="00157CDA" w:rsidRPr="00AA3D1E" w:rsidRDefault="00157CDA" w:rsidP="00770D55">
      <w:pPr>
        <w:pStyle w:val="1"/>
        <w:tabs>
          <w:tab w:val="clear" w:pos="432"/>
          <w:tab w:val="num" w:pos="0"/>
        </w:tabs>
        <w:spacing w:after="0"/>
        <w:ind w:left="0" w:firstLine="709"/>
        <w:rPr>
          <w:rFonts w:ascii="Liberation Serif" w:hAnsi="Liberation Serif"/>
          <w:sz w:val="20"/>
          <w:szCs w:val="20"/>
        </w:rPr>
      </w:pPr>
      <w:bookmarkStart w:id="16" w:name="_Toc131309052"/>
      <w:r w:rsidRPr="00AA3D1E">
        <w:rPr>
          <w:rFonts w:ascii="Liberation Serif" w:hAnsi="Liberation Serif"/>
          <w:sz w:val="20"/>
          <w:szCs w:val="20"/>
        </w:rPr>
        <w:t>ОБЩИЕ ПОЛОЖЕНИЯ</w:t>
      </w:r>
      <w:bookmarkEnd w:id="16"/>
    </w:p>
    <w:p w:rsidR="00157CDA" w:rsidRPr="00AA3D1E" w:rsidRDefault="00157CDA" w:rsidP="00157CDA">
      <w:pPr>
        <w:pStyle w:val="22"/>
        <w:tabs>
          <w:tab w:val="num" w:pos="360"/>
          <w:tab w:val="num" w:pos="1620"/>
        </w:tabs>
        <w:spacing w:after="0"/>
        <w:ind w:left="0" w:firstLine="709"/>
        <w:rPr>
          <w:rFonts w:ascii="Liberation Serif" w:hAnsi="Liberation Serif"/>
          <w:sz w:val="20"/>
        </w:rPr>
      </w:pPr>
      <w:bookmarkStart w:id="17" w:name="_Toc119343901"/>
      <w:bookmarkStart w:id="18" w:name="_Toc131309053"/>
      <w:r w:rsidRPr="00AA3D1E">
        <w:rPr>
          <w:rFonts w:ascii="Liberation Serif" w:hAnsi="Liberation Serif"/>
          <w:sz w:val="20"/>
        </w:rPr>
        <w:t>Законодательное регулирование</w:t>
      </w:r>
      <w:bookmarkEnd w:id="17"/>
      <w:bookmarkEnd w:id="18"/>
    </w:p>
    <w:p w:rsidR="00157CDA" w:rsidRPr="00AA3D1E" w:rsidRDefault="00157CDA" w:rsidP="00644F6C">
      <w:pPr>
        <w:pStyle w:val="33"/>
        <w:ind w:left="0" w:firstLine="709"/>
        <w:rPr>
          <w:rFonts w:ascii="Liberation Serif" w:hAnsi="Liberation Serif"/>
          <w:sz w:val="20"/>
        </w:rPr>
      </w:pPr>
      <w:bookmarkStart w:id="19" w:name="_Ref11225299"/>
      <w:r w:rsidRPr="00AA3D1E">
        <w:rPr>
          <w:rFonts w:ascii="Liberation Serif" w:hAnsi="Liberation Serif"/>
          <w:sz w:val="20"/>
        </w:rPr>
        <w:t xml:space="preserve"> </w:t>
      </w:r>
      <w:r w:rsidR="00495F31" w:rsidRPr="00AA3D1E">
        <w:rPr>
          <w:rFonts w:ascii="Liberation Serif" w:hAnsi="Liberation Serif"/>
          <w:sz w:val="20"/>
        </w:rPr>
        <w:t xml:space="preserve">Постановление </w:t>
      </w:r>
      <w:r w:rsidR="00F46A94" w:rsidRPr="00AA3D1E">
        <w:rPr>
          <w:rFonts w:ascii="Liberation Serif" w:hAnsi="Liberation Serif"/>
          <w:sz w:val="20"/>
        </w:rPr>
        <w:t xml:space="preserve">Администрации муниципального образования поселок Уренгой </w:t>
      </w:r>
      <w:r w:rsidR="00815D2B" w:rsidRPr="00AA3D1E">
        <w:rPr>
          <w:rFonts w:ascii="Liberation Serif" w:hAnsi="Liberation Serif"/>
          <w:sz w:val="20"/>
        </w:rPr>
        <w:t xml:space="preserve">13 апреля 2020 года № 88-ПА </w:t>
      </w:r>
      <w:r w:rsidR="00F46A94" w:rsidRPr="00AA3D1E">
        <w:rPr>
          <w:rFonts w:ascii="Liberation Serif" w:hAnsi="Liberation Serif"/>
          <w:sz w:val="20"/>
        </w:rPr>
        <w:t>«О создании комиссии по отбору подрядных организаций для выполнения работ по благоустройству дворовых территорий многоквартирных домов, расположенных на территории муниципального образования поселок Уренгой»</w:t>
      </w:r>
    </w:p>
    <w:bookmarkEnd w:id="19"/>
    <w:p w:rsidR="00157CDA" w:rsidRPr="00AA3D1E" w:rsidRDefault="00157CDA" w:rsidP="00157CDA">
      <w:pPr>
        <w:pStyle w:val="22"/>
        <w:tabs>
          <w:tab w:val="num" w:pos="1620"/>
        </w:tabs>
        <w:spacing w:after="0"/>
        <w:ind w:left="0" w:firstLine="709"/>
        <w:rPr>
          <w:rFonts w:ascii="Liberation Serif" w:hAnsi="Liberation Serif"/>
          <w:sz w:val="20"/>
        </w:rPr>
      </w:pPr>
      <w:r w:rsidRPr="00AA3D1E">
        <w:rPr>
          <w:rFonts w:ascii="Liberation Serif" w:hAnsi="Liberation Serif"/>
          <w:sz w:val="20"/>
        </w:rPr>
        <w:t xml:space="preserve">Требования к участникам </w:t>
      </w:r>
      <w:r w:rsidR="00495F31" w:rsidRPr="00AA3D1E">
        <w:rPr>
          <w:rFonts w:ascii="Liberation Serif" w:hAnsi="Liberation Serif"/>
          <w:sz w:val="20"/>
        </w:rPr>
        <w:t>отбора</w:t>
      </w:r>
    </w:p>
    <w:p w:rsidR="00E66F44" w:rsidRPr="00DF2DE0" w:rsidRDefault="00E66F44" w:rsidP="00E66F44">
      <w:pPr>
        <w:ind w:firstLine="709"/>
        <w:rPr>
          <w:rFonts w:ascii="Liberation Serif" w:hAnsi="Liberation Serif"/>
          <w:bCs/>
          <w:sz w:val="20"/>
          <w:szCs w:val="26"/>
        </w:rPr>
      </w:pPr>
      <w:bookmarkStart w:id="20" w:name="_Toc131309065"/>
      <w:r w:rsidRPr="00DF2DE0">
        <w:rPr>
          <w:rFonts w:ascii="Liberation Serif" w:hAnsi="Liberation Serif"/>
          <w:bCs/>
          <w:sz w:val="20"/>
          <w:szCs w:val="26"/>
        </w:rPr>
        <w:t>1.2.1. При осуществлении конкурсного отбора</w:t>
      </w:r>
      <w:r w:rsidR="006C492F" w:rsidRPr="00DF2DE0">
        <w:rPr>
          <w:rFonts w:ascii="Liberation Serif" w:hAnsi="Liberation Serif"/>
          <w:bCs/>
          <w:sz w:val="20"/>
          <w:szCs w:val="26"/>
        </w:rPr>
        <w:t xml:space="preserve">, </w:t>
      </w:r>
      <w:r w:rsidR="00207DBA" w:rsidRPr="00DF2DE0">
        <w:rPr>
          <w:rFonts w:ascii="Liberation Serif" w:hAnsi="Liberation Serif"/>
          <w:bCs/>
          <w:sz w:val="20"/>
          <w:szCs w:val="26"/>
        </w:rPr>
        <w:t>далее</w:t>
      </w:r>
      <w:r w:rsidR="00F46A94" w:rsidRPr="00DF2DE0">
        <w:rPr>
          <w:rFonts w:ascii="Liberation Serif" w:hAnsi="Liberation Serif"/>
          <w:bCs/>
          <w:sz w:val="20"/>
          <w:szCs w:val="26"/>
        </w:rPr>
        <w:t xml:space="preserve"> «отбор»</w:t>
      </w:r>
      <w:r w:rsidR="006C492F" w:rsidRPr="00DF2DE0">
        <w:rPr>
          <w:rFonts w:ascii="Liberation Serif" w:hAnsi="Liberation Serif"/>
          <w:bCs/>
          <w:sz w:val="20"/>
          <w:szCs w:val="26"/>
        </w:rPr>
        <w:t xml:space="preserve">, </w:t>
      </w:r>
      <w:r w:rsidRPr="00DF2DE0">
        <w:rPr>
          <w:rFonts w:ascii="Liberation Serif" w:hAnsi="Liberation Serif"/>
          <w:bCs/>
          <w:sz w:val="20"/>
          <w:szCs w:val="26"/>
        </w:rPr>
        <w:t>устанавливаются следующие единые тр</w:t>
      </w:r>
      <w:r w:rsidRPr="00DF2DE0">
        <w:rPr>
          <w:rFonts w:ascii="Liberation Serif" w:hAnsi="Liberation Serif"/>
          <w:bCs/>
          <w:sz w:val="20"/>
          <w:szCs w:val="26"/>
        </w:rPr>
        <w:t>е</w:t>
      </w:r>
      <w:r w:rsidRPr="00DF2DE0">
        <w:rPr>
          <w:rFonts w:ascii="Liberation Serif" w:hAnsi="Liberation Serif"/>
          <w:bCs/>
          <w:sz w:val="20"/>
          <w:szCs w:val="26"/>
        </w:rPr>
        <w:t>бования к участникам:</w:t>
      </w:r>
    </w:p>
    <w:p w:rsidR="00190A2D" w:rsidRPr="00DF2DE0" w:rsidRDefault="00190A2D" w:rsidP="00E66F44">
      <w:pPr>
        <w:ind w:firstLine="709"/>
        <w:rPr>
          <w:rFonts w:ascii="Liberation Serif" w:hAnsi="Liberation Serif"/>
          <w:bCs/>
          <w:sz w:val="20"/>
          <w:szCs w:val="26"/>
        </w:rPr>
      </w:pPr>
      <w:r w:rsidRPr="00DF2DE0">
        <w:rPr>
          <w:rFonts w:ascii="Liberation Serif" w:hAnsi="Liberation Serif"/>
          <w:bCs/>
          <w:sz w:val="20"/>
          <w:szCs w:val="26"/>
        </w:rPr>
        <w:t>1) наличие государственной регистрации юридического лица или индивидуального предпринимателя;</w:t>
      </w:r>
    </w:p>
    <w:p w:rsidR="003B2E4D" w:rsidRPr="00644F6C" w:rsidRDefault="00190A2D" w:rsidP="00E66F44">
      <w:pPr>
        <w:ind w:firstLine="709"/>
        <w:rPr>
          <w:rFonts w:ascii="Liberation Serif" w:hAnsi="Liberation Serif"/>
          <w:bCs/>
          <w:sz w:val="20"/>
          <w:szCs w:val="26"/>
        </w:rPr>
      </w:pPr>
      <w:r w:rsidRPr="00DF2DE0">
        <w:rPr>
          <w:rFonts w:ascii="Liberation Serif" w:hAnsi="Liberation Serif"/>
          <w:bCs/>
          <w:sz w:val="20"/>
          <w:szCs w:val="26"/>
        </w:rPr>
        <w:t>2</w:t>
      </w:r>
      <w:r w:rsidR="00E66F44" w:rsidRPr="00DF2DE0">
        <w:rPr>
          <w:rFonts w:ascii="Liberation Serif" w:hAnsi="Liberation Serif"/>
          <w:bCs/>
          <w:sz w:val="20"/>
          <w:szCs w:val="26"/>
        </w:rPr>
        <w:t>) соответствие</w:t>
      </w:r>
      <w:r w:rsidRPr="00DF2DE0">
        <w:rPr>
          <w:rFonts w:ascii="Liberation Serif" w:hAnsi="Liberation Serif"/>
          <w:bCs/>
          <w:sz w:val="20"/>
          <w:szCs w:val="26"/>
        </w:rPr>
        <w:t xml:space="preserve"> </w:t>
      </w:r>
      <w:hyperlink r:id="rId8" w:history="1">
        <w:r w:rsidR="00E66F44" w:rsidRPr="00DF2DE0">
          <w:rPr>
            <w:rStyle w:val="afc"/>
            <w:rFonts w:ascii="Liberation Serif" w:hAnsi="Liberation Serif"/>
            <w:bCs/>
            <w:color w:val="auto"/>
            <w:sz w:val="20"/>
            <w:szCs w:val="26"/>
            <w:u w:val="none"/>
          </w:rPr>
          <w:t>требо</w:t>
        </w:r>
        <w:r w:rsidR="00E66F44" w:rsidRPr="00DF2DE0">
          <w:rPr>
            <w:rStyle w:val="afc"/>
            <w:rFonts w:ascii="Liberation Serif" w:hAnsi="Liberation Serif"/>
            <w:bCs/>
            <w:color w:val="auto"/>
            <w:sz w:val="20"/>
            <w:szCs w:val="26"/>
            <w:u w:val="none"/>
          </w:rPr>
          <w:t>в</w:t>
        </w:r>
        <w:r w:rsidR="00E66F44" w:rsidRPr="00DF2DE0">
          <w:rPr>
            <w:rStyle w:val="afc"/>
            <w:rFonts w:ascii="Liberation Serif" w:hAnsi="Liberation Serif"/>
            <w:bCs/>
            <w:color w:val="auto"/>
            <w:sz w:val="20"/>
            <w:szCs w:val="26"/>
            <w:u w:val="none"/>
          </w:rPr>
          <w:t>а</w:t>
        </w:r>
        <w:r w:rsidR="00E66F44" w:rsidRPr="00DF2DE0">
          <w:rPr>
            <w:rStyle w:val="afc"/>
            <w:rFonts w:ascii="Liberation Serif" w:hAnsi="Liberation Serif"/>
            <w:bCs/>
            <w:color w:val="auto"/>
            <w:sz w:val="20"/>
            <w:szCs w:val="26"/>
            <w:u w:val="none"/>
          </w:rPr>
          <w:t>ниям</w:t>
        </w:r>
      </w:hyperlink>
      <w:r w:rsidR="00E66F44" w:rsidRPr="00DF2DE0">
        <w:rPr>
          <w:rFonts w:ascii="Liberation Serif" w:hAnsi="Liberation Serif"/>
          <w:bCs/>
          <w:sz w:val="20"/>
          <w:szCs w:val="26"/>
        </w:rPr>
        <w:t>, установленным в соответствии с законодательс</w:t>
      </w:r>
      <w:r w:rsidR="00E66F44" w:rsidRPr="00DF2DE0">
        <w:rPr>
          <w:rFonts w:ascii="Liberation Serif" w:hAnsi="Liberation Serif"/>
          <w:bCs/>
          <w:sz w:val="20"/>
          <w:szCs w:val="26"/>
        </w:rPr>
        <w:t>т</w:t>
      </w:r>
      <w:r w:rsidR="00E66F44" w:rsidRPr="00DF2DE0">
        <w:rPr>
          <w:rFonts w:ascii="Liberation Serif" w:hAnsi="Liberation Serif"/>
          <w:bCs/>
          <w:sz w:val="20"/>
          <w:szCs w:val="26"/>
        </w:rPr>
        <w:t xml:space="preserve">вом Российской Федерации к </w:t>
      </w:r>
      <w:r w:rsidR="00E66F44" w:rsidRPr="00644F6C">
        <w:rPr>
          <w:rFonts w:ascii="Liberation Serif" w:hAnsi="Liberation Serif"/>
          <w:bCs/>
          <w:sz w:val="20"/>
          <w:szCs w:val="26"/>
        </w:rPr>
        <w:t xml:space="preserve">лицам, </w:t>
      </w:r>
      <w:r w:rsidR="005C4EA1" w:rsidRPr="00644F6C">
        <w:rPr>
          <w:rFonts w:ascii="Liberation Serif" w:hAnsi="Liberation Serif"/>
          <w:bCs/>
          <w:sz w:val="20"/>
          <w:szCs w:val="26"/>
        </w:rPr>
        <w:t xml:space="preserve">осуществляющим выполнение работ, </w:t>
      </w:r>
      <w:r w:rsidR="00E66F44" w:rsidRPr="00644F6C">
        <w:rPr>
          <w:rFonts w:ascii="Liberation Serif" w:hAnsi="Liberation Serif"/>
          <w:bCs/>
          <w:sz w:val="20"/>
          <w:szCs w:val="26"/>
        </w:rPr>
        <w:t xml:space="preserve">являющихся объектом </w:t>
      </w:r>
      <w:r w:rsidR="005C4EA1" w:rsidRPr="00644F6C">
        <w:rPr>
          <w:rFonts w:ascii="Liberation Serif" w:hAnsi="Liberation Serif"/>
          <w:bCs/>
          <w:sz w:val="20"/>
          <w:szCs w:val="26"/>
        </w:rPr>
        <w:t>отбора</w:t>
      </w:r>
      <w:r w:rsidR="005A6AE9" w:rsidRPr="00644F6C">
        <w:rPr>
          <w:rFonts w:ascii="Liberation Serif" w:hAnsi="Liberation Serif"/>
          <w:bCs/>
          <w:sz w:val="20"/>
          <w:szCs w:val="26"/>
        </w:rPr>
        <w:t>;</w:t>
      </w:r>
    </w:p>
    <w:p w:rsidR="00E66F44" w:rsidRPr="00DF2DE0" w:rsidRDefault="00190A2D" w:rsidP="00E66F44">
      <w:pPr>
        <w:ind w:firstLine="709"/>
        <w:rPr>
          <w:rFonts w:ascii="Liberation Serif" w:hAnsi="Liberation Serif"/>
          <w:bCs/>
          <w:sz w:val="20"/>
          <w:szCs w:val="26"/>
        </w:rPr>
      </w:pPr>
      <w:r w:rsidRPr="00DF2DE0">
        <w:rPr>
          <w:rFonts w:ascii="Liberation Serif" w:hAnsi="Liberation Serif"/>
          <w:bCs/>
          <w:sz w:val="20"/>
          <w:szCs w:val="26"/>
        </w:rPr>
        <w:t>3</w:t>
      </w:r>
      <w:r w:rsidR="00E66F44" w:rsidRPr="00DF2DE0">
        <w:rPr>
          <w:rFonts w:ascii="Liberation Serif" w:hAnsi="Liberation Serif"/>
          <w:bCs/>
          <w:sz w:val="20"/>
          <w:szCs w:val="26"/>
        </w:rPr>
        <w:t xml:space="preserve">) </w:t>
      </w:r>
      <w:r w:rsidR="00A20378" w:rsidRPr="00DF2DE0">
        <w:rPr>
          <w:rFonts w:ascii="Liberation Serif" w:hAnsi="Liberation Serif"/>
          <w:bCs/>
          <w:spacing w:val="-2"/>
          <w:sz w:val="20"/>
          <w:szCs w:val="26"/>
        </w:rPr>
        <w:t>отсутствие процедуры</w:t>
      </w:r>
      <w:r w:rsidR="00E66F44" w:rsidRPr="00DF2DE0">
        <w:rPr>
          <w:rFonts w:ascii="Liberation Serif" w:hAnsi="Liberation Serif"/>
          <w:bCs/>
          <w:spacing w:val="-2"/>
          <w:sz w:val="20"/>
          <w:szCs w:val="26"/>
        </w:rPr>
        <w:t xml:space="preserve"> ликвидации участника </w:t>
      </w:r>
      <w:r w:rsidR="005C4EA1" w:rsidRPr="00DF2DE0">
        <w:rPr>
          <w:rFonts w:ascii="Liberation Serif" w:hAnsi="Liberation Serif"/>
          <w:bCs/>
          <w:spacing w:val="-2"/>
          <w:sz w:val="20"/>
          <w:szCs w:val="26"/>
        </w:rPr>
        <w:t>отбора</w:t>
      </w:r>
      <w:r w:rsidR="006C492F" w:rsidRPr="00DF2DE0">
        <w:rPr>
          <w:rFonts w:ascii="Liberation Serif" w:hAnsi="Liberation Serif"/>
          <w:bCs/>
          <w:spacing w:val="-2"/>
          <w:sz w:val="20"/>
          <w:szCs w:val="26"/>
        </w:rPr>
        <w:t xml:space="preserve"> </w:t>
      </w:r>
      <w:r w:rsidR="00E66F44" w:rsidRPr="00DF2DE0">
        <w:rPr>
          <w:rFonts w:ascii="Liberation Serif" w:hAnsi="Liberation Serif"/>
          <w:bCs/>
          <w:spacing w:val="-2"/>
          <w:sz w:val="20"/>
          <w:szCs w:val="26"/>
        </w:rPr>
        <w:t xml:space="preserve">и (или) </w:t>
      </w:r>
      <w:r w:rsidR="00FC2F00" w:rsidRPr="00DF2DE0">
        <w:rPr>
          <w:rFonts w:ascii="Liberation Serif" w:hAnsi="Liberation Serif"/>
          <w:bCs/>
          <w:spacing w:val="-2"/>
          <w:sz w:val="20"/>
          <w:szCs w:val="26"/>
        </w:rPr>
        <w:t>отсутствие</w:t>
      </w:r>
      <w:r w:rsidR="00E66F44" w:rsidRPr="00DF2DE0">
        <w:rPr>
          <w:rFonts w:ascii="Liberation Serif" w:hAnsi="Liberation Serif"/>
          <w:bCs/>
          <w:spacing w:val="-2"/>
          <w:sz w:val="20"/>
          <w:szCs w:val="26"/>
        </w:rPr>
        <w:t xml:space="preserve"> иных процедур</w:t>
      </w:r>
      <w:r w:rsidR="00F41556">
        <w:rPr>
          <w:rFonts w:ascii="Liberation Serif" w:hAnsi="Liberation Serif"/>
          <w:bCs/>
          <w:spacing w:val="-2"/>
          <w:sz w:val="20"/>
          <w:szCs w:val="26"/>
        </w:rPr>
        <w:t>,</w:t>
      </w:r>
      <w:r w:rsidR="00E66F44" w:rsidRPr="00DF2DE0">
        <w:rPr>
          <w:rFonts w:ascii="Liberation Serif" w:hAnsi="Liberation Serif"/>
          <w:bCs/>
          <w:spacing w:val="-2"/>
          <w:sz w:val="20"/>
          <w:szCs w:val="26"/>
        </w:rPr>
        <w:t xml:space="preserve"> предусмотренных Федеральным законом от 26.10.2002 № 127-ФЗ </w:t>
      </w:r>
      <w:r w:rsidR="006361B2" w:rsidRPr="00DF2DE0">
        <w:rPr>
          <w:rFonts w:ascii="Liberation Serif" w:hAnsi="Liberation Serif"/>
          <w:bCs/>
          <w:sz w:val="20"/>
          <w:szCs w:val="26"/>
        </w:rPr>
        <w:t>«</w:t>
      </w:r>
      <w:r w:rsidR="00E66F44" w:rsidRPr="00DF2DE0">
        <w:rPr>
          <w:rFonts w:ascii="Liberation Serif" w:hAnsi="Liberation Serif"/>
          <w:bCs/>
          <w:sz w:val="20"/>
          <w:szCs w:val="26"/>
        </w:rPr>
        <w:t>О н</w:t>
      </w:r>
      <w:r w:rsidR="00E66F44" w:rsidRPr="00DF2DE0">
        <w:rPr>
          <w:rFonts w:ascii="Liberation Serif" w:hAnsi="Liberation Serif"/>
          <w:bCs/>
          <w:sz w:val="20"/>
          <w:szCs w:val="26"/>
        </w:rPr>
        <w:t>е</w:t>
      </w:r>
      <w:r w:rsidR="006361B2" w:rsidRPr="00DF2DE0">
        <w:rPr>
          <w:rFonts w:ascii="Liberation Serif" w:hAnsi="Liberation Serif"/>
          <w:bCs/>
          <w:sz w:val="20"/>
          <w:szCs w:val="26"/>
        </w:rPr>
        <w:t>состоятельности (банкротстве)»</w:t>
      </w:r>
      <w:r w:rsidR="00E66F44" w:rsidRPr="00DF2DE0">
        <w:rPr>
          <w:rFonts w:ascii="Liberation Serif" w:hAnsi="Liberation Serif"/>
          <w:bCs/>
          <w:sz w:val="20"/>
          <w:szCs w:val="26"/>
        </w:rPr>
        <w:t>;</w:t>
      </w:r>
    </w:p>
    <w:p w:rsidR="00E66F44" w:rsidRPr="00DF2DE0" w:rsidRDefault="00190A2D" w:rsidP="00E66F44">
      <w:pPr>
        <w:ind w:firstLine="709"/>
        <w:rPr>
          <w:rFonts w:ascii="Liberation Serif" w:hAnsi="Liberation Serif"/>
          <w:bCs/>
          <w:sz w:val="20"/>
          <w:szCs w:val="26"/>
        </w:rPr>
      </w:pPr>
      <w:r w:rsidRPr="00DF2DE0">
        <w:rPr>
          <w:rFonts w:ascii="Liberation Serif" w:hAnsi="Liberation Serif"/>
          <w:bCs/>
          <w:sz w:val="20"/>
          <w:szCs w:val="26"/>
        </w:rPr>
        <w:t>4</w:t>
      </w:r>
      <w:r w:rsidR="00E66F44" w:rsidRPr="00DF2DE0">
        <w:rPr>
          <w:rFonts w:ascii="Liberation Serif" w:hAnsi="Liberation Serif"/>
          <w:bCs/>
          <w:sz w:val="20"/>
          <w:szCs w:val="26"/>
        </w:rPr>
        <w:t xml:space="preserve">) </w:t>
      </w:r>
      <w:r w:rsidR="00A20378" w:rsidRPr="00DF2DE0">
        <w:rPr>
          <w:rFonts w:ascii="Liberation Serif" w:hAnsi="Liberation Serif"/>
          <w:bCs/>
          <w:sz w:val="20"/>
          <w:szCs w:val="26"/>
        </w:rPr>
        <w:t xml:space="preserve">отсутствие ограничения </w:t>
      </w:r>
      <w:r w:rsidR="00E66F44" w:rsidRPr="00DF2DE0">
        <w:rPr>
          <w:rFonts w:ascii="Liberation Serif" w:hAnsi="Liberation Serif"/>
          <w:bCs/>
          <w:sz w:val="20"/>
          <w:szCs w:val="26"/>
        </w:rPr>
        <w:t xml:space="preserve">деятельности участника </w:t>
      </w:r>
      <w:r w:rsidR="005C4EA1" w:rsidRPr="00DF2DE0">
        <w:rPr>
          <w:rFonts w:ascii="Liberation Serif" w:hAnsi="Liberation Serif"/>
          <w:bCs/>
          <w:sz w:val="20"/>
          <w:szCs w:val="26"/>
        </w:rPr>
        <w:t>отбора</w:t>
      </w:r>
      <w:r w:rsidR="00207DBA" w:rsidRPr="00DF2DE0">
        <w:rPr>
          <w:rFonts w:ascii="Liberation Serif" w:hAnsi="Liberation Serif"/>
          <w:bCs/>
          <w:sz w:val="20"/>
          <w:szCs w:val="26"/>
        </w:rPr>
        <w:t xml:space="preserve"> </w:t>
      </w:r>
      <w:r w:rsidR="00E66F44" w:rsidRPr="00DF2DE0">
        <w:rPr>
          <w:rFonts w:ascii="Liberation Serif" w:hAnsi="Liberation Serif"/>
          <w:bCs/>
          <w:sz w:val="20"/>
          <w:szCs w:val="26"/>
        </w:rPr>
        <w:t xml:space="preserve">в порядке, установленном </w:t>
      </w:r>
      <w:hyperlink r:id="rId9" w:history="1">
        <w:r w:rsidR="00E66F44" w:rsidRPr="00DF2DE0">
          <w:rPr>
            <w:rStyle w:val="afc"/>
            <w:rFonts w:ascii="Liberation Serif" w:hAnsi="Liberation Serif"/>
            <w:bCs/>
            <w:color w:val="auto"/>
            <w:sz w:val="20"/>
            <w:szCs w:val="26"/>
            <w:u w:val="none"/>
          </w:rPr>
          <w:t>Код</w:t>
        </w:r>
        <w:r w:rsidR="00E66F44" w:rsidRPr="00DF2DE0">
          <w:rPr>
            <w:rStyle w:val="afc"/>
            <w:rFonts w:ascii="Liberation Serif" w:hAnsi="Liberation Serif"/>
            <w:bCs/>
            <w:color w:val="auto"/>
            <w:sz w:val="20"/>
            <w:szCs w:val="26"/>
            <w:u w:val="none"/>
          </w:rPr>
          <w:t>е</w:t>
        </w:r>
        <w:r w:rsidR="00E66F44" w:rsidRPr="00DF2DE0">
          <w:rPr>
            <w:rStyle w:val="afc"/>
            <w:rFonts w:ascii="Liberation Serif" w:hAnsi="Liberation Serif"/>
            <w:bCs/>
            <w:color w:val="auto"/>
            <w:sz w:val="20"/>
            <w:szCs w:val="26"/>
            <w:u w:val="none"/>
          </w:rPr>
          <w:t>ксом</w:t>
        </w:r>
      </w:hyperlink>
      <w:r w:rsidR="00E66F44" w:rsidRPr="00DF2DE0">
        <w:rPr>
          <w:rFonts w:ascii="Liberation Serif" w:hAnsi="Liberation Serif"/>
          <w:bCs/>
          <w:sz w:val="20"/>
          <w:szCs w:val="26"/>
        </w:rPr>
        <w:t xml:space="preserve"> Российской Федерации об административных правонар</w:t>
      </w:r>
      <w:r w:rsidR="00E66F44" w:rsidRPr="00DF2DE0">
        <w:rPr>
          <w:rFonts w:ascii="Liberation Serif" w:hAnsi="Liberation Serif"/>
          <w:bCs/>
          <w:sz w:val="20"/>
          <w:szCs w:val="26"/>
        </w:rPr>
        <w:t>у</w:t>
      </w:r>
      <w:r w:rsidR="00E66F44" w:rsidRPr="00DF2DE0">
        <w:rPr>
          <w:rFonts w:ascii="Liberation Serif" w:hAnsi="Liberation Serif"/>
          <w:bCs/>
          <w:sz w:val="20"/>
          <w:szCs w:val="26"/>
        </w:rPr>
        <w:t xml:space="preserve">шениях, на дату подачи заявки на участие в </w:t>
      </w:r>
      <w:r w:rsidR="005C4EA1" w:rsidRPr="00DF2DE0">
        <w:rPr>
          <w:rFonts w:ascii="Liberation Serif" w:hAnsi="Liberation Serif"/>
          <w:bCs/>
          <w:sz w:val="20"/>
          <w:szCs w:val="26"/>
        </w:rPr>
        <w:t>отборе</w:t>
      </w:r>
      <w:r w:rsidR="00E66F44" w:rsidRPr="00DF2DE0">
        <w:rPr>
          <w:rFonts w:ascii="Liberation Serif" w:hAnsi="Liberation Serif"/>
          <w:bCs/>
          <w:sz w:val="20"/>
          <w:szCs w:val="26"/>
        </w:rPr>
        <w:t>;</w:t>
      </w:r>
    </w:p>
    <w:p w:rsidR="00E66F44" w:rsidRPr="00DF2DE0" w:rsidRDefault="00190A2D" w:rsidP="00E66F44">
      <w:pPr>
        <w:ind w:firstLine="709"/>
        <w:rPr>
          <w:rFonts w:ascii="Liberation Serif" w:hAnsi="Liberation Serif"/>
          <w:bCs/>
          <w:sz w:val="20"/>
          <w:szCs w:val="26"/>
        </w:rPr>
      </w:pPr>
      <w:r w:rsidRPr="00DF2DE0">
        <w:rPr>
          <w:rFonts w:ascii="Liberation Serif" w:hAnsi="Liberation Serif"/>
          <w:bCs/>
          <w:sz w:val="20"/>
          <w:szCs w:val="26"/>
        </w:rPr>
        <w:t>5</w:t>
      </w:r>
      <w:r w:rsidR="00E66F44" w:rsidRPr="00DF2DE0">
        <w:rPr>
          <w:rFonts w:ascii="Liberation Serif" w:hAnsi="Liberation Serif"/>
          <w:bCs/>
          <w:sz w:val="20"/>
          <w:szCs w:val="26"/>
        </w:rPr>
        <w:t>) отсутств</w:t>
      </w:r>
      <w:r w:rsidR="00207DBA" w:rsidRPr="00DF2DE0">
        <w:rPr>
          <w:rFonts w:ascii="Liberation Serif" w:hAnsi="Liberation Serif"/>
          <w:bCs/>
          <w:sz w:val="20"/>
          <w:szCs w:val="26"/>
        </w:rPr>
        <w:t xml:space="preserve">ие у участника </w:t>
      </w:r>
      <w:r w:rsidR="005C4EA1" w:rsidRPr="00DF2DE0">
        <w:rPr>
          <w:rFonts w:ascii="Liberation Serif" w:hAnsi="Liberation Serif"/>
          <w:bCs/>
          <w:sz w:val="20"/>
          <w:szCs w:val="26"/>
        </w:rPr>
        <w:t>отбора</w:t>
      </w:r>
      <w:r w:rsidR="00E66F44" w:rsidRPr="00DF2DE0">
        <w:rPr>
          <w:rFonts w:ascii="Liberation Serif" w:hAnsi="Liberation Serif"/>
          <w:bCs/>
          <w:sz w:val="20"/>
          <w:szCs w:val="26"/>
        </w:rPr>
        <w:t xml:space="preserve"> недоимки по налогам, сборам, задолженности по иным обязательным платежам в бюджеты бюджетн</w:t>
      </w:r>
      <w:r w:rsidR="00F41556">
        <w:rPr>
          <w:rFonts w:ascii="Liberation Serif" w:hAnsi="Liberation Serif"/>
          <w:bCs/>
          <w:sz w:val="20"/>
          <w:szCs w:val="26"/>
        </w:rPr>
        <w:t>ой системы Российской Федерации</w:t>
      </w:r>
      <w:r w:rsidR="00E66F44" w:rsidRPr="00DF2DE0">
        <w:rPr>
          <w:rFonts w:ascii="Liberation Serif" w:hAnsi="Liberation Serif"/>
          <w:bCs/>
          <w:sz w:val="20"/>
          <w:szCs w:val="26"/>
        </w:rPr>
        <w:t xml:space="preserve"> за </w:t>
      </w:r>
      <w:r w:rsidR="003B2E4D" w:rsidRPr="00DF2DE0">
        <w:rPr>
          <w:rFonts w:ascii="Liberation Serif" w:hAnsi="Liberation Serif"/>
          <w:bCs/>
          <w:sz w:val="20"/>
          <w:szCs w:val="26"/>
        </w:rPr>
        <w:t>последний отчетный период.</w:t>
      </w:r>
    </w:p>
    <w:p w:rsidR="005C4EA1" w:rsidRPr="00DF2DE0" w:rsidRDefault="005C4EA1" w:rsidP="003B2E4D">
      <w:pPr>
        <w:ind w:firstLine="709"/>
        <w:rPr>
          <w:rFonts w:ascii="Liberation Serif" w:hAnsi="Liberation Serif"/>
          <w:b/>
          <w:bCs/>
          <w:sz w:val="20"/>
          <w:szCs w:val="26"/>
        </w:rPr>
      </w:pPr>
      <w:r w:rsidRPr="00DF2DE0">
        <w:rPr>
          <w:rFonts w:ascii="Liberation Serif" w:hAnsi="Liberation Serif"/>
          <w:b/>
          <w:bCs/>
          <w:sz w:val="20"/>
          <w:szCs w:val="26"/>
        </w:rPr>
        <w:t>1.3. Предоставление документации об отборе</w:t>
      </w:r>
    </w:p>
    <w:p w:rsidR="005C4EA1" w:rsidRPr="00DF2DE0" w:rsidRDefault="005C4EA1" w:rsidP="005C4EA1">
      <w:pPr>
        <w:ind w:firstLine="709"/>
        <w:rPr>
          <w:rFonts w:ascii="Liberation Serif" w:hAnsi="Liberation Serif"/>
          <w:bCs/>
          <w:sz w:val="20"/>
          <w:szCs w:val="26"/>
        </w:rPr>
      </w:pPr>
      <w:r w:rsidRPr="00DF2DE0">
        <w:rPr>
          <w:rFonts w:ascii="Liberation Serif" w:hAnsi="Liberation Serif"/>
          <w:bCs/>
          <w:sz w:val="20"/>
          <w:szCs w:val="26"/>
        </w:rPr>
        <w:t>1.3.1. После даты размещения Извещения о проведении отбора</w:t>
      </w:r>
      <w:r w:rsidR="00363A82" w:rsidRPr="00DF2DE0">
        <w:rPr>
          <w:rFonts w:ascii="Liberation Serif" w:hAnsi="Liberation Serif"/>
          <w:bCs/>
          <w:sz w:val="20"/>
          <w:szCs w:val="26"/>
        </w:rPr>
        <w:t>,</w:t>
      </w:r>
      <w:r w:rsidRPr="00DF2DE0">
        <w:rPr>
          <w:rFonts w:ascii="Liberation Serif" w:hAnsi="Liberation Serif"/>
          <w:bCs/>
          <w:sz w:val="20"/>
          <w:szCs w:val="26"/>
        </w:rPr>
        <w:t xml:space="preserve"> </w:t>
      </w:r>
      <w:r w:rsidRPr="00DF2DE0">
        <w:rPr>
          <w:rFonts w:ascii="Liberation Serif" w:hAnsi="Liberation Serif"/>
          <w:sz w:val="20"/>
          <w:szCs w:val="20"/>
        </w:rPr>
        <w:t>участник отбора вправе направить в</w:t>
      </w:r>
      <w:r w:rsidR="00670537" w:rsidRPr="00DF2DE0">
        <w:rPr>
          <w:rFonts w:ascii="Liberation Serif" w:hAnsi="Liberation Serif"/>
          <w:sz w:val="20"/>
          <w:szCs w:val="20"/>
        </w:rPr>
        <w:t xml:space="preserve">                      </w:t>
      </w:r>
      <w:r w:rsidRPr="00DF2DE0">
        <w:rPr>
          <w:rFonts w:ascii="Liberation Serif" w:hAnsi="Liberation Serif"/>
          <w:sz w:val="20"/>
          <w:szCs w:val="20"/>
        </w:rPr>
        <w:t xml:space="preserve"> </w:t>
      </w:r>
      <w:r w:rsidR="001552C5" w:rsidRPr="00DF2DE0">
        <w:rPr>
          <w:rFonts w:ascii="Liberation Serif" w:hAnsi="Liberation Serif"/>
          <w:bCs/>
          <w:sz w:val="20"/>
          <w:szCs w:val="26"/>
        </w:rPr>
        <w:t xml:space="preserve">ООО «ТазСпецСервис» </w:t>
      </w:r>
      <w:r w:rsidR="00F0419F" w:rsidRPr="00DF2DE0">
        <w:rPr>
          <w:rFonts w:ascii="Liberation Serif" w:hAnsi="Liberation Serif"/>
          <w:bCs/>
          <w:sz w:val="20"/>
          <w:szCs w:val="26"/>
        </w:rPr>
        <w:t xml:space="preserve"> </w:t>
      </w:r>
      <w:r w:rsidR="001552C5" w:rsidRPr="00DF2DE0">
        <w:rPr>
          <w:rFonts w:ascii="Liberation Serif" w:hAnsi="Liberation Serif"/>
          <w:bCs/>
          <w:sz w:val="20"/>
          <w:szCs w:val="26"/>
        </w:rPr>
        <w:t xml:space="preserve">629350, ЯНАО, пос. Тазовский, </w:t>
      </w:r>
      <w:r w:rsidR="00DB5E71" w:rsidRPr="00DF2DE0">
        <w:rPr>
          <w:rFonts w:ascii="Liberation Serif" w:hAnsi="Liberation Serif"/>
          <w:bCs/>
          <w:sz w:val="20"/>
          <w:szCs w:val="26"/>
        </w:rPr>
        <w:t xml:space="preserve">ул. </w:t>
      </w:r>
      <w:r w:rsidR="0095237E">
        <w:rPr>
          <w:rFonts w:ascii="Liberation Serif" w:hAnsi="Liberation Serif"/>
          <w:bCs/>
          <w:sz w:val="20"/>
          <w:szCs w:val="26"/>
        </w:rPr>
        <w:t>Северная, 10</w:t>
      </w:r>
      <w:r w:rsidR="001552C5" w:rsidRPr="00DF2DE0">
        <w:rPr>
          <w:rFonts w:ascii="Liberation Serif" w:hAnsi="Liberation Serif"/>
          <w:bCs/>
          <w:sz w:val="20"/>
          <w:szCs w:val="26"/>
        </w:rPr>
        <w:t xml:space="preserve">, </w:t>
      </w:r>
      <w:r w:rsidR="006361B2" w:rsidRPr="00DF2DE0">
        <w:rPr>
          <w:rFonts w:ascii="Liberation Serif" w:hAnsi="Liberation Serif"/>
          <w:bCs/>
          <w:sz w:val="20"/>
          <w:szCs w:val="26"/>
        </w:rPr>
        <w:t xml:space="preserve">телефон </w:t>
      </w:r>
      <w:r w:rsidR="001552C5" w:rsidRPr="00DF2DE0">
        <w:rPr>
          <w:rFonts w:ascii="Liberation Serif" w:hAnsi="Liberation Serif"/>
          <w:bCs/>
          <w:sz w:val="20"/>
          <w:szCs w:val="26"/>
        </w:rPr>
        <w:t xml:space="preserve">8 (34940) 2-46-57. </w:t>
      </w:r>
      <w:r w:rsidR="006361B2" w:rsidRPr="00DF2DE0">
        <w:rPr>
          <w:rFonts w:ascii="Liberation Serif" w:hAnsi="Liberation Serif"/>
          <w:bCs/>
          <w:sz w:val="20"/>
          <w:szCs w:val="26"/>
        </w:rPr>
        <w:t xml:space="preserve">Контактное лицо: </w:t>
      </w:r>
      <w:r w:rsidR="001552C5" w:rsidRPr="00DF2DE0">
        <w:rPr>
          <w:rFonts w:ascii="Liberation Serif" w:hAnsi="Liberation Serif"/>
          <w:bCs/>
          <w:sz w:val="20"/>
          <w:szCs w:val="26"/>
        </w:rPr>
        <w:t>Павленин Дмитрий Александрович</w:t>
      </w:r>
      <w:r w:rsidR="006361B2" w:rsidRPr="00DF2DE0">
        <w:rPr>
          <w:rFonts w:ascii="Liberation Serif" w:hAnsi="Liberation Serif"/>
          <w:bCs/>
          <w:sz w:val="20"/>
          <w:szCs w:val="26"/>
        </w:rPr>
        <w:t xml:space="preserve"> </w:t>
      </w:r>
      <w:r w:rsidRPr="00DF2DE0">
        <w:rPr>
          <w:rFonts w:ascii="Liberation Serif" w:hAnsi="Liberation Serif"/>
          <w:bCs/>
          <w:sz w:val="20"/>
          <w:szCs w:val="26"/>
        </w:rPr>
        <w:t xml:space="preserve">(далее – </w:t>
      </w:r>
      <w:r w:rsidR="00CB5994" w:rsidRPr="00DF2DE0">
        <w:rPr>
          <w:rFonts w:ascii="Liberation Serif" w:hAnsi="Liberation Serif"/>
          <w:bCs/>
          <w:sz w:val="20"/>
          <w:szCs w:val="26"/>
        </w:rPr>
        <w:t>заказчик отбора</w:t>
      </w:r>
      <w:r w:rsidRPr="00DF2DE0">
        <w:rPr>
          <w:rFonts w:ascii="Liberation Serif" w:hAnsi="Liberation Serif"/>
          <w:bCs/>
          <w:sz w:val="20"/>
          <w:szCs w:val="26"/>
        </w:rPr>
        <w:t>)</w:t>
      </w:r>
      <w:r w:rsidRPr="00DF2DE0">
        <w:rPr>
          <w:rFonts w:ascii="Liberation Serif" w:hAnsi="Liberation Serif"/>
          <w:sz w:val="20"/>
          <w:szCs w:val="20"/>
        </w:rPr>
        <w:t xml:space="preserve"> запрос в письменной форме </w:t>
      </w:r>
      <w:r w:rsidRPr="00DF2DE0">
        <w:rPr>
          <w:rFonts w:ascii="Liberation Serif" w:hAnsi="Liberation Serif"/>
          <w:bCs/>
          <w:sz w:val="20"/>
          <w:szCs w:val="26"/>
        </w:rPr>
        <w:t xml:space="preserve">на предоставление документации об отборе. В течение одного рабочего дня с даты получения соответствующего запроса, </w:t>
      </w:r>
      <w:r w:rsidR="00CB5994" w:rsidRPr="00DF2DE0">
        <w:rPr>
          <w:rFonts w:ascii="Liberation Serif" w:hAnsi="Liberation Serif"/>
          <w:bCs/>
          <w:sz w:val="20"/>
          <w:szCs w:val="26"/>
        </w:rPr>
        <w:t xml:space="preserve">заказчик отбора </w:t>
      </w:r>
      <w:r w:rsidRPr="00DF2DE0">
        <w:rPr>
          <w:rFonts w:ascii="Liberation Serif" w:hAnsi="Liberation Serif"/>
          <w:bCs/>
          <w:sz w:val="20"/>
          <w:szCs w:val="26"/>
        </w:rPr>
        <w:t xml:space="preserve">предоставляет такому участнику документацию об отборе. Документация предоставляется в </w:t>
      </w:r>
      <w:r w:rsidR="00CB5994" w:rsidRPr="00DF2DE0">
        <w:rPr>
          <w:rFonts w:ascii="Liberation Serif" w:hAnsi="Liberation Serif"/>
          <w:bCs/>
          <w:sz w:val="20"/>
          <w:szCs w:val="26"/>
        </w:rPr>
        <w:t>электронной форме</w:t>
      </w:r>
      <w:r w:rsidRPr="00DF2DE0">
        <w:rPr>
          <w:rFonts w:ascii="Liberation Serif" w:hAnsi="Liberation Serif"/>
          <w:bCs/>
          <w:sz w:val="20"/>
          <w:szCs w:val="26"/>
        </w:rPr>
        <w:t xml:space="preserve">. </w:t>
      </w:r>
    </w:p>
    <w:p w:rsidR="005C4EA1" w:rsidRPr="00DF2DE0" w:rsidRDefault="005C4EA1" w:rsidP="005C4EA1">
      <w:pPr>
        <w:ind w:firstLine="709"/>
        <w:rPr>
          <w:rFonts w:ascii="Liberation Serif" w:hAnsi="Liberation Serif"/>
          <w:bCs/>
          <w:sz w:val="20"/>
          <w:szCs w:val="26"/>
        </w:rPr>
      </w:pPr>
      <w:r w:rsidRPr="00DF2DE0">
        <w:rPr>
          <w:rFonts w:ascii="Liberation Serif" w:hAnsi="Liberation Serif"/>
          <w:bCs/>
          <w:sz w:val="20"/>
          <w:szCs w:val="26"/>
        </w:rPr>
        <w:t>1.3.2. Документация предоставляется на русском языке.</w:t>
      </w:r>
    </w:p>
    <w:p w:rsidR="006361B2" w:rsidRPr="00DF2DE0" w:rsidRDefault="005C4EA1" w:rsidP="005C4EA1">
      <w:pPr>
        <w:ind w:firstLine="709"/>
        <w:rPr>
          <w:rFonts w:ascii="Liberation Serif" w:hAnsi="Liberation Serif"/>
          <w:bCs/>
          <w:sz w:val="20"/>
          <w:szCs w:val="26"/>
        </w:rPr>
      </w:pPr>
      <w:r w:rsidRPr="00DF2DE0">
        <w:rPr>
          <w:rFonts w:ascii="Liberation Serif" w:hAnsi="Liberation Serif"/>
          <w:bCs/>
          <w:sz w:val="20"/>
          <w:szCs w:val="26"/>
        </w:rPr>
        <w:t xml:space="preserve">1.3.3. </w:t>
      </w:r>
      <w:r w:rsidR="001552C5" w:rsidRPr="00DF2DE0">
        <w:rPr>
          <w:rFonts w:ascii="Liberation Serif" w:hAnsi="Liberation Serif"/>
          <w:bCs/>
          <w:sz w:val="20"/>
          <w:szCs w:val="26"/>
        </w:rPr>
        <w:t xml:space="preserve">ООО «ТазСпецСервис» </w:t>
      </w:r>
      <w:r w:rsidR="0095237E">
        <w:rPr>
          <w:rFonts w:ascii="Liberation Serif" w:hAnsi="Liberation Serif"/>
          <w:bCs/>
          <w:sz w:val="20"/>
          <w:szCs w:val="26"/>
        </w:rPr>
        <w:t xml:space="preserve">629350, ЯНАО, пос. Тазовский, </w:t>
      </w:r>
      <w:r w:rsidR="00DB5E71" w:rsidRPr="00DF2DE0">
        <w:rPr>
          <w:rFonts w:ascii="Liberation Serif" w:hAnsi="Liberation Serif"/>
          <w:bCs/>
          <w:sz w:val="20"/>
          <w:szCs w:val="26"/>
        </w:rPr>
        <w:t xml:space="preserve">ул. </w:t>
      </w:r>
      <w:r w:rsidR="0095237E">
        <w:rPr>
          <w:rFonts w:ascii="Liberation Serif" w:hAnsi="Liberation Serif"/>
          <w:bCs/>
          <w:sz w:val="20"/>
          <w:szCs w:val="26"/>
        </w:rPr>
        <w:t>Северная,10</w:t>
      </w:r>
      <w:r w:rsidR="00674898">
        <w:rPr>
          <w:rFonts w:ascii="Liberation Serif" w:hAnsi="Liberation Serif"/>
          <w:bCs/>
          <w:sz w:val="20"/>
          <w:szCs w:val="26"/>
        </w:rPr>
        <w:t xml:space="preserve">, телефон: </w:t>
      </w:r>
      <w:r w:rsidR="001552C5" w:rsidRPr="00DF2DE0">
        <w:rPr>
          <w:rFonts w:ascii="Liberation Serif" w:hAnsi="Liberation Serif"/>
          <w:bCs/>
          <w:sz w:val="20"/>
          <w:szCs w:val="26"/>
        </w:rPr>
        <w:t>8 (34940) 2-46-57. Контактное лицо: Павленин Дмитрий Александрович</w:t>
      </w:r>
    </w:p>
    <w:p w:rsidR="00E66F44" w:rsidRPr="00DF2DE0" w:rsidRDefault="005C4EA1" w:rsidP="005C4EA1">
      <w:pPr>
        <w:ind w:firstLine="709"/>
        <w:rPr>
          <w:rFonts w:ascii="Liberation Serif" w:hAnsi="Liberation Serif"/>
          <w:bCs/>
          <w:sz w:val="20"/>
          <w:szCs w:val="26"/>
        </w:rPr>
      </w:pPr>
      <w:r w:rsidRPr="00DF2DE0">
        <w:rPr>
          <w:rFonts w:ascii="Liberation Serif" w:hAnsi="Liberation Serif"/>
          <w:bCs/>
          <w:sz w:val="20"/>
          <w:szCs w:val="26"/>
        </w:rPr>
        <w:t>1.3.4. Плата за предоставление документации не взимается.</w:t>
      </w:r>
    </w:p>
    <w:p w:rsidR="00157CDA" w:rsidRPr="00DF2DE0" w:rsidRDefault="005C4EA1" w:rsidP="005C4EA1">
      <w:pPr>
        <w:pStyle w:val="22"/>
        <w:numPr>
          <w:ilvl w:val="0"/>
          <w:numId w:val="0"/>
        </w:numPr>
        <w:tabs>
          <w:tab w:val="num" w:pos="1116"/>
          <w:tab w:val="num" w:pos="1620"/>
        </w:tabs>
        <w:spacing w:after="0"/>
        <w:ind w:left="709"/>
        <w:rPr>
          <w:rFonts w:ascii="Liberation Serif" w:hAnsi="Liberation Serif"/>
          <w:sz w:val="20"/>
        </w:rPr>
      </w:pPr>
      <w:r w:rsidRPr="00DF2DE0">
        <w:rPr>
          <w:rFonts w:ascii="Liberation Serif" w:hAnsi="Liberation Serif"/>
          <w:sz w:val="20"/>
        </w:rPr>
        <w:t xml:space="preserve">1.4. </w:t>
      </w:r>
      <w:r w:rsidR="00157CDA" w:rsidRPr="00DF2DE0">
        <w:rPr>
          <w:rFonts w:ascii="Liberation Serif" w:hAnsi="Liberation Serif"/>
          <w:sz w:val="20"/>
        </w:rPr>
        <w:t xml:space="preserve">Разъяснение положений </w:t>
      </w:r>
      <w:bookmarkEnd w:id="20"/>
      <w:r w:rsidRPr="00DF2DE0">
        <w:rPr>
          <w:rFonts w:ascii="Liberation Serif" w:hAnsi="Liberation Serif"/>
          <w:sz w:val="20"/>
        </w:rPr>
        <w:t>документации об отборе</w:t>
      </w:r>
    </w:p>
    <w:p w:rsidR="005C4EA1" w:rsidRPr="00DF2DE0" w:rsidRDefault="005C4EA1" w:rsidP="005C4EA1">
      <w:pPr>
        <w:ind w:firstLine="709"/>
        <w:rPr>
          <w:rFonts w:ascii="Liberation Serif" w:hAnsi="Liberation Serif"/>
          <w:sz w:val="20"/>
          <w:szCs w:val="20"/>
        </w:rPr>
      </w:pPr>
      <w:r w:rsidRPr="00DF2DE0">
        <w:rPr>
          <w:rFonts w:ascii="Liberation Serif" w:hAnsi="Liberation Serif"/>
          <w:sz w:val="20"/>
          <w:szCs w:val="20"/>
        </w:rPr>
        <w:t>1.4</w:t>
      </w:r>
      <w:r w:rsidR="006B322C" w:rsidRPr="00DF2DE0">
        <w:rPr>
          <w:rFonts w:ascii="Liberation Serif" w:hAnsi="Liberation Serif"/>
          <w:sz w:val="20"/>
          <w:szCs w:val="20"/>
        </w:rPr>
        <w:t xml:space="preserve">.1. </w:t>
      </w:r>
      <w:r w:rsidR="00CA33A5" w:rsidRPr="00DF2DE0">
        <w:rPr>
          <w:rFonts w:ascii="Liberation Serif" w:hAnsi="Liberation Serif"/>
          <w:sz w:val="20"/>
          <w:szCs w:val="20"/>
        </w:rPr>
        <w:t xml:space="preserve">Любой участник </w:t>
      </w:r>
      <w:r w:rsidRPr="00DF2DE0">
        <w:rPr>
          <w:rFonts w:ascii="Liberation Serif" w:hAnsi="Liberation Serif"/>
          <w:sz w:val="20"/>
          <w:szCs w:val="20"/>
        </w:rPr>
        <w:t>отбора</w:t>
      </w:r>
      <w:r w:rsidR="00CA33A5" w:rsidRPr="00DF2DE0">
        <w:rPr>
          <w:rFonts w:ascii="Liberation Serif" w:hAnsi="Liberation Serif"/>
          <w:sz w:val="20"/>
          <w:szCs w:val="20"/>
        </w:rPr>
        <w:t xml:space="preserve"> вправе направить в письменной форме</w:t>
      </w:r>
      <w:r w:rsidR="000236E2" w:rsidRPr="00DF2DE0">
        <w:rPr>
          <w:rFonts w:ascii="Liberation Serif" w:hAnsi="Liberation Serif"/>
          <w:sz w:val="20"/>
          <w:szCs w:val="20"/>
        </w:rPr>
        <w:t xml:space="preserve"> </w:t>
      </w:r>
      <w:r w:rsidR="000236E2" w:rsidRPr="00DF2DE0">
        <w:rPr>
          <w:rFonts w:ascii="Liberation Serif" w:hAnsi="Liberation Serif"/>
          <w:bCs/>
          <w:sz w:val="20"/>
          <w:szCs w:val="26"/>
        </w:rPr>
        <w:t>заказчику отбора</w:t>
      </w:r>
      <w:r w:rsidR="00CA33A5" w:rsidRPr="00DF2DE0">
        <w:rPr>
          <w:rFonts w:ascii="Liberation Serif" w:hAnsi="Liberation Serif"/>
          <w:sz w:val="20"/>
          <w:szCs w:val="20"/>
        </w:rPr>
        <w:t xml:space="preserve"> запрос</w:t>
      </w:r>
      <w:r w:rsidR="000236E2" w:rsidRPr="00DF2DE0">
        <w:rPr>
          <w:rFonts w:ascii="Liberation Serif" w:hAnsi="Liberation Serif"/>
          <w:sz w:val="20"/>
          <w:szCs w:val="20"/>
        </w:rPr>
        <w:t xml:space="preserve"> </w:t>
      </w:r>
      <w:r w:rsidR="00CA33A5" w:rsidRPr="00DF2DE0">
        <w:rPr>
          <w:rFonts w:ascii="Liberation Serif" w:hAnsi="Liberation Serif"/>
          <w:sz w:val="20"/>
          <w:szCs w:val="20"/>
        </w:rPr>
        <w:t xml:space="preserve">о даче разъяснений положений </w:t>
      </w:r>
      <w:r w:rsidRPr="00DF2DE0">
        <w:rPr>
          <w:rFonts w:ascii="Liberation Serif" w:hAnsi="Liberation Serif"/>
          <w:sz w:val="20"/>
          <w:szCs w:val="20"/>
        </w:rPr>
        <w:t>документации об отборе</w:t>
      </w:r>
      <w:r w:rsidRPr="00DF2DE0">
        <w:rPr>
          <w:rFonts w:ascii="Liberation Serif" w:hAnsi="Liberation Serif"/>
          <w:color w:val="000000"/>
          <w:sz w:val="20"/>
          <w:szCs w:val="20"/>
        </w:rPr>
        <w:t>.</w:t>
      </w:r>
    </w:p>
    <w:p w:rsidR="00AE2ADA" w:rsidRPr="00DF2DE0" w:rsidRDefault="005C4EA1" w:rsidP="006B322C">
      <w:pPr>
        <w:pStyle w:val="33"/>
        <w:numPr>
          <w:ilvl w:val="0"/>
          <w:numId w:val="0"/>
        </w:numPr>
        <w:ind w:firstLine="709"/>
        <w:rPr>
          <w:rFonts w:ascii="Liberation Serif" w:hAnsi="Liberation Serif"/>
          <w:sz w:val="20"/>
        </w:rPr>
      </w:pPr>
      <w:r w:rsidRPr="00DF2DE0">
        <w:rPr>
          <w:rFonts w:ascii="Liberation Serif" w:hAnsi="Liberation Serif"/>
          <w:sz w:val="20"/>
        </w:rPr>
        <w:t>1.4</w:t>
      </w:r>
      <w:r w:rsidR="006B322C" w:rsidRPr="00DF2DE0">
        <w:rPr>
          <w:rFonts w:ascii="Liberation Serif" w:hAnsi="Liberation Serif"/>
          <w:sz w:val="20"/>
        </w:rPr>
        <w:t xml:space="preserve">.2. </w:t>
      </w:r>
      <w:r w:rsidR="00AE2ADA" w:rsidRPr="00DF2DE0">
        <w:rPr>
          <w:rFonts w:ascii="Liberation Serif" w:hAnsi="Liberation Serif"/>
          <w:sz w:val="20"/>
        </w:rPr>
        <w:t xml:space="preserve">В течение двух рабочих дней, с даты поступления указанного запроса, </w:t>
      </w:r>
      <w:r w:rsidR="000236E2" w:rsidRPr="00DF2DE0">
        <w:rPr>
          <w:rFonts w:ascii="Liberation Serif" w:hAnsi="Liberation Serif"/>
          <w:bCs/>
          <w:sz w:val="20"/>
          <w:szCs w:val="26"/>
        </w:rPr>
        <w:t xml:space="preserve">заказчик отбора </w:t>
      </w:r>
      <w:r w:rsidR="00AE2ADA" w:rsidRPr="00DF2DE0">
        <w:rPr>
          <w:rFonts w:ascii="Liberation Serif" w:hAnsi="Liberation Serif"/>
          <w:sz w:val="20"/>
        </w:rPr>
        <w:t>направ</w:t>
      </w:r>
      <w:r w:rsidRPr="00DF2DE0">
        <w:rPr>
          <w:rFonts w:ascii="Liberation Serif" w:hAnsi="Liberation Serif"/>
          <w:sz w:val="20"/>
        </w:rPr>
        <w:t>ляет</w:t>
      </w:r>
      <w:r w:rsidR="00AE2ADA" w:rsidRPr="00DF2DE0">
        <w:rPr>
          <w:rFonts w:ascii="Liberation Serif" w:hAnsi="Liberation Serif"/>
          <w:sz w:val="20"/>
        </w:rPr>
        <w:t xml:space="preserve"> в письменной форме, разъяснения положений </w:t>
      </w:r>
      <w:r w:rsidRPr="00DF2DE0">
        <w:rPr>
          <w:rFonts w:ascii="Liberation Serif" w:hAnsi="Liberation Serif"/>
          <w:sz w:val="20"/>
        </w:rPr>
        <w:t>документации об отборе</w:t>
      </w:r>
      <w:r w:rsidR="00AE2ADA" w:rsidRPr="00DF2DE0">
        <w:rPr>
          <w:rFonts w:ascii="Liberation Serif" w:hAnsi="Liberation Serif"/>
          <w:sz w:val="20"/>
        </w:rPr>
        <w:t xml:space="preserve">, если указанный запрос поступил </w:t>
      </w:r>
      <w:r w:rsidR="000236E2" w:rsidRPr="00DF2DE0">
        <w:rPr>
          <w:rFonts w:ascii="Liberation Serif" w:hAnsi="Liberation Serif"/>
          <w:bCs/>
          <w:sz w:val="20"/>
          <w:szCs w:val="26"/>
        </w:rPr>
        <w:t xml:space="preserve">заказчику отбора </w:t>
      </w:r>
      <w:r w:rsidR="00AE2ADA" w:rsidRPr="00DF2DE0">
        <w:rPr>
          <w:rFonts w:ascii="Liberation Serif" w:hAnsi="Liberation Serif"/>
          <w:sz w:val="20"/>
        </w:rPr>
        <w:t xml:space="preserve">не позднее, чем за </w:t>
      </w:r>
      <w:r w:rsidRPr="00DF2DE0">
        <w:rPr>
          <w:rFonts w:ascii="Liberation Serif" w:hAnsi="Liberation Serif"/>
          <w:sz w:val="20"/>
        </w:rPr>
        <w:t>три дня</w:t>
      </w:r>
      <w:r w:rsidR="00AE2ADA" w:rsidRPr="00DF2DE0">
        <w:rPr>
          <w:rFonts w:ascii="Liberation Serif" w:hAnsi="Liberation Serif"/>
          <w:sz w:val="20"/>
        </w:rPr>
        <w:t xml:space="preserve"> до дня окончания подачи заявок на участие в </w:t>
      </w:r>
      <w:r w:rsidRPr="00DF2DE0">
        <w:rPr>
          <w:rFonts w:ascii="Liberation Serif" w:hAnsi="Liberation Serif"/>
          <w:sz w:val="20"/>
        </w:rPr>
        <w:t>отборе</w:t>
      </w:r>
      <w:r w:rsidR="00AE2ADA" w:rsidRPr="00DF2DE0">
        <w:rPr>
          <w:rFonts w:ascii="Liberation Serif" w:hAnsi="Liberation Serif"/>
          <w:sz w:val="20"/>
        </w:rPr>
        <w:t>. Запросы, поступившие позднее установленного срока не рассматриваются.</w:t>
      </w:r>
    </w:p>
    <w:p w:rsidR="00B07533" w:rsidRPr="00DF2DE0" w:rsidRDefault="00B07533" w:rsidP="00554565">
      <w:pPr>
        <w:spacing w:after="0"/>
        <w:ind w:firstLine="709"/>
        <w:rPr>
          <w:rFonts w:ascii="Liberation Serif" w:hAnsi="Liberation Serif"/>
          <w:sz w:val="20"/>
          <w:szCs w:val="20"/>
        </w:rPr>
      </w:pPr>
    </w:p>
    <w:p w:rsidR="00157CDA" w:rsidRPr="00DF2DE0" w:rsidRDefault="00157CDA" w:rsidP="00157CDA">
      <w:pPr>
        <w:pStyle w:val="1"/>
        <w:tabs>
          <w:tab w:val="clear" w:pos="432"/>
          <w:tab w:val="num" w:pos="0"/>
        </w:tabs>
        <w:spacing w:after="0"/>
        <w:ind w:left="0" w:firstLine="709"/>
        <w:jc w:val="both"/>
        <w:rPr>
          <w:rFonts w:ascii="Liberation Serif" w:hAnsi="Liberation Serif"/>
          <w:bCs/>
          <w:sz w:val="20"/>
          <w:szCs w:val="20"/>
        </w:rPr>
      </w:pPr>
      <w:bookmarkStart w:id="21" w:name="_Toc131309068"/>
      <w:r w:rsidRPr="00DF2DE0">
        <w:rPr>
          <w:rFonts w:ascii="Liberation Serif" w:hAnsi="Liberation Serif"/>
          <w:sz w:val="20"/>
          <w:szCs w:val="20"/>
        </w:rPr>
        <w:t xml:space="preserve">ПОДГОТОВКА ЗАЯВКИ НА УЧАСТИЕ В </w:t>
      </w:r>
      <w:bookmarkEnd w:id="21"/>
      <w:r w:rsidR="005C4EA1" w:rsidRPr="00DF2DE0">
        <w:rPr>
          <w:rFonts w:ascii="Liberation Serif" w:hAnsi="Liberation Serif"/>
          <w:sz w:val="20"/>
          <w:szCs w:val="20"/>
        </w:rPr>
        <w:t>ОТБОРЕ</w:t>
      </w:r>
    </w:p>
    <w:p w:rsidR="00157CDA" w:rsidRPr="00DF2DE0" w:rsidRDefault="00157CDA" w:rsidP="00157CDA">
      <w:pPr>
        <w:pStyle w:val="22"/>
        <w:tabs>
          <w:tab w:val="num" w:pos="0"/>
          <w:tab w:val="num" w:pos="1620"/>
        </w:tabs>
        <w:spacing w:after="0"/>
        <w:ind w:left="0" w:firstLine="709"/>
        <w:rPr>
          <w:rFonts w:ascii="Liberation Serif" w:hAnsi="Liberation Serif"/>
          <w:sz w:val="20"/>
        </w:rPr>
      </w:pPr>
      <w:bookmarkStart w:id="22" w:name="_Toc131309069"/>
      <w:r w:rsidRPr="00DF2DE0">
        <w:rPr>
          <w:rFonts w:ascii="Liberation Serif" w:hAnsi="Liberation Serif"/>
          <w:sz w:val="20"/>
        </w:rPr>
        <w:t xml:space="preserve">Форма заявки на участие в </w:t>
      </w:r>
      <w:bookmarkEnd w:id="22"/>
      <w:r w:rsidR="005C4EA1" w:rsidRPr="00DF2DE0">
        <w:rPr>
          <w:rFonts w:ascii="Liberation Serif" w:hAnsi="Liberation Serif"/>
          <w:sz w:val="20"/>
        </w:rPr>
        <w:t>отборе</w:t>
      </w:r>
    </w:p>
    <w:p w:rsidR="00157CDA"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t xml:space="preserve">. </w:t>
      </w:r>
      <w:r w:rsidR="00157CDA" w:rsidRPr="00DF2DE0">
        <w:rPr>
          <w:rFonts w:ascii="Liberation Serif" w:hAnsi="Liberation Serif"/>
          <w:sz w:val="20"/>
        </w:rPr>
        <w:t xml:space="preserve">Участник </w:t>
      </w:r>
      <w:r w:rsidRPr="00DF2DE0">
        <w:rPr>
          <w:rFonts w:ascii="Liberation Serif" w:hAnsi="Liberation Serif"/>
          <w:sz w:val="20"/>
        </w:rPr>
        <w:t>отбора</w:t>
      </w:r>
      <w:r w:rsidR="00157CDA" w:rsidRPr="00DF2DE0">
        <w:rPr>
          <w:rFonts w:ascii="Liberation Serif" w:hAnsi="Liberation Serif"/>
          <w:sz w:val="20"/>
        </w:rPr>
        <w:t xml:space="preserve"> подает заявку на участие в </w:t>
      </w:r>
      <w:r w:rsidRPr="00DF2DE0">
        <w:rPr>
          <w:rFonts w:ascii="Liberation Serif" w:hAnsi="Liberation Serif"/>
          <w:sz w:val="20"/>
        </w:rPr>
        <w:t>отборе</w:t>
      </w:r>
      <w:r w:rsidR="00157CDA" w:rsidRPr="00DF2DE0">
        <w:rPr>
          <w:rFonts w:ascii="Liberation Serif" w:hAnsi="Liberation Serif"/>
          <w:sz w:val="20"/>
        </w:rPr>
        <w:t xml:space="preserve"> в письменной форме, в запечатанном конверте, не позволяющем просмотреть содержани</w:t>
      </w:r>
      <w:r w:rsidR="00AE2ADA" w:rsidRPr="00DF2DE0">
        <w:rPr>
          <w:rFonts w:ascii="Liberation Serif" w:hAnsi="Liberation Serif"/>
          <w:sz w:val="20"/>
        </w:rPr>
        <w:t xml:space="preserve">е заявки до вскрытия конвертов </w:t>
      </w:r>
      <w:r w:rsidR="00157CDA" w:rsidRPr="00DF2DE0">
        <w:rPr>
          <w:rFonts w:ascii="Liberation Serif" w:hAnsi="Liberation Serif"/>
          <w:sz w:val="20"/>
        </w:rPr>
        <w:t xml:space="preserve">в соответствии с указаниями, изложенными </w:t>
      </w:r>
      <w:r w:rsidR="00157CDA" w:rsidRPr="00DF2DE0">
        <w:rPr>
          <w:rFonts w:ascii="Liberation Serif" w:hAnsi="Liberation Serif"/>
          <w:i/>
          <w:sz w:val="20"/>
          <w:u w:val="single"/>
        </w:rPr>
        <w:t>в Информационной карте</w:t>
      </w:r>
      <w:r w:rsidR="00157CDA" w:rsidRPr="00DF2DE0">
        <w:rPr>
          <w:rFonts w:ascii="Liberation Serif" w:hAnsi="Liberation Serif"/>
          <w:sz w:val="20"/>
          <w:u w:val="single"/>
        </w:rPr>
        <w:t xml:space="preserve"> </w:t>
      </w:r>
      <w:r w:rsidRPr="00DF2DE0">
        <w:rPr>
          <w:rFonts w:ascii="Liberation Serif" w:hAnsi="Liberation Serif"/>
          <w:i/>
          <w:sz w:val="20"/>
          <w:u w:val="single"/>
        </w:rPr>
        <w:t>отбора</w:t>
      </w:r>
      <w:r w:rsidR="00F307E5" w:rsidRPr="00DF2DE0">
        <w:rPr>
          <w:rFonts w:ascii="Liberation Serif" w:hAnsi="Liberation Serif"/>
          <w:sz w:val="20"/>
        </w:rPr>
        <w:t xml:space="preserve"> по форме, </w:t>
      </w:r>
      <w:r w:rsidR="00F41556">
        <w:rPr>
          <w:rFonts w:ascii="Liberation Serif" w:hAnsi="Liberation Serif"/>
          <w:sz w:val="20"/>
        </w:rPr>
        <w:t>указанной в Разделе 1.4</w:t>
      </w:r>
      <w:r w:rsidR="00157CDA" w:rsidRPr="00DF2DE0">
        <w:rPr>
          <w:rFonts w:ascii="Liberation Serif" w:hAnsi="Liberation Serif"/>
          <w:sz w:val="20"/>
        </w:rPr>
        <w:t xml:space="preserve"> настоящей документации.</w:t>
      </w:r>
    </w:p>
    <w:p w:rsidR="00471B72"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t>.</w:t>
      </w:r>
      <w:r w:rsidR="00471B72" w:rsidRPr="00DF2DE0">
        <w:rPr>
          <w:rFonts w:ascii="Liberation Serif" w:hAnsi="Liberation Serif"/>
          <w:sz w:val="20"/>
        </w:rPr>
        <w:t xml:space="preserve"> Один участник </w:t>
      </w:r>
      <w:r w:rsidRPr="00DF2DE0">
        <w:rPr>
          <w:rFonts w:ascii="Liberation Serif" w:hAnsi="Liberation Serif"/>
          <w:sz w:val="20"/>
        </w:rPr>
        <w:t>отбора</w:t>
      </w:r>
      <w:r w:rsidR="00471B72" w:rsidRPr="00DF2DE0">
        <w:rPr>
          <w:rFonts w:ascii="Liberation Serif" w:hAnsi="Liberation Serif"/>
          <w:sz w:val="20"/>
        </w:rPr>
        <w:t xml:space="preserve"> имеет право подать только одну заявку.</w:t>
      </w:r>
    </w:p>
    <w:p w:rsidR="00157CDA" w:rsidRPr="00DF2DE0" w:rsidRDefault="00157CDA" w:rsidP="00157CDA">
      <w:pPr>
        <w:pStyle w:val="22"/>
        <w:tabs>
          <w:tab w:val="num" w:pos="0"/>
          <w:tab w:val="num" w:pos="1620"/>
        </w:tabs>
        <w:spacing w:after="0"/>
        <w:ind w:left="0" w:firstLine="709"/>
        <w:rPr>
          <w:rFonts w:ascii="Liberation Serif" w:hAnsi="Liberation Serif"/>
          <w:sz w:val="20"/>
        </w:rPr>
      </w:pPr>
      <w:bookmarkStart w:id="23" w:name="_Toc131309070"/>
      <w:r w:rsidRPr="00DF2DE0">
        <w:rPr>
          <w:rFonts w:ascii="Liberation Serif" w:hAnsi="Liberation Serif"/>
          <w:sz w:val="20"/>
        </w:rPr>
        <w:t xml:space="preserve">Язык документов, входящих в состав заявки на участие в </w:t>
      </w:r>
      <w:r w:rsidR="005C4EA1" w:rsidRPr="00DF2DE0">
        <w:rPr>
          <w:rFonts w:ascii="Liberation Serif" w:hAnsi="Liberation Serif"/>
          <w:sz w:val="20"/>
        </w:rPr>
        <w:t>отборе</w:t>
      </w:r>
      <w:bookmarkEnd w:id="23"/>
    </w:p>
    <w:p w:rsidR="00157CDA"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t>.</w:t>
      </w:r>
      <w:r w:rsidR="00157CDA" w:rsidRPr="00DF2DE0">
        <w:rPr>
          <w:rFonts w:ascii="Liberation Serif" w:hAnsi="Liberation Serif"/>
          <w:sz w:val="20"/>
        </w:rPr>
        <w:t xml:space="preserve"> Все документы, входящие в состав заявки на участие в </w:t>
      </w:r>
      <w:r w:rsidRPr="00DF2DE0">
        <w:rPr>
          <w:rFonts w:ascii="Liberation Serif" w:hAnsi="Liberation Serif"/>
          <w:sz w:val="20"/>
        </w:rPr>
        <w:t>отборе</w:t>
      </w:r>
      <w:r w:rsidR="00157CDA" w:rsidRPr="00DF2DE0">
        <w:rPr>
          <w:rFonts w:ascii="Liberation Serif" w:hAnsi="Liberation Serif"/>
          <w:sz w:val="20"/>
        </w:rPr>
        <w:t xml:space="preserve">,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157CDA" w:rsidRPr="00DF2DE0" w:rsidRDefault="00157CDA" w:rsidP="00157CDA">
      <w:pPr>
        <w:pStyle w:val="33"/>
        <w:numPr>
          <w:ilvl w:val="0"/>
          <w:numId w:val="0"/>
        </w:numPr>
        <w:tabs>
          <w:tab w:val="left" w:pos="720"/>
          <w:tab w:val="num" w:pos="1307"/>
        </w:tabs>
        <w:ind w:firstLine="709"/>
        <w:rPr>
          <w:rFonts w:ascii="Liberation Serif" w:hAnsi="Liberation Serif"/>
          <w:sz w:val="20"/>
        </w:rPr>
      </w:pPr>
      <w:r w:rsidRPr="00DF2DE0">
        <w:rPr>
          <w:rFonts w:ascii="Liberation Serif" w:hAnsi="Liberation Serif"/>
          <w:sz w:val="20"/>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157CDA" w:rsidRPr="00DF2DE0" w:rsidRDefault="00157CDA" w:rsidP="00157CDA">
      <w:pPr>
        <w:pStyle w:val="22"/>
        <w:tabs>
          <w:tab w:val="num" w:pos="0"/>
          <w:tab w:val="num" w:pos="1620"/>
        </w:tabs>
        <w:spacing w:after="0"/>
        <w:ind w:left="0" w:firstLine="709"/>
        <w:rPr>
          <w:rFonts w:ascii="Liberation Serif" w:hAnsi="Liberation Serif"/>
          <w:sz w:val="20"/>
        </w:rPr>
      </w:pPr>
      <w:bookmarkStart w:id="24" w:name="_Ref119429784"/>
      <w:bookmarkStart w:id="25" w:name="_Ref119429817"/>
      <w:bookmarkStart w:id="26" w:name="_Ref119430333"/>
      <w:bookmarkStart w:id="27" w:name="_Toc131309071"/>
      <w:r w:rsidRPr="00DF2DE0">
        <w:rPr>
          <w:rFonts w:ascii="Liberation Serif" w:hAnsi="Liberation Serif"/>
          <w:sz w:val="20"/>
        </w:rPr>
        <w:t xml:space="preserve">Требования к содержанию документов, входящих в состав заявки на участие в </w:t>
      </w:r>
      <w:r w:rsidR="005C4EA1" w:rsidRPr="00DF2DE0">
        <w:rPr>
          <w:rFonts w:ascii="Liberation Serif" w:hAnsi="Liberation Serif"/>
          <w:sz w:val="20"/>
        </w:rPr>
        <w:t>отборе</w:t>
      </w:r>
      <w:bookmarkEnd w:id="24"/>
      <w:bookmarkEnd w:id="25"/>
      <w:bookmarkEnd w:id="26"/>
      <w:bookmarkEnd w:id="27"/>
    </w:p>
    <w:p w:rsidR="00157CDA"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t xml:space="preserve">. </w:t>
      </w:r>
      <w:r w:rsidR="00157CDA" w:rsidRPr="00DF2DE0">
        <w:rPr>
          <w:rFonts w:ascii="Liberation Serif" w:hAnsi="Liberation Serif"/>
          <w:sz w:val="20"/>
        </w:rPr>
        <w:t xml:space="preserve">Заявка на участие в </w:t>
      </w:r>
      <w:r w:rsidRPr="00DF2DE0">
        <w:rPr>
          <w:rFonts w:ascii="Liberation Serif" w:hAnsi="Liberation Serif"/>
          <w:sz w:val="20"/>
        </w:rPr>
        <w:t>отборе</w:t>
      </w:r>
      <w:r w:rsidR="00157CDA" w:rsidRPr="00DF2DE0">
        <w:rPr>
          <w:rFonts w:ascii="Liberation Serif" w:hAnsi="Liberation Serif"/>
          <w:sz w:val="20"/>
        </w:rPr>
        <w:t>, должна быть подготовлена, в соответствии с настоящей документацией:</w:t>
      </w:r>
    </w:p>
    <w:p w:rsidR="00157CDA" w:rsidRPr="00DF2DE0" w:rsidRDefault="00157CDA" w:rsidP="00157CDA">
      <w:pPr>
        <w:pStyle w:val="33"/>
        <w:numPr>
          <w:ilvl w:val="0"/>
          <w:numId w:val="0"/>
        </w:numPr>
        <w:tabs>
          <w:tab w:val="num" w:pos="1307"/>
        </w:tabs>
        <w:ind w:firstLine="720"/>
        <w:rPr>
          <w:rFonts w:ascii="Liberation Serif" w:hAnsi="Liberation Serif"/>
          <w:sz w:val="20"/>
        </w:rPr>
      </w:pPr>
      <w:r w:rsidRPr="00DF2DE0">
        <w:rPr>
          <w:rFonts w:ascii="Liberation Serif" w:hAnsi="Liberation Serif"/>
          <w:sz w:val="20"/>
        </w:rPr>
        <w:t xml:space="preserve">- по форме, представленной в Разделе </w:t>
      </w:r>
      <w:r w:rsidR="00A162A0" w:rsidRPr="00DF2DE0">
        <w:rPr>
          <w:rFonts w:ascii="Liberation Serif" w:hAnsi="Liberation Serif"/>
          <w:sz w:val="20"/>
        </w:rPr>
        <w:t>1</w:t>
      </w:r>
      <w:r w:rsidRPr="00DF2DE0">
        <w:rPr>
          <w:rFonts w:ascii="Liberation Serif" w:hAnsi="Liberation Serif"/>
          <w:sz w:val="20"/>
        </w:rPr>
        <w:t>.4. настоящей документации;</w:t>
      </w:r>
    </w:p>
    <w:p w:rsidR="00157CDA" w:rsidRPr="00DF2DE0" w:rsidRDefault="00157CDA" w:rsidP="00157CDA">
      <w:pPr>
        <w:pStyle w:val="33"/>
        <w:numPr>
          <w:ilvl w:val="0"/>
          <w:numId w:val="0"/>
        </w:numPr>
        <w:tabs>
          <w:tab w:val="num" w:pos="1307"/>
        </w:tabs>
        <w:ind w:firstLine="720"/>
        <w:rPr>
          <w:rFonts w:ascii="Liberation Serif" w:hAnsi="Liberation Serif"/>
          <w:sz w:val="20"/>
        </w:rPr>
      </w:pPr>
      <w:r w:rsidRPr="00DF2DE0">
        <w:rPr>
          <w:rFonts w:ascii="Liberation Serif" w:hAnsi="Liberation Serif"/>
          <w:sz w:val="20"/>
        </w:rPr>
        <w:t>- содержать с</w:t>
      </w:r>
      <w:r w:rsidR="00F41556">
        <w:rPr>
          <w:rFonts w:ascii="Liberation Serif" w:hAnsi="Liberation Serif"/>
          <w:sz w:val="20"/>
        </w:rPr>
        <w:t xml:space="preserve">ведения и документы, указанные </w:t>
      </w:r>
      <w:r w:rsidRPr="00DF2DE0">
        <w:rPr>
          <w:rFonts w:ascii="Liberation Serif" w:hAnsi="Liberation Serif"/>
          <w:sz w:val="20"/>
        </w:rPr>
        <w:t xml:space="preserve">в Информационной карте </w:t>
      </w:r>
      <w:r w:rsidR="005C4EA1" w:rsidRPr="00DF2DE0">
        <w:rPr>
          <w:rFonts w:ascii="Liberation Serif" w:hAnsi="Liberation Serif"/>
          <w:sz w:val="20"/>
        </w:rPr>
        <w:t>отбора</w:t>
      </w:r>
      <w:r w:rsidRPr="00DF2DE0">
        <w:rPr>
          <w:rFonts w:ascii="Liberation Serif" w:hAnsi="Liberation Serif"/>
          <w:sz w:val="20"/>
        </w:rPr>
        <w:t>.</w:t>
      </w:r>
    </w:p>
    <w:p w:rsidR="00157CDA"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lastRenderedPageBreak/>
        <w:t xml:space="preserve">. </w:t>
      </w:r>
      <w:r w:rsidR="00157CDA" w:rsidRPr="00DF2DE0">
        <w:rPr>
          <w:rFonts w:ascii="Liberation Serif" w:hAnsi="Liberation Serif"/>
          <w:sz w:val="20"/>
        </w:rPr>
        <w:t xml:space="preserve">Участники </w:t>
      </w:r>
      <w:r w:rsidRPr="00DF2DE0">
        <w:rPr>
          <w:rFonts w:ascii="Liberation Serif" w:hAnsi="Liberation Serif"/>
          <w:sz w:val="20"/>
        </w:rPr>
        <w:t>отбора</w:t>
      </w:r>
      <w:r w:rsidR="00157CDA" w:rsidRPr="00DF2DE0">
        <w:rPr>
          <w:rFonts w:ascii="Liberation Serif" w:hAnsi="Liberation Serif"/>
          <w:sz w:val="20"/>
        </w:rPr>
        <w:t xml:space="preserve"> подают заявки, которые отвечают требованиям настоящей документации, включая основные требования к описанию объекта </w:t>
      </w:r>
      <w:r w:rsidR="000236E2" w:rsidRPr="00DF2DE0">
        <w:rPr>
          <w:rFonts w:ascii="Liberation Serif" w:hAnsi="Liberation Serif"/>
          <w:sz w:val="20"/>
        </w:rPr>
        <w:t>отбора</w:t>
      </w:r>
      <w:r w:rsidR="00157CDA" w:rsidRPr="00DF2DE0">
        <w:rPr>
          <w:rFonts w:ascii="Liberation Serif" w:hAnsi="Liberation Serif"/>
          <w:sz w:val="20"/>
        </w:rPr>
        <w:t xml:space="preserve">. </w:t>
      </w:r>
    </w:p>
    <w:p w:rsidR="00157CDA"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t>.</w:t>
      </w:r>
      <w:r w:rsidR="00157CDA" w:rsidRPr="00DF2DE0">
        <w:rPr>
          <w:rFonts w:ascii="Liberation Serif" w:hAnsi="Liberation Serif"/>
          <w:sz w:val="20"/>
        </w:rPr>
        <w:t xml:space="preserve"> При подготовке заявки и документов, входящих в состав заявки, не допускается пр</w:t>
      </w:r>
      <w:r w:rsidR="00157CDA" w:rsidRPr="00DF2DE0">
        <w:rPr>
          <w:rFonts w:ascii="Liberation Serif" w:hAnsi="Liberation Serif"/>
          <w:sz w:val="20"/>
        </w:rPr>
        <w:t>и</w:t>
      </w:r>
      <w:r w:rsidR="00157CDA" w:rsidRPr="00DF2DE0">
        <w:rPr>
          <w:rFonts w:ascii="Liberation Serif" w:hAnsi="Liberation Serif"/>
          <w:sz w:val="20"/>
        </w:rPr>
        <w:t>менение факсимильных подп</w:t>
      </w:r>
      <w:r w:rsidR="00157CDA" w:rsidRPr="00DF2DE0">
        <w:rPr>
          <w:rFonts w:ascii="Liberation Serif" w:hAnsi="Liberation Serif"/>
          <w:sz w:val="20"/>
        </w:rPr>
        <w:t>и</w:t>
      </w:r>
      <w:r w:rsidR="00157CDA" w:rsidRPr="00DF2DE0">
        <w:rPr>
          <w:rFonts w:ascii="Liberation Serif" w:hAnsi="Liberation Serif"/>
          <w:sz w:val="20"/>
        </w:rPr>
        <w:t>сей.</w:t>
      </w:r>
    </w:p>
    <w:p w:rsidR="00157CDA" w:rsidRPr="00DF2DE0" w:rsidRDefault="005C4EA1" w:rsidP="00157CDA">
      <w:pPr>
        <w:pStyle w:val="33"/>
        <w:tabs>
          <w:tab w:val="num" w:pos="0"/>
          <w:tab w:val="num" w:pos="1620"/>
        </w:tabs>
        <w:ind w:left="0" w:firstLine="709"/>
        <w:rPr>
          <w:rFonts w:ascii="Liberation Serif" w:hAnsi="Liberation Serif"/>
          <w:sz w:val="20"/>
        </w:rPr>
      </w:pPr>
      <w:r w:rsidRPr="00DF2DE0">
        <w:rPr>
          <w:rFonts w:ascii="Liberation Serif" w:hAnsi="Liberation Serif"/>
          <w:sz w:val="20"/>
        </w:rPr>
        <w:t>.</w:t>
      </w:r>
      <w:r w:rsidR="00157CDA" w:rsidRPr="00DF2DE0">
        <w:rPr>
          <w:rFonts w:ascii="Liberation Serif" w:hAnsi="Liberation Serif"/>
          <w:sz w:val="20"/>
        </w:rPr>
        <w:t xml:space="preserve"> Непредставление необходимых документов в составе заявки, наличие в таких документах недостоверных сведений об участнике </w:t>
      </w:r>
      <w:r w:rsidRPr="00DF2DE0">
        <w:rPr>
          <w:rFonts w:ascii="Liberation Serif" w:hAnsi="Liberation Serif"/>
          <w:sz w:val="20"/>
        </w:rPr>
        <w:t>отбора</w:t>
      </w:r>
      <w:r w:rsidR="00157CDA" w:rsidRPr="00DF2DE0">
        <w:rPr>
          <w:rFonts w:ascii="Liberation Serif" w:hAnsi="Liberation Serif"/>
          <w:sz w:val="20"/>
        </w:rPr>
        <w:t xml:space="preserve"> служит основанием для ее отклонения от участия в </w:t>
      </w:r>
      <w:r w:rsidRPr="00DF2DE0">
        <w:rPr>
          <w:rFonts w:ascii="Liberation Serif" w:hAnsi="Liberation Serif"/>
          <w:sz w:val="20"/>
        </w:rPr>
        <w:t>отборе</w:t>
      </w:r>
      <w:r w:rsidR="00157CDA" w:rsidRPr="00DF2DE0">
        <w:rPr>
          <w:rFonts w:ascii="Liberation Serif" w:hAnsi="Liberation Serif"/>
          <w:sz w:val="20"/>
        </w:rPr>
        <w:t>.</w:t>
      </w:r>
    </w:p>
    <w:p w:rsidR="00157CDA" w:rsidRPr="00DF2DE0" w:rsidRDefault="00157CDA" w:rsidP="00157CDA">
      <w:pPr>
        <w:pStyle w:val="22"/>
        <w:tabs>
          <w:tab w:val="num" w:pos="0"/>
          <w:tab w:val="num" w:pos="1620"/>
        </w:tabs>
        <w:spacing w:after="0"/>
        <w:ind w:left="0" w:firstLine="709"/>
        <w:rPr>
          <w:rFonts w:ascii="Liberation Serif" w:hAnsi="Liberation Serif"/>
          <w:sz w:val="20"/>
        </w:rPr>
      </w:pPr>
      <w:bookmarkStart w:id="28" w:name="_Toc131309072"/>
      <w:r w:rsidRPr="00DF2DE0">
        <w:rPr>
          <w:rFonts w:ascii="Liberation Serif" w:hAnsi="Liberation Serif"/>
          <w:sz w:val="20"/>
        </w:rPr>
        <w:t xml:space="preserve">Требования к предложениям о цене </w:t>
      </w:r>
      <w:bookmarkEnd w:id="28"/>
      <w:r w:rsidR="00A81943" w:rsidRPr="00DF2DE0">
        <w:rPr>
          <w:rFonts w:ascii="Liberation Serif" w:hAnsi="Liberation Serif"/>
          <w:sz w:val="20"/>
        </w:rPr>
        <w:t>договора</w:t>
      </w:r>
    </w:p>
    <w:p w:rsidR="00157CDA" w:rsidRPr="00DF2DE0" w:rsidRDefault="005C4EA1" w:rsidP="00157CDA">
      <w:pPr>
        <w:pStyle w:val="33"/>
        <w:tabs>
          <w:tab w:val="num" w:pos="0"/>
          <w:tab w:val="num" w:pos="1620"/>
        </w:tabs>
        <w:ind w:left="0" w:firstLine="709"/>
        <w:rPr>
          <w:rFonts w:ascii="Liberation Serif" w:hAnsi="Liberation Serif"/>
          <w:sz w:val="20"/>
        </w:rPr>
      </w:pPr>
      <w:bookmarkStart w:id="29" w:name="_Ref11560130"/>
      <w:r w:rsidRPr="00DF2DE0">
        <w:rPr>
          <w:rFonts w:ascii="Liberation Serif" w:hAnsi="Liberation Serif"/>
          <w:sz w:val="20"/>
        </w:rPr>
        <w:t>.</w:t>
      </w:r>
      <w:r w:rsidR="00157CDA" w:rsidRPr="00DF2DE0">
        <w:rPr>
          <w:rFonts w:ascii="Liberation Serif" w:hAnsi="Liberation Serif"/>
          <w:sz w:val="20"/>
        </w:rPr>
        <w:t xml:space="preserve"> Цена </w:t>
      </w:r>
      <w:r w:rsidR="00A81943" w:rsidRPr="00DF2DE0">
        <w:rPr>
          <w:rFonts w:ascii="Liberation Serif" w:hAnsi="Liberation Serif"/>
          <w:sz w:val="20"/>
        </w:rPr>
        <w:t>договора</w:t>
      </w:r>
      <w:r w:rsidR="00157CDA" w:rsidRPr="00DF2DE0">
        <w:rPr>
          <w:rFonts w:ascii="Liberation Serif" w:hAnsi="Liberation Serif"/>
          <w:sz w:val="20"/>
        </w:rPr>
        <w:t xml:space="preserve">, предлагаемая участником </w:t>
      </w:r>
      <w:r w:rsidRPr="00DF2DE0">
        <w:rPr>
          <w:rFonts w:ascii="Liberation Serif" w:hAnsi="Liberation Serif"/>
          <w:sz w:val="20"/>
        </w:rPr>
        <w:t>отбора</w:t>
      </w:r>
      <w:r w:rsidR="00157CDA" w:rsidRPr="00DF2DE0">
        <w:rPr>
          <w:rFonts w:ascii="Liberation Serif" w:hAnsi="Liberation Serif"/>
          <w:sz w:val="20"/>
        </w:rPr>
        <w:t xml:space="preserve"> должна быть предложена в валюте </w:t>
      </w:r>
      <w:r w:rsidR="00A81943" w:rsidRPr="00DF2DE0">
        <w:rPr>
          <w:rFonts w:ascii="Liberation Serif" w:hAnsi="Liberation Serif"/>
          <w:sz w:val="20"/>
        </w:rPr>
        <w:t>Российской Федерации</w:t>
      </w:r>
      <w:r w:rsidR="000236E2" w:rsidRPr="00DF2DE0">
        <w:rPr>
          <w:rStyle w:val="af6"/>
          <w:rFonts w:ascii="Liberation Serif" w:hAnsi="Liberation Serif"/>
          <w:sz w:val="20"/>
        </w:rPr>
        <w:t>.</w:t>
      </w:r>
    </w:p>
    <w:p w:rsidR="00157CDA" w:rsidRPr="00DF2DE0" w:rsidRDefault="00157CDA" w:rsidP="00157CDA">
      <w:pPr>
        <w:pStyle w:val="22"/>
        <w:tabs>
          <w:tab w:val="num" w:pos="0"/>
          <w:tab w:val="num" w:pos="1620"/>
        </w:tabs>
        <w:spacing w:after="0"/>
        <w:ind w:left="0" w:firstLine="709"/>
        <w:rPr>
          <w:rFonts w:ascii="Liberation Serif" w:hAnsi="Liberation Serif"/>
          <w:bCs/>
          <w:sz w:val="20"/>
        </w:rPr>
      </w:pPr>
      <w:bookmarkStart w:id="30" w:name="_Toc131309073"/>
      <w:bookmarkEnd w:id="29"/>
      <w:r w:rsidRPr="00DF2DE0">
        <w:rPr>
          <w:rFonts w:ascii="Liberation Serif" w:hAnsi="Liberation Serif"/>
          <w:sz w:val="20"/>
        </w:rPr>
        <w:t>Требования к описанию поставляемого товара, работ, услуг</w:t>
      </w:r>
      <w:bookmarkEnd w:id="30"/>
    </w:p>
    <w:p w:rsidR="00157CDA" w:rsidRPr="00DF2DE0" w:rsidRDefault="005C4EA1" w:rsidP="000C1887">
      <w:pPr>
        <w:pStyle w:val="33"/>
        <w:tabs>
          <w:tab w:val="num" w:pos="0"/>
          <w:tab w:val="num" w:pos="1620"/>
        </w:tabs>
        <w:ind w:left="0" w:firstLine="709"/>
        <w:rPr>
          <w:rFonts w:ascii="Liberation Serif" w:hAnsi="Liberation Serif"/>
          <w:bCs/>
          <w:sz w:val="20"/>
        </w:rPr>
      </w:pPr>
      <w:r w:rsidRPr="00DF2DE0">
        <w:rPr>
          <w:rFonts w:ascii="Liberation Serif" w:hAnsi="Liberation Serif"/>
          <w:bCs/>
          <w:sz w:val="20"/>
        </w:rPr>
        <w:t>.</w:t>
      </w:r>
      <w:r w:rsidR="00157CDA" w:rsidRPr="00DF2DE0">
        <w:rPr>
          <w:rFonts w:ascii="Liberation Serif" w:hAnsi="Liberation Serif"/>
          <w:bCs/>
          <w:sz w:val="20"/>
        </w:rPr>
        <w:t xml:space="preserve"> Описание </w:t>
      </w:r>
      <w:r w:rsidR="00157CDA" w:rsidRPr="00DF2DE0">
        <w:rPr>
          <w:rFonts w:ascii="Liberation Serif" w:hAnsi="Liberation Serif"/>
          <w:sz w:val="20"/>
        </w:rPr>
        <w:t xml:space="preserve">поставляемого товара, который является предметом </w:t>
      </w:r>
      <w:r w:rsidRPr="00DF2DE0">
        <w:rPr>
          <w:rFonts w:ascii="Liberation Serif" w:hAnsi="Liberation Serif"/>
          <w:sz w:val="20"/>
        </w:rPr>
        <w:t>отбора</w:t>
      </w:r>
      <w:r w:rsidR="00157CDA" w:rsidRPr="00DF2DE0">
        <w:rPr>
          <w:rFonts w:ascii="Liberation Serif" w:hAnsi="Liberation Serif"/>
          <w:sz w:val="20"/>
        </w:rPr>
        <w:t xml:space="preserve">, его функциональных характеристик (потребительских свойств), количественных и качественных характеристик, а также описание участниками </w:t>
      </w:r>
      <w:r w:rsidRPr="00DF2DE0">
        <w:rPr>
          <w:rFonts w:ascii="Liberation Serif" w:hAnsi="Liberation Serif"/>
          <w:sz w:val="20"/>
        </w:rPr>
        <w:t>отбора</w:t>
      </w:r>
      <w:r w:rsidR="00157CDA" w:rsidRPr="00DF2DE0">
        <w:rPr>
          <w:rFonts w:ascii="Liberation Serif" w:hAnsi="Liberation Serif"/>
          <w:sz w:val="20"/>
        </w:rPr>
        <w:t xml:space="preserve"> выполняемых работ, оказываемых услуг, которые являются предметом </w:t>
      </w:r>
      <w:r w:rsidRPr="00DF2DE0">
        <w:rPr>
          <w:rFonts w:ascii="Liberation Serif" w:hAnsi="Liberation Serif"/>
          <w:sz w:val="20"/>
        </w:rPr>
        <w:t>отбора</w:t>
      </w:r>
      <w:r w:rsidR="00157CDA" w:rsidRPr="00DF2DE0">
        <w:rPr>
          <w:rFonts w:ascii="Liberation Serif" w:hAnsi="Liberation Serif"/>
          <w:sz w:val="20"/>
        </w:rPr>
        <w:t xml:space="preserve">, их количественных и качественных характеристик осуществляется в соответствии с требованиями, указанными в </w:t>
      </w:r>
      <w:r w:rsidR="008B4600" w:rsidRPr="00DF2DE0">
        <w:rPr>
          <w:rFonts w:ascii="Liberation Serif" w:hAnsi="Liberation Serif"/>
          <w:sz w:val="20"/>
        </w:rPr>
        <w:t xml:space="preserve">настоящей документации </w:t>
      </w:r>
      <w:r w:rsidR="00157CDA" w:rsidRPr="00DF2DE0">
        <w:rPr>
          <w:rFonts w:ascii="Liberation Serif" w:hAnsi="Liberation Serif"/>
          <w:sz w:val="20"/>
        </w:rPr>
        <w:t xml:space="preserve">и по форме, приведенной в </w:t>
      </w:r>
      <w:hyperlink w:anchor="_РАЗДЕЛ_I.4_ОБРАЗЦЫ_ФОРМ И ДОКУМЕНТО" w:history="1">
        <w:r w:rsidR="00157CDA" w:rsidRPr="00DF2DE0">
          <w:rPr>
            <w:rStyle w:val="afc"/>
            <w:rFonts w:ascii="Liberation Serif" w:hAnsi="Liberation Serif"/>
            <w:color w:val="auto"/>
            <w:sz w:val="20"/>
            <w:u w:val="none"/>
          </w:rPr>
          <w:t>Разделе</w:t>
        </w:r>
        <w:r w:rsidR="000C1887" w:rsidRPr="00DF2DE0">
          <w:rPr>
            <w:rStyle w:val="afc"/>
            <w:rFonts w:ascii="Liberation Serif" w:hAnsi="Liberation Serif"/>
            <w:color w:val="auto"/>
            <w:sz w:val="20"/>
            <w:u w:val="none"/>
          </w:rPr>
          <w:t xml:space="preserve"> 1</w:t>
        </w:r>
        <w:r w:rsidR="00157CDA" w:rsidRPr="00DF2DE0">
          <w:rPr>
            <w:rStyle w:val="afc"/>
            <w:rFonts w:ascii="Liberation Serif" w:hAnsi="Liberation Serif"/>
            <w:color w:val="auto"/>
            <w:sz w:val="20"/>
            <w:u w:val="none"/>
          </w:rPr>
          <w:t>.4.</w:t>
        </w:r>
      </w:hyperlink>
    </w:p>
    <w:p w:rsidR="00A81943" w:rsidRPr="00DF2DE0" w:rsidRDefault="00A81943" w:rsidP="00A81943">
      <w:pPr>
        <w:tabs>
          <w:tab w:val="left" w:pos="3015"/>
        </w:tabs>
        <w:overflowPunct w:val="0"/>
        <w:autoSpaceDE w:val="0"/>
        <w:autoSpaceDN w:val="0"/>
        <w:adjustRightInd w:val="0"/>
        <w:ind w:firstLine="743"/>
        <w:rPr>
          <w:rFonts w:ascii="Liberation Serif" w:hAnsi="Liberation Serif"/>
          <w:sz w:val="20"/>
          <w:szCs w:val="20"/>
        </w:rPr>
      </w:pPr>
      <w:r w:rsidRPr="00DF2DE0">
        <w:rPr>
          <w:rFonts w:ascii="Liberation Serif" w:hAnsi="Liberation Serif"/>
          <w:sz w:val="20"/>
          <w:szCs w:val="20"/>
        </w:rPr>
        <w:t xml:space="preserve">В заявке необходимо указать наименования и характеристики (показатели) используемых товаров (материалов) </w:t>
      </w:r>
      <w:r w:rsidR="00796B62" w:rsidRPr="00DF2DE0">
        <w:rPr>
          <w:rFonts w:ascii="Liberation Serif" w:hAnsi="Liberation Serif"/>
          <w:sz w:val="20"/>
          <w:szCs w:val="20"/>
        </w:rPr>
        <w:t xml:space="preserve">при выполнении работ </w:t>
      </w:r>
      <w:r w:rsidRPr="00DF2DE0">
        <w:rPr>
          <w:rFonts w:ascii="Liberation Serif" w:hAnsi="Liberation Serif"/>
          <w:sz w:val="20"/>
          <w:szCs w:val="20"/>
        </w:rPr>
        <w:t>по всем позициям перечня работ</w:t>
      </w:r>
      <w:r w:rsidR="00796B62" w:rsidRPr="00DF2DE0">
        <w:rPr>
          <w:rFonts w:ascii="Liberation Serif" w:hAnsi="Liberation Serif"/>
          <w:sz w:val="20"/>
          <w:szCs w:val="20"/>
        </w:rPr>
        <w:t>.</w:t>
      </w:r>
      <w:r w:rsidRPr="00DF2DE0">
        <w:rPr>
          <w:rFonts w:ascii="Liberation Serif" w:hAnsi="Liberation Serif"/>
          <w:sz w:val="20"/>
          <w:szCs w:val="20"/>
        </w:rPr>
        <w:t xml:space="preserve"> </w:t>
      </w:r>
    </w:p>
    <w:p w:rsidR="00A81943" w:rsidRPr="00DF2DE0" w:rsidRDefault="00A81943" w:rsidP="00A81943">
      <w:pPr>
        <w:tabs>
          <w:tab w:val="left" w:pos="3015"/>
        </w:tabs>
        <w:overflowPunct w:val="0"/>
        <w:autoSpaceDE w:val="0"/>
        <w:autoSpaceDN w:val="0"/>
        <w:adjustRightInd w:val="0"/>
        <w:ind w:firstLine="743"/>
        <w:rPr>
          <w:rFonts w:ascii="Liberation Serif" w:hAnsi="Liberation Serif"/>
          <w:sz w:val="20"/>
          <w:szCs w:val="20"/>
        </w:rPr>
      </w:pPr>
      <w:r w:rsidRPr="00DF2DE0">
        <w:rPr>
          <w:rFonts w:ascii="Liberation Serif" w:hAnsi="Liberation Serif"/>
          <w:sz w:val="20"/>
          <w:szCs w:val="20"/>
        </w:rPr>
        <w:t xml:space="preserve">Показатели, являющиеся постоянной величиной, указываются участниками также как указано заказчиком.  </w:t>
      </w:r>
    </w:p>
    <w:p w:rsidR="00A81943" w:rsidRPr="00DF2DE0" w:rsidRDefault="00A81943" w:rsidP="00A81943">
      <w:pPr>
        <w:tabs>
          <w:tab w:val="left" w:pos="3015"/>
        </w:tabs>
        <w:overflowPunct w:val="0"/>
        <w:autoSpaceDE w:val="0"/>
        <w:autoSpaceDN w:val="0"/>
        <w:adjustRightInd w:val="0"/>
        <w:ind w:firstLine="743"/>
        <w:rPr>
          <w:rFonts w:ascii="Liberation Serif" w:hAnsi="Liberation Serif"/>
          <w:sz w:val="20"/>
          <w:szCs w:val="20"/>
        </w:rPr>
      </w:pPr>
      <w:r w:rsidRPr="00DF2DE0">
        <w:rPr>
          <w:rFonts w:ascii="Liberation Serif" w:hAnsi="Liberation Serif"/>
          <w:sz w:val="20"/>
          <w:szCs w:val="20"/>
        </w:rPr>
        <w:t xml:space="preserve">По остальным показателям и материалам участники должны выбрать из диапазона и предложенных вариантов материалов и указать по одной конкретной величине для каждого показателя или один материал, в пределах установленного заказчиком диапазона (предложенных вариантов материалов), в том числе при </w:t>
      </w:r>
      <w:r w:rsidR="00F307E5" w:rsidRPr="00DF2DE0">
        <w:rPr>
          <w:rFonts w:ascii="Liberation Serif" w:hAnsi="Liberation Serif"/>
          <w:sz w:val="20"/>
          <w:szCs w:val="20"/>
        </w:rPr>
        <w:t>использовании заказчиком знака «/», «;»</w:t>
      </w:r>
      <w:r w:rsidRPr="00DF2DE0">
        <w:rPr>
          <w:rFonts w:ascii="Liberation Serif" w:hAnsi="Liberation Serif"/>
          <w:sz w:val="20"/>
          <w:szCs w:val="20"/>
        </w:rPr>
        <w:t xml:space="preserve">, за исключением случаев, если показатель является диапазонной величиной, не допускается сопровождение показателя </w:t>
      </w:r>
      <w:r w:rsidR="00F307E5" w:rsidRPr="00DF2DE0">
        <w:rPr>
          <w:rFonts w:ascii="Liberation Serif" w:hAnsi="Liberation Serif"/>
          <w:sz w:val="20"/>
          <w:szCs w:val="20"/>
        </w:rPr>
        <w:t xml:space="preserve"> словами «эквивалент», «аналог», «не менее», «не более», «не ниже», «не выше», «от», «до», «должен быть»</w:t>
      </w:r>
      <w:r w:rsidRPr="00DF2DE0">
        <w:rPr>
          <w:rFonts w:ascii="Liberation Serif" w:hAnsi="Liberation Serif"/>
          <w:sz w:val="20"/>
          <w:szCs w:val="20"/>
        </w:rPr>
        <w:t xml:space="preserve">, </w:t>
      </w:r>
      <w:r w:rsidR="00F307E5" w:rsidRPr="00DF2DE0">
        <w:rPr>
          <w:rFonts w:ascii="Liberation Serif" w:hAnsi="Liberation Serif"/>
          <w:sz w:val="20"/>
          <w:szCs w:val="20"/>
        </w:rPr>
        <w:t>«должны(о)»,</w:t>
      </w:r>
      <w:r w:rsidRPr="00DF2DE0">
        <w:rPr>
          <w:rFonts w:ascii="Liberation Serif" w:hAnsi="Liberation Serif"/>
          <w:sz w:val="20"/>
          <w:szCs w:val="20"/>
        </w:rPr>
        <w:t xml:space="preserve"> </w:t>
      </w:r>
      <w:r w:rsidR="00F307E5" w:rsidRPr="00DF2DE0">
        <w:rPr>
          <w:rFonts w:ascii="Liberation Serif" w:hAnsi="Liberation Serif"/>
          <w:sz w:val="20"/>
          <w:szCs w:val="20"/>
        </w:rPr>
        <w:t>«может быть», «допускается», «или», «либо»</w:t>
      </w:r>
      <w:r w:rsidRPr="00DF2DE0">
        <w:rPr>
          <w:rFonts w:ascii="Liberation Serif" w:hAnsi="Liberation Serif"/>
          <w:sz w:val="20"/>
          <w:szCs w:val="20"/>
        </w:rPr>
        <w:t>, иными неточными формулировками. Значения показателей не должны допускать разночтение или двусмысленное толкование.</w:t>
      </w:r>
    </w:p>
    <w:p w:rsidR="00A81943" w:rsidRPr="00DF2DE0" w:rsidRDefault="00A81943" w:rsidP="00A81943">
      <w:pPr>
        <w:tabs>
          <w:tab w:val="left" w:pos="3015"/>
        </w:tabs>
        <w:overflowPunct w:val="0"/>
        <w:autoSpaceDE w:val="0"/>
        <w:autoSpaceDN w:val="0"/>
        <w:adjustRightInd w:val="0"/>
        <w:ind w:firstLine="743"/>
        <w:rPr>
          <w:rFonts w:ascii="Liberation Serif" w:hAnsi="Liberation Serif"/>
          <w:sz w:val="20"/>
          <w:szCs w:val="20"/>
        </w:rPr>
      </w:pPr>
      <w:r w:rsidRPr="00DF2DE0">
        <w:rPr>
          <w:rFonts w:ascii="Liberation Serif" w:hAnsi="Liberation Serif"/>
          <w:sz w:val="20"/>
          <w:szCs w:val="20"/>
        </w:rPr>
        <w:t xml:space="preserve">ГОСТ, ТУ – является конкретным показателем определяющий характеристики товара (материала). </w:t>
      </w:r>
    </w:p>
    <w:p w:rsidR="00A81943" w:rsidRPr="00DF2DE0" w:rsidRDefault="00A81943" w:rsidP="00A81943">
      <w:pPr>
        <w:tabs>
          <w:tab w:val="left" w:pos="3015"/>
        </w:tabs>
        <w:overflowPunct w:val="0"/>
        <w:autoSpaceDE w:val="0"/>
        <w:autoSpaceDN w:val="0"/>
        <w:adjustRightInd w:val="0"/>
        <w:ind w:firstLine="743"/>
        <w:rPr>
          <w:rFonts w:ascii="Liberation Serif" w:hAnsi="Liberation Serif"/>
          <w:sz w:val="20"/>
          <w:szCs w:val="20"/>
        </w:rPr>
      </w:pPr>
      <w:r w:rsidRPr="00DF2DE0">
        <w:rPr>
          <w:rFonts w:ascii="Liberation Serif" w:hAnsi="Liberation Serif"/>
          <w:sz w:val="20"/>
          <w:szCs w:val="20"/>
        </w:rPr>
        <w:t>В случае, если в технической части конкурсной документации, при описании материалов указан показатель который сопоставим с несколькими классами, группами, видами, марками и т.д. определенного ГОСТа, ТУ, то в заявке участника должна содержать конкретный показатель класса, группы, вида, марки и т.д. соответствующий данному ГОСТу, ТУ.</w:t>
      </w:r>
    </w:p>
    <w:p w:rsidR="00A81943" w:rsidRPr="00DF2DE0" w:rsidRDefault="00A81943" w:rsidP="00A81943">
      <w:pPr>
        <w:pStyle w:val="33"/>
        <w:numPr>
          <w:ilvl w:val="0"/>
          <w:numId w:val="0"/>
        </w:numPr>
        <w:tabs>
          <w:tab w:val="num" w:pos="1127"/>
          <w:tab w:val="num" w:pos="1620"/>
        </w:tabs>
        <w:ind w:firstLine="709"/>
        <w:rPr>
          <w:rFonts w:ascii="Liberation Serif" w:hAnsi="Liberation Serif"/>
          <w:bCs/>
          <w:sz w:val="20"/>
        </w:rPr>
      </w:pPr>
      <w:r w:rsidRPr="00DF2DE0">
        <w:rPr>
          <w:rFonts w:ascii="Liberation Serif" w:hAnsi="Liberation Serif"/>
          <w:color w:val="000000"/>
          <w:sz w:val="20"/>
        </w:rPr>
        <w:t>В случае, если в технической части документации при описании материалов указаны конкретные показатели, выраженные в конкретной величине, в том числе в диапазонной ве</w:t>
      </w:r>
      <w:r w:rsidR="00C0010A">
        <w:rPr>
          <w:rFonts w:ascii="Liberation Serif" w:hAnsi="Liberation Serif"/>
          <w:color w:val="000000"/>
          <w:sz w:val="20"/>
        </w:rPr>
        <w:t xml:space="preserve">личине, допускается указание в </w:t>
      </w:r>
      <w:r w:rsidRPr="00DF2DE0">
        <w:rPr>
          <w:rFonts w:ascii="Liberation Serif" w:hAnsi="Liberation Serif"/>
          <w:color w:val="000000"/>
          <w:sz w:val="20"/>
        </w:rPr>
        <w:t>заявке участника улучшающих показателей.</w:t>
      </w:r>
    </w:p>
    <w:p w:rsidR="00157CDA" w:rsidRPr="00DF2DE0" w:rsidRDefault="00157CDA" w:rsidP="00157CDA">
      <w:pPr>
        <w:pStyle w:val="22"/>
        <w:tabs>
          <w:tab w:val="num" w:pos="0"/>
        </w:tabs>
        <w:spacing w:after="0"/>
        <w:ind w:left="0" w:firstLine="709"/>
        <w:rPr>
          <w:rFonts w:ascii="Liberation Serif" w:hAnsi="Liberation Serif"/>
          <w:bCs/>
          <w:sz w:val="20"/>
        </w:rPr>
      </w:pPr>
      <w:bookmarkStart w:id="31" w:name="_Ref119429571"/>
      <w:bookmarkStart w:id="32" w:name="_Ref119429636"/>
      <w:bookmarkStart w:id="33" w:name="_Toc131309074"/>
      <w:r w:rsidRPr="00DF2DE0">
        <w:rPr>
          <w:rFonts w:ascii="Liberation Serif" w:hAnsi="Liberation Serif"/>
          <w:sz w:val="20"/>
        </w:rPr>
        <w:t xml:space="preserve">Требования к оформлению заявок на участие в </w:t>
      </w:r>
      <w:r w:rsidR="005C4EA1" w:rsidRPr="00DF2DE0">
        <w:rPr>
          <w:rFonts w:ascii="Liberation Serif" w:hAnsi="Liberation Serif"/>
          <w:sz w:val="20"/>
        </w:rPr>
        <w:t>отборе</w:t>
      </w:r>
      <w:bookmarkEnd w:id="31"/>
      <w:bookmarkEnd w:id="32"/>
      <w:bookmarkEnd w:id="33"/>
    </w:p>
    <w:p w:rsidR="00157CDA" w:rsidRPr="00DF2DE0" w:rsidRDefault="005C4EA1" w:rsidP="00157CDA">
      <w:pPr>
        <w:pStyle w:val="33"/>
        <w:tabs>
          <w:tab w:val="left" w:pos="720"/>
          <w:tab w:val="num" w:pos="1667"/>
        </w:tabs>
        <w:ind w:left="0" w:firstLine="709"/>
        <w:rPr>
          <w:rFonts w:ascii="Liberation Serif" w:hAnsi="Liberation Serif"/>
          <w:bCs/>
          <w:sz w:val="20"/>
        </w:rPr>
      </w:pPr>
      <w:r w:rsidRPr="00DF2DE0">
        <w:rPr>
          <w:rFonts w:ascii="Liberation Serif" w:hAnsi="Liberation Serif"/>
          <w:sz w:val="20"/>
        </w:rPr>
        <w:t>.</w:t>
      </w:r>
      <w:r w:rsidR="00157CDA" w:rsidRPr="00DF2DE0">
        <w:rPr>
          <w:rFonts w:ascii="Liberation Serif" w:hAnsi="Liberation Serif"/>
          <w:sz w:val="20"/>
        </w:rPr>
        <w:t xml:space="preserve"> Требования к оформлению заявок на участие в </w:t>
      </w:r>
      <w:r w:rsidRPr="00DF2DE0">
        <w:rPr>
          <w:rFonts w:ascii="Liberation Serif" w:hAnsi="Liberation Serif"/>
          <w:sz w:val="20"/>
        </w:rPr>
        <w:t>отборе</w:t>
      </w:r>
      <w:r w:rsidR="00157CDA" w:rsidRPr="00DF2DE0">
        <w:rPr>
          <w:rFonts w:ascii="Liberation Serif" w:hAnsi="Liberation Serif"/>
          <w:sz w:val="20"/>
        </w:rPr>
        <w:t xml:space="preserve"> указываются в Информационной карте </w:t>
      </w:r>
      <w:r w:rsidRPr="00DF2DE0">
        <w:rPr>
          <w:rFonts w:ascii="Liberation Serif" w:hAnsi="Liberation Serif"/>
          <w:sz w:val="20"/>
        </w:rPr>
        <w:t>отбора</w:t>
      </w:r>
      <w:r w:rsidR="00F307E5" w:rsidRPr="00DF2DE0">
        <w:rPr>
          <w:rFonts w:ascii="Liberation Serif" w:hAnsi="Liberation Serif"/>
          <w:b/>
          <w:sz w:val="20"/>
        </w:rPr>
        <w:t>,</w:t>
      </w:r>
      <w:r w:rsidR="00F307E5" w:rsidRPr="00DF2DE0">
        <w:rPr>
          <w:rFonts w:ascii="Liberation Serif" w:hAnsi="Liberation Serif"/>
          <w:sz w:val="20"/>
        </w:rPr>
        <w:t xml:space="preserve"> указанной в Разделе 1.4  настоящей документации</w:t>
      </w:r>
      <w:r w:rsidR="00F307E5" w:rsidRPr="00DF2DE0">
        <w:rPr>
          <w:rFonts w:ascii="Liberation Serif" w:hAnsi="Liberation Serif"/>
          <w:b/>
          <w:sz w:val="20"/>
        </w:rPr>
        <w:t xml:space="preserve"> </w:t>
      </w:r>
      <w:r w:rsidR="00F307E5" w:rsidRPr="00DF2DE0">
        <w:rPr>
          <w:rFonts w:ascii="Liberation Serif" w:hAnsi="Liberation Serif"/>
          <w:sz w:val="20"/>
        </w:rPr>
        <w:t>(далее по тексту – Информационная карта).</w:t>
      </w:r>
    </w:p>
    <w:p w:rsidR="000C1F45" w:rsidRPr="00DF2DE0" w:rsidRDefault="000C1F45" w:rsidP="000C1F45">
      <w:pPr>
        <w:pStyle w:val="33"/>
        <w:numPr>
          <w:ilvl w:val="0"/>
          <w:numId w:val="0"/>
        </w:numPr>
        <w:tabs>
          <w:tab w:val="left" w:pos="720"/>
          <w:tab w:val="num" w:pos="1667"/>
        </w:tabs>
        <w:rPr>
          <w:rFonts w:ascii="Liberation Serif" w:hAnsi="Liberation Serif"/>
          <w:bCs/>
          <w:sz w:val="20"/>
        </w:rPr>
      </w:pPr>
    </w:p>
    <w:p w:rsidR="00157CDA" w:rsidRPr="00293DD1" w:rsidRDefault="00157CDA" w:rsidP="00157CDA">
      <w:pPr>
        <w:pStyle w:val="1"/>
        <w:spacing w:after="0"/>
        <w:ind w:left="0" w:firstLine="709"/>
        <w:rPr>
          <w:rFonts w:ascii="Liberation Serif" w:hAnsi="Liberation Serif"/>
          <w:sz w:val="20"/>
          <w:szCs w:val="20"/>
        </w:rPr>
      </w:pPr>
      <w:bookmarkStart w:id="34" w:name="_Toc131309075"/>
      <w:r w:rsidRPr="00293DD1">
        <w:rPr>
          <w:rFonts w:ascii="Liberation Serif" w:hAnsi="Liberation Serif"/>
          <w:sz w:val="20"/>
          <w:szCs w:val="20"/>
        </w:rPr>
        <w:t xml:space="preserve">ПОДАЧА ЗАЯВОК НА УЧАСТИЕ В </w:t>
      </w:r>
      <w:r w:rsidR="005C4EA1" w:rsidRPr="00293DD1">
        <w:rPr>
          <w:rFonts w:ascii="Liberation Serif" w:hAnsi="Liberation Serif"/>
          <w:sz w:val="20"/>
          <w:szCs w:val="20"/>
        </w:rPr>
        <w:t>ОТБОРЕ</w:t>
      </w:r>
      <w:bookmarkEnd w:id="34"/>
    </w:p>
    <w:p w:rsidR="00157CDA" w:rsidRPr="00293DD1" w:rsidRDefault="00157CDA" w:rsidP="00157CDA">
      <w:pPr>
        <w:pStyle w:val="22"/>
        <w:tabs>
          <w:tab w:val="num" w:pos="1620"/>
        </w:tabs>
        <w:spacing w:after="0"/>
        <w:ind w:left="0" w:firstLine="709"/>
        <w:rPr>
          <w:rFonts w:ascii="Liberation Serif" w:hAnsi="Liberation Serif"/>
          <w:sz w:val="20"/>
        </w:rPr>
      </w:pPr>
      <w:bookmarkStart w:id="35" w:name="_Ref119429644"/>
      <w:bookmarkStart w:id="36" w:name="_Toc131309076"/>
      <w:r w:rsidRPr="00293DD1">
        <w:rPr>
          <w:rFonts w:ascii="Liberation Serif" w:hAnsi="Liberation Serif"/>
          <w:sz w:val="20"/>
        </w:rPr>
        <w:t xml:space="preserve">Срок и порядок подачи и регистрации заявок на участие в </w:t>
      </w:r>
      <w:r w:rsidR="005C4EA1" w:rsidRPr="00293DD1">
        <w:rPr>
          <w:rFonts w:ascii="Liberation Serif" w:hAnsi="Liberation Serif"/>
          <w:sz w:val="20"/>
        </w:rPr>
        <w:t>отборе</w:t>
      </w:r>
      <w:bookmarkEnd w:id="35"/>
      <w:bookmarkEnd w:id="36"/>
    </w:p>
    <w:p w:rsidR="00157CDA" w:rsidRPr="00293DD1" w:rsidRDefault="005C4EA1" w:rsidP="00157CDA">
      <w:pPr>
        <w:pStyle w:val="33"/>
        <w:ind w:left="0" w:firstLine="709"/>
        <w:rPr>
          <w:rFonts w:ascii="Liberation Serif" w:hAnsi="Liberation Serif"/>
          <w:sz w:val="20"/>
        </w:rPr>
      </w:pPr>
      <w:bookmarkStart w:id="37" w:name="_Ref119429546"/>
      <w:r w:rsidRPr="00293DD1">
        <w:rPr>
          <w:rFonts w:ascii="Liberation Serif" w:hAnsi="Liberation Serif"/>
          <w:sz w:val="20"/>
        </w:rPr>
        <w:t>.</w:t>
      </w:r>
      <w:r w:rsidR="00157CDA" w:rsidRPr="00293DD1">
        <w:rPr>
          <w:rFonts w:ascii="Liberation Serif" w:hAnsi="Liberation Serif"/>
          <w:sz w:val="20"/>
        </w:rPr>
        <w:t xml:space="preserve"> </w:t>
      </w:r>
      <w:r w:rsidRPr="00293DD1">
        <w:rPr>
          <w:rFonts w:ascii="Liberation Serif" w:hAnsi="Liberation Serif"/>
          <w:sz w:val="20"/>
        </w:rPr>
        <w:t xml:space="preserve">Заявки на участие в отборе подаются </w:t>
      </w:r>
      <w:r w:rsidR="000D5B32" w:rsidRPr="00293DD1">
        <w:rPr>
          <w:rFonts w:ascii="Liberation Serif" w:hAnsi="Liberation Serif"/>
          <w:sz w:val="20"/>
        </w:rPr>
        <w:t xml:space="preserve">на бумажном носителе </w:t>
      </w:r>
      <w:r w:rsidRPr="00293DD1">
        <w:rPr>
          <w:rFonts w:ascii="Liberation Serif" w:hAnsi="Liberation Serif"/>
          <w:sz w:val="20"/>
        </w:rPr>
        <w:t xml:space="preserve">по адресу, указанному в Информационной карте отбора. </w:t>
      </w:r>
      <w:r w:rsidR="00157CDA" w:rsidRPr="00293DD1">
        <w:rPr>
          <w:rFonts w:ascii="Liberation Serif" w:hAnsi="Liberation Serif"/>
          <w:sz w:val="20"/>
        </w:rPr>
        <w:t>Прием заявок заканчивается в срок</w:t>
      </w:r>
      <w:r w:rsidR="00C0010A" w:rsidRPr="00293DD1">
        <w:rPr>
          <w:rFonts w:ascii="Liberation Serif" w:hAnsi="Liberation Serif"/>
          <w:sz w:val="20"/>
        </w:rPr>
        <w:t>,</w:t>
      </w:r>
      <w:r w:rsidR="00157CDA" w:rsidRPr="00293DD1">
        <w:rPr>
          <w:rFonts w:ascii="Liberation Serif" w:hAnsi="Liberation Serif"/>
          <w:sz w:val="20"/>
        </w:rPr>
        <w:t xml:space="preserve"> указанный в Информационной карте </w:t>
      </w:r>
      <w:r w:rsidRPr="00293DD1">
        <w:rPr>
          <w:rFonts w:ascii="Liberation Serif" w:hAnsi="Liberation Serif"/>
          <w:sz w:val="20"/>
        </w:rPr>
        <w:t>отбора</w:t>
      </w:r>
      <w:r w:rsidR="00157CDA" w:rsidRPr="00293DD1">
        <w:rPr>
          <w:rFonts w:ascii="Liberation Serif" w:hAnsi="Liberation Serif"/>
          <w:b/>
          <w:sz w:val="20"/>
        </w:rPr>
        <w:t xml:space="preserve"> </w:t>
      </w:r>
      <w:r w:rsidR="00157CDA" w:rsidRPr="00293DD1">
        <w:rPr>
          <w:rFonts w:ascii="Liberation Serif" w:hAnsi="Liberation Serif"/>
          <w:sz w:val="20"/>
        </w:rPr>
        <w:t>(с учетом всех изменений документации</w:t>
      </w:r>
      <w:r w:rsidR="00F307E5" w:rsidRPr="00293DD1">
        <w:rPr>
          <w:rFonts w:ascii="Liberation Serif" w:hAnsi="Liberation Serif"/>
          <w:sz w:val="20"/>
        </w:rPr>
        <w:t xml:space="preserve"> об отборе</w:t>
      </w:r>
      <w:r w:rsidR="00157CDA" w:rsidRPr="00293DD1">
        <w:rPr>
          <w:rFonts w:ascii="Liberation Serif" w:hAnsi="Liberation Serif"/>
          <w:sz w:val="20"/>
        </w:rPr>
        <w:t>).</w:t>
      </w:r>
      <w:bookmarkStart w:id="38" w:name="_Ref119429444"/>
      <w:bookmarkEnd w:id="37"/>
    </w:p>
    <w:bookmarkEnd w:id="38"/>
    <w:p w:rsidR="005C4EA1" w:rsidRPr="00293DD1" w:rsidRDefault="005C4EA1" w:rsidP="00157CDA">
      <w:pPr>
        <w:pStyle w:val="33"/>
        <w:ind w:left="0" w:firstLine="709"/>
        <w:rPr>
          <w:rFonts w:ascii="Liberation Serif" w:hAnsi="Liberation Serif"/>
          <w:sz w:val="20"/>
        </w:rPr>
      </w:pPr>
      <w:r w:rsidRPr="00293DD1">
        <w:rPr>
          <w:rFonts w:ascii="Liberation Serif" w:hAnsi="Liberation Serif"/>
          <w:sz w:val="20"/>
        </w:rPr>
        <w:t>.</w:t>
      </w:r>
      <w:r w:rsidR="00157CDA" w:rsidRPr="00293DD1">
        <w:rPr>
          <w:rFonts w:ascii="Liberation Serif" w:hAnsi="Liberation Serif"/>
          <w:sz w:val="20"/>
        </w:rPr>
        <w:t xml:space="preserve"> В срок окончания подачи заявок на участие в </w:t>
      </w:r>
      <w:r w:rsidRPr="00293DD1">
        <w:rPr>
          <w:rFonts w:ascii="Liberation Serif" w:hAnsi="Liberation Serif"/>
          <w:sz w:val="20"/>
        </w:rPr>
        <w:t>отборе</w:t>
      </w:r>
      <w:r w:rsidR="00C0010A" w:rsidRPr="00293DD1">
        <w:rPr>
          <w:rFonts w:ascii="Liberation Serif" w:hAnsi="Liberation Serif"/>
          <w:sz w:val="20"/>
        </w:rPr>
        <w:t>,</w:t>
      </w:r>
      <w:r w:rsidR="00157CDA" w:rsidRPr="00293DD1">
        <w:rPr>
          <w:rFonts w:ascii="Liberation Serif" w:hAnsi="Liberation Serif"/>
          <w:sz w:val="20"/>
        </w:rPr>
        <w:t xml:space="preserve"> такие заявки подаются на заседани</w:t>
      </w:r>
      <w:r w:rsidRPr="00293DD1">
        <w:rPr>
          <w:rFonts w:ascii="Liberation Serif" w:hAnsi="Liberation Serif"/>
          <w:sz w:val="20"/>
        </w:rPr>
        <w:t>е</w:t>
      </w:r>
      <w:r w:rsidR="00157CDA" w:rsidRPr="00293DD1">
        <w:rPr>
          <w:rFonts w:ascii="Liberation Serif" w:hAnsi="Liberation Serif"/>
          <w:sz w:val="20"/>
        </w:rPr>
        <w:t xml:space="preserve"> комиссии </w:t>
      </w:r>
      <w:r w:rsidR="00B40DD6" w:rsidRPr="00293DD1">
        <w:rPr>
          <w:rFonts w:ascii="Liberation Serif" w:hAnsi="Liberation Serif"/>
          <w:sz w:val="20"/>
        </w:rPr>
        <w:t>по отбору подрядн</w:t>
      </w:r>
      <w:r w:rsidR="00805CA6" w:rsidRPr="00293DD1">
        <w:rPr>
          <w:rFonts w:ascii="Liberation Serif" w:hAnsi="Liberation Serif"/>
          <w:sz w:val="20"/>
        </w:rPr>
        <w:t>ой</w:t>
      </w:r>
      <w:r w:rsidR="00B40DD6" w:rsidRPr="00293DD1">
        <w:rPr>
          <w:rFonts w:ascii="Liberation Serif" w:hAnsi="Liberation Serif"/>
          <w:sz w:val="20"/>
        </w:rPr>
        <w:t xml:space="preserve"> организаци</w:t>
      </w:r>
      <w:r w:rsidR="00805CA6" w:rsidRPr="00293DD1">
        <w:rPr>
          <w:rFonts w:ascii="Liberation Serif" w:hAnsi="Liberation Serif"/>
          <w:sz w:val="20"/>
        </w:rPr>
        <w:t>и</w:t>
      </w:r>
      <w:r w:rsidR="00B40DD6" w:rsidRPr="00293DD1">
        <w:rPr>
          <w:rFonts w:ascii="Liberation Serif" w:hAnsi="Liberation Serif"/>
          <w:sz w:val="20"/>
        </w:rPr>
        <w:t xml:space="preserve"> для выполнения работ по благоустройству дворовых территорий</w:t>
      </w:r>
      <w:r w:rsidRPr="00293DD1">
        <w:rPr>
          <w:rFonts w:ascii="Liberation Serif" w:hAnsi="Liberation Serif"/>
          <w:sz w:val="20"/>
        </w:rPr>
        <w:t xml:space="preserve"> многоквартирных домов</w:t>
      </w:r>
      <w:r w:rsidR="00B40DD6" w:rsidRPr="00293DD1">
        <w:rPr>
          <w:rFonts w:ascii="Liberation Serif" w:hAnsi="Liberation Serif"/>
          <w:sz w:val="20"/>
        </w:rPr>
        <w:t xml:space="preserve"> (далее – Комиссия)</w:t>
      </w:r>
      <w:r w:rsidRPr="00293DD1">
        <w:rPr>
          <w:rFonts w:ascii="Liberation Serif" w:hAnsi="Liberation Serif"/>
          <w:sz w:val="20"/>
        </w:rPr>
        <w:t>.</w:t>
      </w:r>
    </w:p>
    <w:p w:rsidR="00157CDA" w:rsidRPr="00293DD1" w:rsidRDefault="005C4EA1" w:rsidP="00157CDA">
      <w:pPr>
        <w:pStyle w:val="33"/>
        <w:ind w:left="0" w:firstLine="709"/>
        <w:rPr>
          <w:rFonts w:ascii="Liberation Serif" w:hAnsi="Liberation Serif"/>
          <w:sz w:val="20"/>
        </w:rPr>
      </w:pPr>
      <w:r w:rsidRPr="00293DD1">
        <w:rPr>
          <w:rFonts w:ascii="Liberation Serif" w:hAnsi="Liberation Serif"/>
          <w:sz w:val="20"/>
        </w:rPr>
        <w:t>.</w:t>
      </w:r>
      <w:r w:rsidR="00157CDA" w:rsidRPr="00293DD1">
        <w:rPr>
          <w:rFonts w:ascii="Liberation Serif" w:hAnsi="Liberation Serif"/>
          <w:sz w:val="20"/>
        </w:rPr>
        <w:t xml:space="preserve"> Участник </w:t>
      </w:r>
      <w:r w:rsidRPr="00293DD1">
        <w:rPr>
          <w:rFonts w:ascii="Liberation Serif" w:hAnsi="Liberation Serif"/>
          <w:sz w:val="20"/>
        </w:rPr>
        <w:t>отбора</w:t>
      </w:r>
      <w:r w:rsidR="00157CDA" w:rsidRPr="00293DD1">
        <w:rPr>
          <w:rFonts w:ascii="Liberation Serif" w:hAnsi="Liberation Serif"/>
          <w:sz w:val="20"/>
        </w:rPr>
        <w:t xml:space="preserve"> подает заявку на участие в </w:t>
      </w:r>
      <w:r w:rsidRPr="00293DD1">
        <w:rPr>
          <w:rFonts w:ascii="Liberation Serif" w:hAnsi="Liberation Serif"/>
          <w:sz w:val="20"/>
        </w:rPr>
        <w:t>отборе</w:t>
      </w:r>
      <w:r w:rsidR="00157CDA" w:rsidRPr="00293DD1">
        <w:rPr>
          <w:rFonts w:ascii="Liberation Serif" w:hAnsi="Liberation Serif"/>
          <w:sz w:val="20"/>
        </w:rPr>
        <w:t xml:space="preserve"> в запечатанном конверте. На таком конверте указывается </w:t>
      </w:r>
      <w:r w:rsidR="003C37BA" w:rsidRPr="00293DD1">
        <w:rPr>
          <w:rFonts w:ascii="Liberation Serif" w:hAnsi="Liberation Serif"/>
          <w:sz w:val="20"/>
        </w:rPr>
        <w:t xml:space="preserve">наименование отбора и </w:t>
      </w:r>
      <w:r w:rsidRPr="00293DD1">
        <w:rPr>
          <w:rFonts w:ascii="Liberation Serif" w:hAnsi="Liberation Serif"/>
          <w:sz w:val="20"/>
        </w:rPr>
        <w:t>номер извещения о проведении комиссионного отбора,</w:t>
      </w:r>
      <w:r w:rsidR="00ED4731" w:rsidRPr="00293DD1">
        <w:rPr>
          <w:rFonts w:ascii="Liberation Serif" w:hAnsi="Liberation Serif"/>
          <w:sz w:val="20"/>
        </w:rPr>
        <w:t xml:space="preserve"> </w:t>
      </w:r>
      <w:r w:rsidR="00F307E5" w:rsidRPr="00293DD1">
        <w:rPr>
          <w:rFonts w:ascii="Liberation Serif" w:hAnsi="Liberation Serif"/>
          <w:sz w:val="20"/>
        </w:rPr>
        <w:t>следующим образом: «</w:t>
      </w:r>
      <w:r w:rsidR="00157CDA" w:rsidRPr="00293DD1">
        <w:rPr>
          <w:rFonts w:ascii="Liberation Serif" w:hAnsi="Liberation Serif"/>
          <w:sz w:val="20"/>
        </w:rPr>
        <w:t xml:space="preserve">Заявка на участие в </w:t>
      </w:r>
      <w:r w:rsidRPr="00293DD1">
        <w:rPr>
          <w:rFonts w:ascii="Liberation Serif" w:hAnsi="Liberation Serif"/>
          <w:sz w:val="20"/>
        </w:rPr>
        <w:t>Отборе</w:t>
      </w:r>
      <w:r w:rsidR="00157CDA" w:rsidRPr="00293DD1">
        <w:rPr>
          <w:rFonts w:ascii="Liberation Serif" w:hAnsi="Liberation Serif"/>
          <w:sz w:val="20"/>
        </w:rPr>
        <w:t xml:space="preserve"> ____________ </w:t>
      </w:r>
      <w:r w:rsidR="00157CDA" w:rsidRPr="00293DD1">
        <w:rPr>
          <w:rFonts w:ascii="Liberation Serif" w:hAnsi="Liberation Serif"/>
          <w:i/>
          <w:sz w:val="20"/>
        </w:rPr>
        <w:t xml:space="preserve">(наименование </w:t>
      </w:r>
      <w:r w:rsidRPr="00293DD1">
        <w:rPr>
          <w:rFonts w:ascii="Liberation Serif" w:hAnsi="Liberation Serif"/>
          <w:i/>
          <w:sz w:val="20"/>
        </w:rPr>
        <w:t>отбора</w:t>
      </w:r>
      <w:r w:rsidR="00157CDA" w:rsidRPr="00293DD1">
        <w:rPr>
          <w:rFonts w:ascii="Liberation Serif" w:hAnsi="Liberation Serif"/>
          <w:i/>
          <w:sz w:val="20"/>
        </w:rPr>
        <w:t xml:space="preserve">). </w:t>
      </w:r>
      <w:r w:rsidR="00ED4731" w:rsidRPr="00293DD1">
        <w:rPr>
          <w:rFonts w:ascii="Liberation Serif" w:hAnsi="Liberation Serif"/>
          <w:sz w:val="20"/>
        </w:rPr>
        <w:t xml:space="preserve">Номер </w:t>
      </w:r>
      <w:r w:rsidRPr="00293DD1">
        <w:rPr>
          <w:rFonts w:ascii="Liberation Serif" w:hAnsi="Liberation Serif"/>
          <w:sz w:val="20"/>
        </w:rPr>
        <w:t>извещения</w:t>
      </w:r>
      <w:r w:rsidR="00ED4731" w:rsidRPr="00293DD1">
        <w:rPr>
          <w:rFonts w:ascii="Liberation Serif" w:hAnsi="Liberation Serif"/>
          <w:sz w:val="20"/>
        </w:rPr>
        <w:t xml:space="preserve"> </w:t>
      </w:r>
      <w:r w:rsidR="00ED4731" w:rsidRPr="00293DD1">
        <w:rPr>
          <w:rFonts w:ascii="Liberation Serif" w:hAnsi="Liberation Serif"/>
          <w:i/>
          <w:sz w:val="20"/>
        </w:rPr>
        <w:t>______</w:t>
      </w:r>
      <w:r w:rsidR="00F307E5" w:rsidRPr="00293DD1">
        <w:rPr>
          <w:rFonts w:ascii="Liberation Serif" w:hAnsi="Liberation Serif"/>
          <w:sz w:val="20"/>
        </w:rPr>
        <w:t>»</w:t>
      </w:r>
      <w:r w:rsidR="00157CDA" w:rsidRPr="00293DD1">
        <w:rPr>
          <w:rFonts w:ascii="Liberation Serif" w:hAnsi="Liberation Serif"/>
          <w:sz w:val="20"/>
        </w:rPr>
        <w:t xml:space="preserve">. </w:t>
      </w:r>
    </w:p>
    <w:p w:rsidR="003C37BA" w:rsidRPr="00293DD1" w:rsidRDefault="003C37BA" w:rsidP="00157CDA">
      <w:pPr>
        <w:pStyle w:val="33"/>
        <w:ind w:left="0" w:firstLine="709"/>
        <w:rPr>
          <w:rFonts w:ascii="Liberation Serif" w:hAnsi="Liberation Serif"/>
          <w:sz w:val="20"/>
        </w:rPr>
      </w:pPr>
      <w:r w:rsidRPr="00293DD1">
        <w:rPr>
          <w:rFonts w:ascii="Liberation Serif" w:hAnsi="Liberation Serif"/>
          <w:sz w:val="20"/>
        </w:rPr>
        <w:t>. Заявки на участие в отборе р</w:t>
      </w:r>
      <w:r w:rsidR="00C0010A" w:rsidRPr="00293DD1">
        <w:rPr>
          <w:rFonts w:ascii="Liberation Serif" w:hAnsi="Liberation Serif"/>
          <w:sz w:val="20"/>
        </w:rPr>
        <w:t>егистрируются заказчиком отбора</w:t>
      </w:r>
      <w:r w:rsidRPr="00293DD1">
        <w:rPr>
          <w:rFonts w:ascii="Liberation Serif" w:hAnsi="Liberation Serif"/>
          <w:sz w:val="20"/>
        </w:rPr>
        <w:t xml:space="preserve"> в Журнале регистрации заявок на участие в отборе.</w:t>
      </w:r>
    </w:p>
    <w:p w:rsidR="00157CDA" w:rsidRPr="00293DD1" w:rsidRDefault="00157CDA" w:rsidP="00157CDA">
      <w:pPr>
        <w:pStyle w:val="22"/>
        <w:tabs>
          <w:tab w:val="num" w:pos="0"/>
          <w:tab w:val="num" w:pos="1620"/>
        </w:tabs>
        <w:spacing w:after="0"/>
        <w:ind w:left="0" w:firstLine="709"/>
        <w:rPr>
          <w:rFonts w:ascii="Liberation Serif" w:hAnsi="Liberation Serif"/>
          <w:sz w:val="20"/>
        </w:rPr>
      </w:pPr>
      <w:bookmarkStart w:id="39" w:name="_Toc147809654"/>
      <w:r w:rsidRPr="00293DD1">
        <w:rPr>
          <w:rFonts w:ascii="Liberation Serif" w:hAnsi="Liberation Serif"/>
          <w:sz w:val="20"/>
        </w:rPr>
        <w:t xml:space="preserve">Требования к содержанию заявки и документов, входящих в состав заявки на участие в </w:t>
      </w:r>
      <w:bookmarkEnd w:id="39"/>
      <w:r w:rsidR="005C4EA1" w:rsidRPr="00293DD1">
        <w:rPr>
          <w:rFonts w:ascii="Liberation Serif" w:hAnsi="Liberation Serif"/>
          <w:sz w:val="20"/>
        </w:rPr>
        <w:t>отборе</w:t>
      </w:r>
    </w:p>
    <w:p w:rsidR="00157CDA" w:rsidRPr="00293DD1" w:rsidRDefault="00CF7318" w:rsidP="005D0EE2">
      <w:pPr>
        <w:pStyle w:val="33"/>
        <w:tabs>
          <w:tab w:val="num" w:pos="0"/>
        </w:tabs>
        <w:ind w:left="0" w:firstLine="709"/>
        <w:rPr>
          <w:rFonts w:ascii="Liberation Serif" w:hAnsi="Liberation Serif"/>
          <w:sz w:val="20"/>
        </w:rPr>
      </w:pPr>
      <w:r w:rsidRPr="00293DD1">
        <w:rPr>
          <w:rFonts w:ascii="Liberation Serif" w:hAnsi="Liberation Serif"/>
          <w:sz w:val="20"/>
        </w:rPr>
        <w:t>.</w:t>
      </w:r>
      <w:r w:rsidR="00157CDA" w:rsidRPr="00293DD1">
        <w:rPr>
          <w:rFonts w:ascii="Liberation Serif" w:hAnsi="Liberation Serif"/>
          <w:sz w:val="20"/>
        </w:rPr>
        <w:t xml:space="preserve"> Заявка на участие в </w:t>
      </w:r>
      <w:r w:rsidR="005C4EA1" w:rsidRPr="00293DD1">
        <w:rPr>
          <w:rFonts w:ascii="Liberation Serif" w:hAnsi="Liberation Serif"/>
          <w:sz w:val="20"/>
        </w:rPr>
        <w:t>отборе</w:t>
      </w:r>
      <w:r w:rsidR="00157CDA" w:rsidRPr="00293DD1">
        <w:rPr>
          <w:rFonts w:ascii="Liberation Serif" w:hAnsi="Liberation Serif"/>
          <w:sz w:val="20"/>
        </w:rPr>
        <w:t xml:space="preserve">, которую представляет участник </w:t>
      </w:r>
      <w:r w:rsidR="005C4EA1" w:rsidRPr="00293DD1">
        <w:rPr>
          <w:rFonts w:ascii="Liberation Serif" w:hAnsi="Liberation Serif"/>
          <w:sz w:val="20"/>
        </w:rPr>
        <w:t>отбора</w:t>
      </w:r>
      <w:r w:rsidR="00157CDA" w:rsidRPr="00293DD1">
        <w:rPr>
          <w:rFonts w:ascii="Liberation Serif" w:hAnsi="Liberation Serif"/>
          <w:sz w:val="20"/>
        </w:rPr>
        <w:t>, в соответствии с настоящей док</w:t>
      </w:r>
      <w:r w:rsidR="00157CDA" w:rsidRPr="00293DD1">
        <w:rPr>
          <w:rFonts w:ascii="Liberation Serif" w:hAnsi="Liberation Serif"/>
          <w:sz w:val="20"/>
        </w:rPr>
        <w:t>у</w:t>
      </w:r>
      <w:r w:rsidR="00157CDA" w:rsidRPr="00293DD1">
        <w:rPr>
          <w:rFonts w:ascii="Liberation Serif" w:hAnsi="Liberation Serif"/>
          <w:sz w:val="20"/>
        </w:rPr>
        <w:t>ментацией</w:t>
      </w:r>
      <w:r w:rsidR="005D0EE2" w:rsidRPr="00293DD1">
        <w:rPr>
          <w:rFonts w:ascii="Liberation Serif" w:hAnsi="Liberation Serif"/>
          <w:sz w:val="20"/>
        </w:rPr>
        <w:t xml:space="preserve"> должна содержать документы, указанные в Информационной карте </w:t>
      </w:r>
      <w:r w:rsidR="005C4EA1" w:rsidRPr="00293DD1">
        <w:rPr>
          <w:rFonts w:ascii="Liberation Serif" w:hAnsi="Liberation Serif"/>
          <w:sz w:val="20"/>
        </w:rPr>
        <w:t>отбора</w:t>
      </w:r>
      <w:r w:rsidR="005D0EE2" w:rsidRPr="00293DD1">
        <w:rPr>
          <w:rFonts w:ascii="Liberation Serif" w:hAnsi="Liberation Serif"/>
          <w:sz w:val="20"/>
        </w:rPr>
        <w:t>.</w:t>
      </w:r>
    </w:p>
    <w:p w:rsidR="00157CDA" w:rsidRPr="00293DD1" w:rsidRDefault="00157CDA" w:rsidP="00157CDA">
      <w:pPr>
        <w:pStyle w:val="33"/>
        <w:numPr>
          <w:ilvl w:val="0"/>
          <w:numId w:val="0"/>
        </w:numPr>
        <w:tabs>
          <w:tab w:val="num" w:pos="1307"/>
        </w:tabs>
        <w:ind w:firstLine="720"/>
        <w:rPr>
          <w:rFonts w:ascii="Liberation Serif" w:hAnsi="Liberation Serif"/>
          <w:sz w:val="20"/>
        </w:rPr>
      </w:pPr>
      <w:r w:rsidRPr="00293DD1">
        <w:rPr>
          <w:rFonts w:ascii="Liberation Serif" w:hAnsi="Liberation Serif"/>
          <w:sz w:val="20"/>
        </w:rPr>
        <w:t xml:space="preserve">Для юридических лиц в составе заявки представляются копии действующих учредительных документов (действующих на момент подачи заявки редакций учредительных документов), либо копии учредительных документов с приложением копий </w:t>
      </w:r>
      <w:r w:rsidR="00C0010A" w:rsidRPr="00293DD1">
        <w:rPr>
          <w:rFonts w:ascii="Liberation Serif" w:hAnsi="Liberation Serif"/>
          <w:sz w:val="20"/>
        </w:rPr>
        <w:t>документов,</w:t>
      </w:r>
      <w:r w:rsidRPr="00293DD1">
        <w:rPr>
          <w:rFonts w:ascii="Liberation Serif" w:hAnsi="Liberation Serif"/>
          <w:sz w:val="20"/>
        </w:rPr>
        <w:t xml:space="preserve"> пред</w:t>
      </w:r>
      <w:r w:rsidRPr="00293DD1">
        <w:rPr>
          <w:rFonts w:ascii="Liberation Serif" w:hAnsi="Liberation Serif"/>
          <w:sz w:val="20"/>
        </w:rPr>
        <w:t>у</w:t>
      </w:r>
      <w:r w:rsidRPr="00293DD1">
        <w:rPr>
          <w:rFonts w:ascii="Liberation Serif" w:hAnsi="Liberation Serif"/>
          <w:sz w:val="20"/>
        </w:rPr>
        <w:t xml:space="preserve">сматривающих их изменение. </w:t>
      </w:r>
    </w:p>
    <w:p w:rsidR="00157CDA" w:rsidRPr="00293DD1" w:rsidRDefault="00157CDA" w:rsidP="00157CDA">
      <w:pPr>
        <w:autoSpaceDE w:val="0"/>
        <w:autoSpaceDN w:val="0"/>
        <w:adjustRightInd w:val="0"/>
        <w:spacing w:after="0"/>
        <w:ind w:firstLine="720"/>
        <w:rPr>
          <w:rFonts w:ascii="Liberation Serif" w:hAnsi="Liberation Serif"/>
          <w:sz w:val="20"/>
          <w:szCs w:val="20"/>
        </w:rPr>
      </w:pPr>
      <w:r w:rsidRPr="00293DD1">
        <w:rPr>
          <w:rFonts w:ascii="Liberation Serif" w:hAnsi="Liberation Serif"/>
          <w:sz w:val="20"/>
          <w:szCs w:val="20"/>
        </w:rPr>
        <w:t>Примечание. Информация о внесенных изменениях в учреди</w:t>
      </w:r>
      <w:r w:rsidR="00C0010A" w:rsidRPr="00293DD1">
        <w:rPr>
          <w:rFonts w:ascii="Liberation Serif" w:hAnsi="Liberation Serif"/>
          <w:sz w:val="20"/>
          <w:szCs w:val="20"/>
        </w:rPr>
        <w:t xml:space="preserve">тельные документы отражается в </w:t>
      </w:r>
      <w:r w:rsidRPr="00293DD1">
        <w:rPr>
          <w:rFonts w:ascii="Liberation Serif" w:hAnsi="Liberation Serif"/>
          <w:sz w:val="20"/>
          <w:szCs w:val="20"/>
        </w:rPr>
        <w:t>выписке из единого государственного реестра юридических лиц</w:t>
      </w:r>
      <w:r w:rsidR="00B40DD6" w:rsidRPr="00293DD1">
        <w:rPr>
          <w:rFonts w:ascii="Liberation Serif" w:hAnsi="Liberation Serif"/>
          <w:sz w:val="20"/>
          <w:szCs w:val="20"/>
        </w:rPr>
        <w:t xml:space="preserve"> и индивидуальных предпринимателей</w:t>
      </w:r>
      <w:r w:rsidRPr="00293DD1">
        <w:rPr>
          <w:rFonts w:ascii="Liberation Serif" w:hAnsi="Liberation Serif"/>
          <w:sz w:val="20"/>
          <w:szCs w:val="20"/>
        </w:rPr>
        <w:t xml:space="preserve">. </w:t>
      </w:r>
    </w:p>
    <w:p w:rsidR="00157CDA" w:rsidRPr="00293DD1" w:rsidRDefault="00CF7318" w:rsidP="00157CDA">
      <w:pPr>
        <w:pStyle w:val="33"/>
        <w:tabs>
          <w:tab w:val="num" w:pos="0"/>
        </w:tabs>
        <w:ind w:left="0" w:firstLine="709"/>
        <w:rPr>
          <w:rStyle w:val="postbody"/>
          <w:rFonts w:ascii="Liberation Serif" w:hAnsi="Liberation Serif"/>
          <w:sz w:val="20"/>
        </w:rPr>
      </w:pPr>
      <w:r w:rsidRPr="00293DD1">
        <w:rPr>
          <w:rStyle w:val="postbody"/>
          <w:rFonts w:ascii="Liberation Serif" w:hAnsi="Liberation Serif"/>
          <w:bCs/>
          <w:sz w:val="20"/>
        </w:rPr>
        <w:t>.</w:t>
      </w:r>
      <w:r w:rsidR="00157CDA" w:rsidRPr="00293DD1">
        <w:rPr>
          <w:rStyle w:val="postbody"/>
          <w:rFonts w:ascii="Liberation Serif" w:hAnsi="Liberation Serif"/>
          <w:bCs/>
          <w:sz w:val="20"/>
        </w:rPr>
        <w:t xml:space="preserve"> Сведения, представляемые в заявке участника </w:t>
      </w:r>
      <w:r w:rsidR="005C4EA1" w:rsidRPr="00293DD1">
        <w:rPr>
          <w:rStyle w:val="postbody"/>
          <w:rFonts w:ascii="Liberation Serif" w:hAnsi="Liberation Serif"/>
          <w:bCs/>
          <w:sz w:val="20"/>
        </w:rPr>
        <w:t>отбора</w:t>
      </w:r>
      <w:r w:rsidR="00157CDA" w:rsidRPr="00293DD1">
        <w:rPr>
          <w:rStyle w:val="postbody"/>
          <w:rFonts w:ascii="Liberation Serif" w:hAnsi="Liberation Serif"/>
          <w:bCs/>
          <w:sz w:val="20"/>
        </w:rPr>
        <w:t xml:space="preserve"> и/или содержащиеся в документах, представленных в составе заявки, не должны допускать двусмысленных толкований, не должны быть противоречивыми, разнореч</w:t>
      </w:r>
      <w:r w:rsidR="00157CDA" w:rsidRPr="00293DD1">
        <w:rPr>
          <w:rStyle w:val="postbody"/>
          <w:rFonts w:ascii="Liberation Serif" w:hAnsi="Liberation Serif"/>
          <w:bCs/>
          <w:sz w:val="20"/>
        </w:rPr>
        <w:t>и</w:t>
      </w:r>
      <w:r w:rsidR="00C0010A" w:rsidRPr="00293DD1">
        <w:rPr>
          <w:rStyle w:val="postbody"/>
          <w:rFonts w:ascii="Liberation Serif" w:hAnsi="Liberation Serif"/>
          <w:bCs/>
          <w:sz w:val="20"/>
        </w:rPr>
        <w:t xml:space="preserve">выми, </w:t>
      </w:r>
      <w:r w:rsidR="00157CDA" w:rsidRPr="00293DD1">
        <w:rPr>
          <w:rStyle w:val="postbody"/>
          <w:rFonts w:ascii="Liberation Serif" w:hAnsi="Liberation Serif"/>
          <w:bCs/>
          <w:sz w:val="20"/>
        </w:rPr>
        <w:t>двойственными.</w:t>
      </w:r>
    </w:p>
    <w:p w:rsidR="00157CDA" w:rsidRPr="00DF2DE0" w:rsidRDefault="00CF7318" w:rsidP="005B7924">
      <w:pPr>
        <w:pStyle w:val="33"/>
        <w:tabs>
          <w:tab w:val="num" w:pos="0"/>
        </w:tabs>
        <w:ind w:left="0" w:firstLine="709"/>
        <w:rPr>
          <w:rFonts w:ascii="Liberation Serif" w:hAnsi="Liberation Serif"/>
          <w:bCs/>
          <w:sz w:val="20"/>
        </w:rPr>
      </w:pPr>
      <w:r w:rsidRPr="00DF2DE0">
        <w:rPr>
          <w:rFonts w:ascii="Liberation Serif" w:hAnsi="Liberation Serif"/>
          <w:bCs/>
          <w:sz w:val="20"/>
        </w:rPr>
        <w:lastRenderedPageBreak/>
        <w:t xml:space="preserve">. </w:t>
      </w:r>
      <w:r w:rsidR="00157CDA" w:rsidRPr="00DF2DE0">
        <w:rPr>
          <w:rFonts w:ascii="Liberation Serif" w:hAnsi="Liberation Serif"/>
          <w:bCs/>
          <w:sz w:val="20"/>
        </w:rPr>
        <w:t xml:space="preserve">Заявка на участие в </w:t>
      </w:r>
      <w:r w:rsidRPr="00DF2DE0">
        <w:rPr>
          <w:rFonts w:ascii="Liberation Serif" w:hAnsi="Liberation Serif"/>
          <w:bCs/>
          <w:sz w:val="20"/>
        </w:rPr>
        <w:t>о</w:t>
      </w:r>
      <w:r w:rsidR="005C4EA1" w:rsidRPr="00DF2DE0">
        <w:rPr>
          <w:rFonts w:ascii="Liberation Serif" w:hAnsi="Liberation Serif"/>
          <w:bCs/>
          <w:sz w:val="20"/>
        </w:rPr>
        <w:t>тборе</w:t>
      </w:r>
      <w:r w:rsidR="00157CDA" w:rsidRPr="00DF2DE0">
        <w:rPr>
          <w:rFonts w:ascii="Liberation Serif" w:hAnsi="Liberation Serif"/>
          <w:bCs/>
          <w:sz w:val="20"/>
        </w:rPr>
        <w:t xml:space="preserve"> может содержать эскиз, рисунок, чертеж, фотогр</w:t>
      </w:r>
      <w:r w:rsidRPr="00DF2DE0">
        <w:rPr>
          <w:rFonts w:ascii="Liberation Serif" w:hAnsi="Liberation Serif"/>
          <w:bCs/>
          <w:sz w:val="20"/>
        </w:rPr>
        <w:t>афию, иное изображение, образец</w:t>
      </w:r>
      <w:r w:rsidR="00157CDA" w:rsidRPr="00DF2DE0">
        <w:rPr>
          <w:rFonts w:ascii="Liberation Serif" w:hAnsi="Liberation Serif"/>
          <w:bCs/>
          <w:sz w:val="20"/>
        </w:rPr>
        <w:t xml:space="preserve"> товара, закупка которого осуществляется.</w:t>
      </w:r>
    </w:p>
    <w:p w:rsidR="00157CDA" w:rsidRPr="00DF2DE0" w:rsidRDefault="00157CDA" w:rsidP="00157CDA">
      <w:pPr>
        <w:pStyle w:val="22"/>
        <w:tabs>
          <w:tab w:val="num" w:pos="0"/>
        </w:tabs>
        <w:spacing w:after="0"/>
        <w:ind w:left="0" w:firstLine="709"/>
        <w:rPr>
          <w:rFonts w:ascii="Liberation Serif" w:hAnsi="Liberation Serif"/>
          <w:bCs/>
          <w:sz w:val="20"/>
        </w:rPr>
      </w:pPr>
      <w:r w:rsidRPr="00DF2DE0">
        <w:rPr>
          <w:rFonts w:ascii="Liberation Serif" w:hAnsi="Liberation Serif"/>
          <w:sz w:val="20"/>
        </w:rPr>
        <w:t xml:space="preserve">Требования к описанию товаров, работ, услуг. </w:t>
      </w:r>
      <w:r w:rsidRPr="00DF2DE0">
        <w:rPr>
          <w:rFonts w:ascii="Liberation Serif" w:hAnsi="Liberation Serif"/>
          <w:bCs/>
          <w:sz w:val="20"/>
          <w:lang w:val="en-US"/>
        </w:rPr>
        <w:t>C</w:t>
      </w:r>
      <w:r w:rsidRPr="00DF2DE0">
        <w:rPr>
          <w:rFonts w:ascii="Liberation Serif" w:hAnsi="Liberation Serif"/>
          <w:bCs/>
          <w:sz w:val="20"/>
        </w:rPr>
        <w:t>ведения о функциональных характеристиках (потребительских свойствах) и качественных характеристиках товара, о качестве работ, услуг.</w:t>
      </w:r>
    </w:p>
    <w:p w:rsidR="00157CDA" w:rsidRPr="00DF2DE0" w:rsidRDefault="00157CDA" w:rsidP="00B40DD6">
      <w:pPr>
        <w:spacing w:after="0"/>
        <w:ind w:firstLine="709"/>
        <w:rPr>
          <w:rFonts w:ascii="Liberation Serif" w:hAnsi="Liberation Serif"/>
          <w:bCs/>
          <w:sz w:val="20"/>
          <w:szCs w:val="20"/>
        </w:rPr>
      </w:pPr>
      <w:r w:rsidRPr="00DF2DE0">
        <w:rPr>
          <w:rFonts w:ascii="Liberation Serif" w:hAnsi="Liberation Serif"/>
          <w:sz w:val="20"/>
          <w:szCs w:val="20"/>
        </w:rPr>
        <w:t xml:space="preserve">3.3.1. </w:t>
      </w:r>
      <w:r w:rsidRPr="00DF2DE0">
        <w:rPr>
          <w:rFonts w:ascii="Liberation Serif" w:hAnsi="Liberation Serif"/>
          <w:bCs/>
          <w:sz w:val="20"/>
          <w:szCs w:val="20"/>
          <w:lang w:val="en-US"/>
        </w:rPr>
        <w:t>C</w:t>
      </w:r>
      <w:r w:rsidRPr="00DF2DE0">
        <w:rPr>
          <w:rFonts w:ascii="Liberation Serif" w:hAnsi="Liberation Serif"/>
          <w:bCs/>
          <w:sz w:val="20"/>
          <w:szCs w:val="20"/>
        </w:rPr>
        <w:t>ведения о функциональных характеристиках (потребительских свойствах) и качественных характер</w:t>
      </w:r>
      <w:r w:rsidRPr="00DF2DE0">
        <w:rPr>
          <w:rFonts w:ascii="Liberation Serif" w:hAnsi="Liberation Serif"/>
          <w:bCs/>
          <w:sz w:val="20"/>
          <w:szCs w:val="20"/>
        </w:rPr>
        <w:t>и</w:t>
      </w:r>
      <w:r w:rsidRPr="00DF2DE0">
        <w:rPr>
          <w:rFonts w:ascii="Liberation Serif" w:hAnsi="Liberation Serif"/>
          <w:bCs/>
          <w:sz w:val="20"/>
          <w:szCs w:val="20"/>
        </w:rPr>
        <w:t xml:space="preserve">стиках товара, о качестве работ, услуг, </w:t>
      </w:r>
      <w:r w:rsidRPr="00DF2DE0">
        <w:rPr>
          <w:rFonts w:ascii="Liberation Serif" w:hAnsi="Liberation Serif"/>
          <w:sz w:val="20"/>
          <w:szCs w:val="20"/>
        </w:rPr>
        <w:t xml:space="preserve">которые являются предметом </w:t>
      </w:r>
      <w:r w:rsidR="005C4EA1" w:rsidRPr="00DF2DE0">
        <w:rPr>
          <w:rFonts w:ascii="Liberation Serif" w:hAnsi="Liberation Serif"/>
          <w:sz w:val="20"/>
          <w:szCs w:val="20"/>
        </w:rPr>
        <w:t>отбора</w:t>
      </w:r>
      <w:r w:rsidRPr="00DF2DE0">
        <w:rPr>
          <w:rFonts w:ascii="Liberation Serif" w:hAnsi="Liberation Serif"/>
          <w:sz w:val="20"/>
          <w:szCs w:val="20"/>
        </w:rPr>
        <w:t xml:space="preserve"> представляются по форме, приведенной в </w:t>
      </w:r>
      <w:hyperlink w:anchor="_РАЗДЕЛ_I.4_ОБРАЗЦЫ_ФОРМ И ДОКУМЕНТО" w:history="1">
        <w:r w:rsidRPr="00DF2DE0">
          <w:rPr>
            <w:rStyle w:val="afc"/>
            <w:rFonts w:ascii="Liberation Serif" w:hAnsi="Liberation Serif"/>
            <w:color w:val="auto"/>
            <w:sz w:val="20"/>
            <w:szCs w:val="20"/>
            <w:u w:val="none"/>
          </w:rPr>
          <w:t xml:space="preserve">Разделе </w:t>
        </w:r>
        <w:r w:rsidR="005D0EE2" w:rsidRPr="00DF2DE0">
          <w:rPr>
            <w:rStyle w:val="afc"/>
            <w:rFonts w:ascii="Liberation Serif" w:hAnsi="Liberation Serif"/>
            <w:color w:val="auto"/>
            <w:sz w:val="20"/>
            <w:szCs w:val="20"/>
            <w:u w:val="none"/>
          </w:rPr>
          <w:t>1</w:t>
        </w:r>
        <w:r w:rsidRPr="00DF2DE0">
          <w:rPr>
            <w:rStyle w:val="afc"/>
            <w:rFonts w:ascii="Liberation Serif" w:hAnsi="Liberation Serif"/>
            <w:color w:val="auto"/>
            <w:sz w:val="20"/>
            <w:szCs w:val="20"/>
            <w:u w:val="none"/>
          </w:rPr>
          <w:t>.4.</w:t>
        </w:r>
      </w:hyperlink>
      <w:r w:rsidRPr="00DF2DE0">
        <w:rPr>
          <w:rFonts w:ascii="Liberation Serif" w:hAnsi="Liberation Serif"/>
          <w:sz w:val="20"/>
          <w:szCs w:val="20"/>
        </w:rPr>
        <w:t xml:space="preserve"> В данной форме участником </w:t>
      </w:r>
      <w:r w:rsidR="005C4EA1" w:rsidRPr="00DF2DE0">
        <w:rPr>
          <w:rFonts w:ascii="Liberation Serif" w:hAnsi="Liberation Serif"/>
          <w:sz w:val="20"/>
          <w:szCs w:val="20"/>
        </w:rPr>
        <w:t>отбора</w:t>
      </w:r>
      <w:r w:rsidRPr="00DF2DE0">
        <w:rPr>
          <w:rFonts w:ascii="Liberation Serif" w:hAnsi="Liberation Serif"/>
          <w:sz w:val="20"/>
          <w:szCs w:val="20"/>
        </w:rPr>
        <w:t xml:space="preserve"> указываются с</w:t>
      </w:r>
      <w:r w:rsidRPr="00DF2DE0">
        <w:rPr>
          <w:rFonts w:ascii="Liberation Serif" w:hAnsi="Liberation Serif"/>
          <w:bCs/>
          <w:sz w:val="20"/>
          <w:szCs w:val="20"/>
        </w:rPr>
        <w:t>ведения о функци</w:t>
      </w:r>
      <w:r w:rsidRPr="00DF2DE0">
        <w:rPr>
          <w:rFonts w:ascii="Liberation Serif" w:hAnsi="Liberation Serif"/>
          <w:bCs/>
          <w:sz w:val="20"/>
          <w:szCs w:val="20"/>
        </w:rPr>
        <w:t>о</w:t>
      </w:r>
      <w:r w:rsidRPr="00DF2DE0">
        <w:rPr>
          <w:rFonts w:ascii="Liberation Serif" w:hAnsi="Liberation Serif"/>
          <w:bCs/>
          <w:sz w:val="20"/>
          <w:szCs w:val="20"/>
        </w:rPr>
        <w:t>нальных характеристиках (потребительских свойствах) и качественных характеристиках товара, о качестве работ, у</w:t>
      </w:r>
      <w:r w:rsidRPr="00DF2DE0">
        <w:rPr>
          <w:rFonts w:ascii="Liberation Serif" w:hAnsi="Liberation Serif"/>
          <w:bCs/>
          <w:sz w:val="20"/>
          <w:szCs w:val="20"/>
        </w:rPr>
        <w:t>с</w:t>
      </w:r>
      <w:r w:rsidR="00C0010A">
        <w:rPr>
          <w:rFonts w:ascii="Liberation Serif" w:hAnsi="Liberation Serif"/>
          <w:bCs/>
          <w:sz w:val="20"/>
          <w:szCs w:val="20"/>
        </w:rPr>
        <w:t xml:space="preserve">луг. Сведения о </w:t>
      </w:r>
      <w:r w:rsidRPr="00DF2DE0">
        <w:rPr>
          <w:rFonts w:ascii="Liberation Serif" w:hAnsi="Liberation Serif"/>
          <w:bCs/>
          <w:sz w:val="20"/>
          <w:szCs w:val="20"/>
        </w:rPr>
        <w:t>функциональных характеристиках (потребительских свойствах) и качественных характеристиках товара, о качестве работ, услуг должны быть представлены в отношении всех указанных в докуме</w:t>
      </w:r>
      <w:r w:rsidRPr="00DF2DE0">
        <w:rPr>
          <w:rFonts w:ascii="Liberation Serif" w:hAnsi="Liberation Serif"/>
          <w:bCs/>
          <w:sz w:val="20"/>
          <w:szCs w:val="20"/>
        </w:rPr>
        <w:t>н</w:t>
      </w:r>
      <w:r w:rsidRPr="00DF2DE0">
        <w:rPr>
          <w:rFonts w:ascii="Liberation Serif" w:hAnsi="Liberation Serif"/>
          <w:bCs/>
          <w:sz w:val="20"/>
          <w:szCs w:val="20"/>
        </w:rPr>
        <w:t xml:space="preserve">тации товаров, работ, услуг. </w:t>
      </w:r>
    </w:p>
    <w:p w:rsidR="00157CDA" w:rsidRPr="00DF2DE0" w:rsidRDefault="00157CDA" w:rsidP="00157CDA">
      <w:pPr>
        <w:pStyle w:val="22"/>
        <w:spacing w:after="0"/>
        <w:ind w:left="0" w:firstLine="709"/>
        <w:rPr>
          <w:rFonts w:ascii="Liberation Serif" w:hAnsi="Liberation Serif"/>
          <w:sz w:val="20"/>
        </w:rPr>
      </w:pPr>
      <w:bookmarkStart w:id="40" w:name="_Ref119429670"/>
      <w:bookmarkStart w:id="41" w:name="_Toc131309077"/>
      <w:r w:rsidRPr="00DF2DE0">
        <w:rPr>
          <w:rFonts w:ascii="Liberation Serif" w:hAnsi="Liberation Serif"/>
          <w:sz w:val="20"/>
        </w:rPr>
        <w:t xml:space="preserve">Изменение заявок на участие в </w:t>
      </w:r>
      <w:r w:rsidR="005C4EA1" w:rsidRPr="00DF2DE0">
        <w:rPr>
          <w:rFonts w:ascii="Liberation Serif" w:hAnsi="Liberation Serif"/>
          <w:sz w:val="20"/>
        </w:rPr>
        <w:t>отборе</w:t>
      </w:r>
      <w:bookmarkEnd w:id="40"/>
      <w:bookmarkEnd w:id="41"/>
    </w:p>
    <w:p w:rsidR="00157CDA" w:rsidRPr="00DF2DE0" w:rsidRDefault="000D5B32" w:rsidP="00157CDA">
      <w:pPr>
        <w:pStyle w:val="33"/>
        <w:ind w:left="0" w:firstLine="709"/>
        <w:rPr>
          <w:rFonts w:ascii="Liberation Serif" w:hAnsi="Liberation Serif"/>
          <w:sz w:val="20"/>
        </w:rPr>
      </w:pPr>
      <w:r w:rsidRPr="00DF2DE0">
        <w:rPr>
          <w:rFonts w:ascii="Liberation Serif" w:hAnsi="Liberation Serif"/>
          <w:sz w:val="20"/>
        </w:rPr>
        <w:t>.</w:t>
      </w:r>
      <w:r w:rsidR="00157CDA" w:rsidRPr="00DF2DE0">
        <w:rPr>
          <w:rFonts w:ascii="Liberation Serif" w:hAnsi="Liberation Serif"/>
          <w:sz w:val="20"/>
        </w:rPr>
        <w:t xml:space="preserve"> Участник </w:t>
      </w:r>
      <w:r w:rsidR="005C4EA1" w:rsidRPr="00DF2DE0">
        <w:rPr>
          <w:rFonts w:ascii="Liberation Serif" w:hAnsi="Liberation Serif"/>
          <w:sz w:val="20"/>
        </w:rPr>
        <w:t>отбора</w:t>
      </w:r>
      <w:r w:rsidR="00157CDA" w:rsidRPr="00DF2DE0">
        <w:rPr>
          <w:rFonts w:ascii="Liberation Serif" w:hAnsi="Liberation Serif"/>
          <w:sz w:val="20"/>
        </w:rPr>
        <w:t xml:space="preserve">, подавший заявку, вправе изменить заявку в любое время до момента вскрытия </w:t>
      </w:r>
      <w:r w:rsidRPr="00DF2DE0">
        <w:rPr>
          <w:rFonts w:ascii="Liberation Serif" w:hAnsi="Liberation Serif"/>
          <w:sz w:val="20"/>
        </w:rPr>
        <w:t>К</w:t>
      </w:r>
      <w:r w:rsidR="00157CDA" w:rsidRPr="00DF2DE0">
        <w:rPr>
          <w:rFonts w:ascii="Liberation Serif" w:hAnsi="Liberation Serif"/>
          <w:sz w:val="20"/>
        </w:rPr>
        <w:t xml:space="preserve">омиссией конвертов с заявками. </w:t>
      </w:r>
    </w:p>
    <w:p w:rsidR="00157CDA" w:rsidRPr="00DF2DE0" w:rsidRDefault="000D5B32" w:rsidP="00157CDA">
      <w:pPr>
        <w:pStyle w:val="33"/>
        <w:ind w:left="0" w:firstLine="709"/>
        <w:rPr>
          <w:rFonts w:ascii="Liberation Serif" w:hAnsi="Liberation Serif"/>
          <w:sz w:val="20"/>
        </w:rPr>
      </w:pPr>
      <w:r w:rsidRPr="00DF2DE0">
        <w:rPr>
          <w:rFonts w:ascii="Liberation Serif" w:hAnsi="Liberation Serif"/>
          <w:sz w:val="20"/>
        </w:rPr>
        <w:t>.</w:t>
      </w:r>
      <w:r w:rsidR="00157CDA" w:rsidRPr="00DF2DE0">
        <w:rPr>
          <w:rFonts w:ascii="Liberation Serif" w:hAnsi="Liberation Serif"/>
          <w:sz w:val="20"/>
        </w:rPr>
        <w:t xml:space="preserve"> Изменения, внесенные в заявку, считаются неотъемлемой частью заявки на участие в </w:t>
      </w:r>
      <w:r w:rsidR="005C4EA1" w:rsidRPr="00DF2DE0">
        <w:rPr>
          <w:rFonts w:ascii="Liberation Serif" w:hAnsi="Liberation Serif"/>
          <w:sz w:val="20"/>
        </w:rPr>
        <w:t>отборе</w:t>
      </w:r>
      <w:r w:rsidR="00157CDA" w:rsidRPr="00DF2DE0">
        <w:rPr>
          <w:rFonts w:ascii="Liberation Serif" w:hAnsi="Liberation Serif"/>
          <w:sz w:val="20"/>
        </w:rPr>
        <w:t xml:space="preserve">. </w:t>
      </w:r>
    </w:p>
    <w:p w:rsidR="00157CDA" w:rsidRPr="00DF2DE0" w:rsidRDefault="000D5B32" w:rsidP="00157CDA">
      <w:pPr>
        <w:pStyle w:val="33"/>
        <w:ind w:left="0" w:firstLine="709"/>
        <w:rPr>
          <w:rFonts w:ascii="Liberation Serif" w:hAnsi="Liberation Serif"/>
          <w:sz w:val="20"/>
        </w:rPr>
      </w:pPr>
      <w:r w:rsidRPr="00DF2DE0">
        <w:rPr>
          <w:rFonts w:ascii="Liberation Serif" w:hAnsi="Liberation Serif"/>
          <w:sz w:val="20"/>
        </w:rPr>
        <w:t xml:space="preserve">. </w:t>
      </w:r>
      <w:r w:rsidR="00157CDA" w:rsidRPr="00DF2DE0">
        <w:rPr>
          <w:rFonts w:ascii="Liberation Serif" w:hAnsi="Liberation Serif"/>
          <w:sz w:val="20"/>
        </w:rPr>
        <w:t xml:space="preserve">Заявки на участие в </w:t>
      </w:r>
      <w:r w:rsidR="005C4EA1" w:rsidRPr="00DF2DE0">
        <w:rPr>
          <w:rFonts w:ascii="Liberation Serif" w:hAnsi="Liberation Serif"/>
          <w:sz w:val="20"/>
        </w:rPr>
        <w:t>отборе</w:t>
      </w:r>
      <w:r w:rsidR="00157CDA" w:rsidRPr="00DF2DE0">
        <w:rPr>
          <w:rFonts w:ascii="Liberation Serif" w:hAnsi="Liberation Serif"/>
          <w:sz w:val="20"/>
        </w:rPr>
        <w:t xml:space="preserve"> изменяются в следующем порядке.</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Изменения заявки на участие в </w:t>
      </w:r>
      <w:r w:rsidR="005C4EA1" w:rsidRPr="00DF2DE0">
        <w:rPr>
          <w:rFonts w:ascii="Liberation Serif" w:hAnsi="Liberation Serif"/>
          <w:sz w:val="20"/>
        </w:rPr>
        <w:t>отборе</w:t>
      </w:r>
      <w:r w:rsidRPr="00DF2DE0">
        <w:rPr>
          <w:rFonts w:ascii="Liberation Serif" w:hAnsi="Liberation Serif"/>
          <w:sz w:val="20"/>
        </w:rPr>
        <w:t xml:space="preserve"> подаются в запечатанном конверте. На соответствующем конверте указываются: наименование </w:t>
      </w:r>
      <w:r w:rsidR="005C4EA1" w:rsidRPr="00DF2DE0">
        <w:rPr>
          <w:rFonts w:ascii="Liberation Serif" w:hAnsi="Liberation Serif"/>
          <w:sz w:val="20"/>
        </w:rPr>
        <w:t>отбора</w:t>
      </w:r>
      <w:r w:rsidR="00B40DD6" w:rsidRPr="00DF2DE0">
        <w:rPr>
          <w:rFonts w:ascii="Liberation Serif" w:hAnsi="Liberation Serif"/>
          <w:sz w:val="20"/>
        </w:rPr>
        <w:t xml:space="preserve"> </w:t>
      </w:r>
      <w:r w:rsidRPr="00DF2DE0">
        <w:rPr>
          <w:rFonts w:ascii="Liberation Serif" w:hAnsi="Liberation Serif"/>
          <w:sz w:val="20"/>
        </w:rPr>
        <w:t xml:space="preserve">и </w:t>
      </w:r>
      <w:r w:rsidR="000D5B32" w:rsidRPr="00DF2DE0">
        <w:rPr>
          <w:rFonts w:ascii="Liberation Serif" w:hAnsi="Liberation Serif"/>
          <w:sz w:val="20"/>
        </w:rPr>
        <w:t>номер извещения о проведении комиссионно</w:t>
      </w:r>
      <w:r w:rsidR="00F307E5" w:rsidRPr="00DF2DE0">
        <w:rPr>
          <w:rFonts w:ascii="Liberation Serif" w:hAnsi="Liberation Serif"/>
          <w:sz w:val="20"/>
        </w:rPr>
        <w:t>го отбора в следующем порядке: «</w:t>
      </w:r>
      <w:r w:rsidRPr="00DF2DE0">
        <w:rPr>
          <w:rFonts w:ascii="Liberation Serif" w:hAnsi="Liberation Serif"/>
          <w:sz w:val="20"/>
        </w:rPr>
        <w:t xml:space="preserve">Изменение заявки на участие в </w:t>
      </w:r>
      <w:r w:rsidR="003C37BA" w:rsidRPr="00DF2DE0">
        <w:rPr>
          <w:rFonts w:ascii="Liberation Serif" w:hAnsi="Liberation Serif"/>
          <w:sz w:val="20"/>
        </w:rPr>
        <w:t>о</w:t>
      </w:r>
      <w:r w:rsidR="005C4EA1" w:rsidRPr="00DF2DE0">
        <w:rPr>
          <w:rFonts w:ascii="Liberation Serif" w:hAnsi="Liberation Serif"/>
          <w:sz w:val="20"/>
        </w:rPr>
        <w:t>тборе</w:t>
      </w:r>
      <w:r w:rsidRPr="00DF2DE0">
        <w:rPr>
          <w:rFonts w:ascii="Liberation Serif" w:hAnsi="Liberation Serif"/>
          <w:sz w:val="20"/>
        </w:rPr>
        <w:t xml:space="preserve"> _____________ </w:t>
      </w:r>
      <w:r w:rsidRPr="00DF2DE0">
        <w:rPr>
          <w:rFonts w:ascii="Liberation Serif" w:hAnsi="Liberation Serif"/>
          <w:i/>
          <w:sz w:val="20"/>
        </w:rPr>
        <w:t xml:space="preserve">(наименование </w:t>
      </w:r>
      <w:r w:rsidR="005C4EA1" w:rsidRPr="00DF2DE0">
        <w:rPr>
          <w:rFonts w:ascii="Liberation Serif" w:hAnsi="Liberation Serif"/>
          <w:i/>
          <w:sz w:val="20"/>
        </w:rPr>
        <w:t>отбора</w:t>
      </w:r>
      <w:r w:rsidRPr="00DF2DE0">
        <w:rPr>
          <w:rFonts w:ascii="Liberation Serif" w:hAnsi="Liberation Serif"/>
          <w:i/>
          <w:sz w:val="20"/>
        </w:rPr>
        <w:t xml:space="preserve">). </w:t>
      </w:r>
      <w:r w:rsidRPr="00DF2DE0">
        <w:rPr>
          <w:rFonts w:ascii="Liberation Serif" w:hAnsi="Liberation Serif"/>
          <w:sz w:val="20"/>
        </w:rPr>
        <w:t xml:space="preserve">Номер </w:t>
      </w:r>
      <w:r w:rsidR="000D5B32" w:rsidRPr="00DF2DE0">
        <w:rPr>
          <w:rFonts w:ascii="Liberation Serif" w:hAnsi="Liberation Serif"/>
          <w:sz w:val="20"/>
        </w:rPr>
        <w:t>извещения</w:t>
      </w:r>
      <w:r w:rsidR="000D5B32" w:rsidRPr="00DF2DE0">
        <w:rPr>
          <w:rFonts w:ascii="Liberation Serif" w:hAnsi="Liberation Serif"/>
          <w:i/>
          <w:sz w:val="20"/>
        </w:rPr>
        <w:t xml:space="preserve"> </w:t>
      </w:r>
      <w:r w:rsidRPr="00DF2DE0">
        <w:rPr>
          <w:rFonts w:ascii="Liberation Serif" w:hAnsi="Liberation Serif"/>
          <w:i/>
          <w:sz w:val="20"/>
        </w:rPr>
        <w:t>______</w:t>
      </w:r>
      <w:r w:rsidR="00F307E5" w:rsidRPr="00DF2DE0">
        <w:rPr>
          <w:rFonts w:ascii="Liberation Serif" w:hAnsi="Liberation Serif"/>
          <w:sz w:val="20"/>
        </w:rPr>
        <w:t>»</w:t>
      </w:r>
      <w:r w:rsidRPr="00DF2DE0">
        <w:rPr>
          <w:rFonts w:ascii="Liberation Serif" w:hAnsi="Liberation Serif"/>
          <w:sz w:val="20"/>
        </w:rPr>
        <w:t xml:space="preserve">. </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До вскрытия конвертов заявки с изменениями подаются по адресу, указанному </w:t>
      </w:r>
      <w:r w:rsidR="000D5B32" w:rsidRPr="00DF2DE0">
        <w:rPr>
          <w:rFonts w:ascii="Liberation Serif" w:hAnsi="Liberation Serif"/>
          <w:sz w:val="20"/>
        </w:rPr>
        <w:t xml:space="preserve">в </w:t>
      </w:r>
      <w:r w:rsidRPr="00DF2DE0">
        <w:rPr>
          <w:rFonts w:ascii="Liberation Serif" w:hAnsi="Liberation Serif"/>
          <w:sz w:val="20"/>
        </w:rPr>
        <w:t xml:space="preserve">Информационной карте </w:t>
      </w:r>
      <w:r w:rsidR="005C4EA1" w:rsidRPr="00DF2DE0">
        <w:rPr>
          <w:rFonts w:ascii="Liberation Serif" w:hAnsi="Liberation Serif"/>
          <w:sz w:val="20"/>
        </w:rPr>
        <w:t>отбора</w:t>
      </w:r>
      <w:r w:rsidRPr="00DF2DE0">
        <w:rPr>
          <w:rFonts w:ascii="Liberation Serif" w:hAnsi="Liberation Serif"/>
          <w:sz w:val="20"/>
        </w:rPr>
        <w:t>.</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3.</w:t>
      </w:r>
      <w:r w:rsidR="00AB09CC" w:rsidRPr="00DF2DE0">
        <w:rPr>
          <w:rFonts w:ascii="Liberation Serif" w:hAnsi="Liberation Serif"/>
          <w:sz w:val="20"/>
        </w:rPr>
        <w:t>4</w:t>
      </w:r>
      <w:r w:rsidRPr="00DF2DE0">
        <w:rPr>
          <w:rFonts w:ascii="Liberation Serif" w:hAnsi="Liberation Serif"/>
          <w:sz w:val="20"/>
        </w:rPr>
        <w:t xml:space="preserve">.4. После окончания срока подачи заявок не допускается внесение изменений в заявки. </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После вскрытия конвертов с заявками и конвертов с изменениями соответствующих заявок </w:t>
      </w:r>
      <w:r w:rsidR="00B40DD6" w:rsidRPr="00DF2DE0">
        <w:rPr>
          <w:rFonts w:ascii="Liberation Serif" w:hAnsi="Liberation Serif"/>
          <w:sz w:val="20"/>
        </w:rPr>
        <w:t>К</w:t>
      </w:r>
      <w:r w:rsidRPr="00DF2DE0">
        <w:rPr>
          <w:rFonts w:ascii="Liberation Serif" w:hAnsi="Liberation Serif"/>
          <w:sz w:val="20"/>
        </w:rPr>
        <w:t>омиссия уст</w:t>
      </w:r>
      <w:r w:rsidR="00C0010A">
        <w:rPr>
          <w:rFonts w:ascii="Liberation Serif" w:hAnsi="Liberation Serif"/>
          <w:sz w:val="20"/>
        </w:rPr>
        <w:t>анавливает, поданы ли изменения</w:t>
      </w:r>
      <w:r w:rsidRPr="00DF2DE0">
        <w:rPr>
          <w:rFonts w:ascii="Liberation Serif" w:hAnsi="Liberation Serif"/>
          <w:sz w:val="20"/>
        </w:rPr>
        <w:t xml:space="preserve"> заявки на участие в </w:t>
      </w:r>
      <w:r w:rsidR="005C4EA1" w:rsidRPr="00DF2DE0">
        <w:rPr>
          <w:rFonts w:ascii="Liberation Serif" w:hAnsi="Liberation Serif"/>
          <w:sz w:val="20"/>
        </w:rPr>
        <w:t>отборе</w:t>
      </w:r>
      <w:r w:rsidRPr="00DF2DE0">
        <w:rPr>
          <w:rFonts w:ascii="Liberation Serif" w:hAnsi="Liberation Serif"/>
          <w:sz w:val="20"/>
        </w:rPr>
        <w:t xml:space="preserve"> надлежащим лицом. </w:t>
      </w:r>
    </w:p>
    <w:p w:rsidR="00157CDA" w:rsidRPr="00DF2DE0" w:rsidRDefault="00157CDA" w:rsidP="00157CDA">
      <w:pPr>
        <w:pStyle w:val="22"/>
        <w:tabs>
          <w:tab w:val="num" w:pos="360"/>
        </w:tabs>
        <w:spacing w:after="0"/>
        <w:ind w:left="0" w:firstLine="709"/>
        <w:rPr>
          <w:rFonts w:ascii="Liberation Serif" w:hAnsi="Liberation Serif"/>
          <w:sz w:val="20"/>
        </w:rPr>
      </w:pPr>
      <w:bookmarkStart w:id="42" w:name="_Toc131309078"/>
      <w:r w:rsidRPr="00DF2DE0">
        <w:rPr>
          <w:rFonts w:ascii="Liberation Serif" w:hAnsi="Liberation Serif"/>
          <w:sz w:val="20"/>
        </w:rPr>
        <w:t xml:space="preserve">Отзыв заявок на участие в </w:t>
      </w:r>
      <w:r w:rsidR="005C4EA1" w:rsidRPr="00DF2DE0">
        <w:rPr>
          <w:rFonts w:ascii="Liberation Serif" w:hAnsi="Liberation Serif"/>
          <w:sz w:val="20"/>
        </w:rPr>
        <w:t>отборе</w:t>
      </w:r>
      <w:bookmarkEnd w:id="42"/>
      <w:r w:rsidRPr="00DF2DE0">
        <w:rPr>
          <w:rFonts w:ascii="Liberation Serif" w:hAnsi="Liberation Serif"/>
          <w:sz w:val="20"/>
        </w:rPr>
        <w:t xml:space="preserve"> </w:t>
      </w:r>
    </w:p>
    <w:p w:rsidR="00157CDA" w:rsidRPr="00DF2DE0" w:rsidRDefault="000D5B32" w:rsidP="00157CDA">
      <w:pPr>
        <w:pStyle w:val="33"/>
        <w:ind w:left="0" w:firstLine="709"/>
        <w:rPr>
          <w:rFonts w:ascii="Liberation Serif" w:hAnsi="Liberation Serif"/>
          <w:sz w:val="20"/>
        </w:rPr>
      </w:pPr>
      <w:r w:rsidRPr="00DF2DE0">
        <w:rPr>
          <w:rFonts w:ascii="Liberation Serif" w:hAnsi="Liberation Serif"/>
          <w:sz w:val="20"/>
        </w:rPr>
        <w:t xml:space="preserve">. </w:t>
      </w:r>
      <w:r w:rsidR="00157CDA" w:rsidRPr="00DF2DE0">
        <w:rPr>
          <w:rFonts w:ascii="Liberation Serif" w:hAnsi="Liberation Serif"/>
          <w:sz w:val="20"/>
        </w:rPr>
        <w:t xml:space="preserve">Участник </w:t>
      </w:r>
      <w:r w:rsidR="005C4EA1" w:rsidRPr="00DF2DE0">
        <w:rPr>
          <w:rFonts w:ascii="Liberation Serif" w:hAnsi="Liberation Serif"/>
          <w:sz w:val="20"/>
        </w:rPr>
        <w:t>отбора</w:t>
      </w:r>
      <w:r w:rsidR="00157CDA" w:rsidRPr="00DF2DE0">
        <w:rPr>
          <w:rFonts w:ascii="Liberation Serif" w:hAnsi="Liberation Serif"/>
          <w:sz w:val="20"/>
        </w:rPr>
        <w:t xml:space="preserve">, подавший заявку на участие в </w:t>
      </w:r>
      <w:r w:rsidR="005C4EA1" w:rsidRPr="00DF2DE0">
        <w:rPr>
          <w:rFonts w:ascii="Liberation Serif" w:hAnsi="Liberation Serif"/>
          <w:sz w:val="20"/>
        </w:rPr>
        <w:t>отборе</w:t>
      </w:r>
      <w:r w:rsidR="00157CDA" w:rsidRPr="00DF2DE0">
        <w:rPr>
          <w:rFonts w:ascii="Liberation Serif" w:hAnsi="Liberation Serif"/>
          <w:sz w:val="20"/>
        </w:rPr>
        <w:t xml:space="preserve">, вправе отозвать заявку в любое время до момента вскрытия </w:t>
      </w:r>
      <w:r w:rsidRPr="00DF2DE0">
        <w:rPr>
          <w:rFonts w:ascii="Liberation Serif" w:hAnsi="Liberation Serif"/>
          <w:sz w:val="20"/>
        </w:rPr>
        <w:t>К</w:t>
      </w:r>
      <w:r w:rsidR="00157CDA" w:rsidRPr="00DF2DE0">
        <w:rPr>
          <w:rFonts w:ascii="Liberation Serif" w:hAnsi="Liberation Serif"/>
          <w:sz w:val="20"/>
        </w:rPr>
        <w:t xml:space="preserve">омиссией конвертов с заявками на участие в </w:t>
      </w:r>
      <w:r w:rsidR="005C4EA1" w:rsidRPr="00DF2DE0">
        <w:rPr>
          <w:rFonts w:ascii="Liberation Serif" w:hAnsi="Liberation Serif"/>
          <w:sz w:val="20"/>
        </w:rPr>
        <w:t>отборе</w:t>
      </w:r>
      <w:r w:rsidR="00157CDA" w:rsidRPr="00DF2DE0">
        <w:rPr>
          <w:rFonts w:ascii="Liberation Serif" w:hAnsi="Liberation Serif"/>
          <w:sz w:val="20"/>
        </w:rPr>
        <w:t xml:space="preserve">. </w:t>
      </w:r>
    </w:p>
    <w:p w:rsidR="00157CDA" w:rsidRPr="00DF2DE0" w:rsidRDefault="000D5B32" w:rsidP="00157CDA">
      <w:pPr>
        <w:pStyle w:val="33"/>
        <w:ind w:left="0" w:firstLine="709"/>
        <w:rPr>
          <w:rFonts w:ascii="Liberation Serif" w:hAnsi="Liberation Serif"/>
          <w:sz w:val="20"/>
        </w:rPr>
      </w:pPr>
      <w:r w:rsidRPr="00DF2DE0">
        <w:rPr>
          <w:rFonts w:ascii="Liberation Serif" w:hAnsi="Liberation Serif"/>
          <w:sz w:val="20"/>
        </w:rPr>
        <w:t xml:space="preserve">. </w:t>
      </w:r>
      <w:r w:rsidR="00157CDA" w:rsidRPr="00DF2DE0">
        <w:rPr>
          <w:rFonts w:ascii="Liberation Serif" w:hAnsi="Liberation Serif"/>
          <w:sz w:val="20"/>
        </w:rPr>
        <w:t xml:space="preserve">Заявки на участие в </w:t>
      </w:r>
      <w:r w:rsidR="005C4EA1" w:rsidRPr="00DF2DE0">
        <w:rPr>
          <w:rFonts w:ascii="Liberation Serif" w:hAnsi="Liberation Serif"/>
          <w:sz w:val="20"/>
        </w:rPr>
        <w:t>отборе</w:t>
      </w:r>
      <w:r w:rsidR="00157CDA" w:rsidRPr="00DF2DE0">
        <w:rPr>
          <w:rFonts w:ascii="Liberation Serif" w:hAnsi="Liberation Serif"/>
          <w:sz w:val="20"/>
        </w:rPr>
        <w:t xml:space="preserve"> отзываются в следующем порядке.</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Участник </w:t>
      </w:r>
      <w:r w:rsidR="005C4EA1" w:rsidRPr="00DF2DE0">
        <w:rPr>
          <w:rFonts w:ascii="Liberation Serif" w:hAnsi="Liberation Serif"/>
          <w:sz w:val="20"/>
        </w:rPr>
        <w:t>отбора</w:t>
      </w:r>
      <w:r w:rsidRPr="00DF2DE0">
        <w:rPr>
          <w:rFonts w:ascii="Liberation Serif" w:hAnsi="Liberation Serif"/>
          <w:sz w:val="20"/>
        </w:rPr>
        <w:t xml:space="preserve"> подает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w:t>
      </w:r>
      <w:r w:rsidR="005C4EA1" w:rsidRPr="00DF2DE0">
        <w:rPr>
          <w:rFonts w:ascii="Liberation Serif" w:hAnsi="Liberation Serif"/>
          <w:sz w:val="20"/>
        </w:rPr>
        <w:t>отбора</w:t>
      </w:r>
      <w:r w:rsidRPr="00DF2DE0">
        <w:rPr>
          <w:rFonts w:ascii="Liberation Serif" w:hAnsi="Liberation Serif"/>
          <w:sz w:val="20"/>
        </w:rPr>
        <w:t xml:space="preserve">, </w:t>
      </w:r>
      <w:r w:rsidR="00F50DB8" w:rsidRPr="00DF2DE0">
        <w:rPr>
          <w:rFonts w:ascii="Liberation Serif" w:hAnsi="Liberation Serif"/>
          <w:sz w:val="20"/>
        </w:rPr>
        <w:t xml:space="preserve">номер </w:t>
      </w:r>
      <w:r w:rsidR="000D5B32" w:rsidRPr="00DF2DE0">
        <w:rPr>
          <w:rFonts w:ascii="Liberation Serif" w:hAnsi="Liberation Serif"/>
          <w:sz w:val="20"/>
        </w:rPr>
        <w:t>извещения о проведении отбора</w:t>
      </w:r>
      <w:r w:rsidRPr="00DF2DE0">
        <w:rPr>
          <w:rFonts w:ascii="Liberation Serif" w:hAnsi="Liberation Serif"/>
          <w:sz w:val="20"/>
        </w:rPr>
        <w:t>, дата, время и способ пода</w:t>
      </w:r>
      <w:r w:rsidR="00F50DB8" w:rsidRPr="00DF2DE0">
        <w:rPr>
          <w:rFonts w:ascii="Liberation Serif" w:hAnsi="Liberation Serif"/>
          <w:sz w:val="20"/>
        </w:rPr>
        <w:t xml:space="preserve">чи заявки на участие в </w:t>
      </w:r>
      <w:r w:rsidR="005C4EA1" w:rsidRPr="00DF2DE0">
        <w:rPr>
          <w:rFonts w:ascii="Liberation Serif" w:hAnsi="Liberation Serif"/>
          <w:sz w:val="20"/>
        </w:rPr>
        <w:t>отборе</w:t>
      </w:r>
      <w:r w:rsidRPr="00DF2DE0">
        <w:rPr>
          <w:rFonts w:ascii="Liberation Serif" w:hAnsi="Liberation Serif"/>
          <w:sz w:val="20"/>
        </w:rPr>
        <w:t xml:space="preserve">. </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Заявление об отзыве заявки на участие в </w:t>
      </w:r>
      <w:r w:rsidR="005C4EA1" w:rsidRPr="00DF2DE0">
        <w:rPr>
          <w:rFonts w:ascii="Liberation Serif" w:hAnsi="Liberation Serif"/>
          <w:sz w:val="20"/>
        </w:rPr>
        <w:t>отборе</w:t>
      </w:r>
      <w:r w:rsidRPr="00DF2DE0">
        <w:rPr>
          <w:rFonts w:ascii="Liberation Serif" w:hAnsi="Liberation Serif"/>
          <w:sz w:val="20"/>
        </w:rPr>
        <w:t xml:space="preserve"> должно быть скреплено печатью и заверено подписью уполномоченного лица (для юридических лиц) и собственноручно подписано </w:t>
      </w:r>
      <w:r w:rsidR="00B40DD6" w:rsidRPr="00DF2DE0">
        <w:rPr>
          <w:rFonts w:ascii="Liberation Serif" w:hAnsi="Liberation Serif"/>
          <w:sz w:val="20"/>
        </w:rPr>
        <w:t>индивидуальным предпринимателем</w:t>
      </w:r>
      <w:r w:rsidRPr="00DF2DE0">
        <w:rPr>
          <w:rFonts w:ascii="Liberation Serif" w:hAnsi="Liberation Serif"/>
          <w:sz w:val="20"/>
        </w:rPr>
        <w:t xml:space="preserve"> участником </w:t>
      </w:r>
      <w:r w:rsidR="005C4EA1" w:rsidRPr="00DF2DE0">
        <w:rPr>
          <w:rFonts w:ascii="Liberation Serif" w:hAnsi="Liberation Serif"/>
          <w:sz w:val="20"/>
        </w:rPr>
        <w:t>отбора</w:t>
      </w:r>
      <w:r w:rsidRPr="00DF2DE0">
        <w:rPr>
          <w:rFonts w:ascii="Liberation Serif" w:hAnsi="Liberation Serif"/>
          <w:sz w:val="20"/>
        </w:rPr>
        <w:t xml:space="preserve">. </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До срока окончания подачи заявок на участие в </w:t>
      </w:r>
      <w:r w:rsidR="005C4EA1" w:rsidRPr="00DF2DE0">
        <w:rPr>
          <w:rFonts w:ascii="Liberation Serif" w:hAnsi="Liberation Serif"/>
          <w:sz w:val="20"/>
        </w:rPr>
        <w:t>отборе</w:t>
      </w:r>
      <w:r w:rsidRPr="00DF2DE0">
        <w:rPr>
          <w:rFonts w:ascii="Liberation Serif" w:hAnsi="Liberation Serif"/>
          <w:sz w:val="20"/>
        </w:rPr>
        <w:t xml:space="preserve">, заявления об отзыве заявок на участие в </w:t>
      </w:r>
      <w:r w:rsidR="005C4EA1" w:rsidRPr="00DF2DE0">
        <w:rPr>
          <w:rFonts w:ascii="Liberation Serif" w:hAnsi="Liberation Serif"/>
          <w:sz w:val="20"/>
        </w:rPr>
        <w:t>отборе</w:t>
      </w:r>
      <w:r w:rsidRPr="00DF2DE0">
        <w:rPr>
          <w:rFonts w:ascii="Liberation Serif" w:hAnsi="Liberation Serif"/>
          <w:sz w:val="20"/>
        </w:rPr>
        <w:t xml:space="preserve"> подаются по адресу, указанному в Информационной карте </w:t>
      </w:r>
      <w:r w:rsidR="005C4EA1" w:rsidRPr="00DF2DE0">
        <w:rPr>
          <w:rFonts w:ascii="Liberation Serif" w:hAnsi="Liberation Serif"/>
          <w:sz w:val="20"/>
        </w:rPr>
        <w:t>отбора</w:t>
      </w:r>
      <w:r w:rsidRPr="00DF2DE0">
        <w:rPr>
          <w:rFonts w:ascii="Liberation Serif" w:hAnsi="Liberation Serif"/>
          <w:sz w:val="20"/>
        </w:rPr>
        <w:t xml:space="preserve"> (с учетом всех изменений конкурсной документации).</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 xml:space="preserve">3.5.3 Отзывы заявок на участие в </w:t>
      </w:r>
      <w:r w:rsidR="005C4EA1" w:rsidRPr="00DF2DE0">
        <w:rPr>
          <w:rFonts w:ascii="Liberation Serif" w:hAnsi="Liberation Serif"/>
          <w:sz w:val="20"/>
        </w:rPr>
        <w:t>отборе</w:t>
      </w:r>
      <w:r w:rsidRPr="00DF2DE0">
        <w:rPr>
          <w:rFonts w:ascii="Liberation Serif" w:hAnsi="Liberation Serif"/>
          <w:sz w:val="20"/>
        </w:rPr>
        <w:t xml:space="preserve"> регистрируются в Журнале регистрации заявок на участие в </w:t>
      </w:r>
      <w:r w:rsidR="005C4EA1" w:rsidRPr="00DF2DE0">
        <w:rPr>
          <w:rFonts w:ascii="Liberation Serif" w:hAnsi="Liberation Serif"/>
          <w:sz w:val="20"/>
        </w:rPr>
        <w:t>отборе</w:t>
      </w:r>
      <w:r w:rsidRPr="00DF2DE0">
        <w:rPr>
          <w:rFonts w:ascii="Liberation Serif" w:hAnsi="Liberation Serif"/>
          <w:sz w:val="20"/>
        </w:rPr>
        <w:t>.</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3.</w:t>
      </w:r>
      <w:r w:rsidR="000D5B32" w:rsidRPr="00DF2DE0">
        <w:rPr>
          <w:rFonts w:ascii="Liberation Serif" w:hAnsi="Liberation Serif"/>
          <w:sz w:val="20"/>
        </w:rPr>
        <w:t>5.4</w:t>
      </w:r>
      <w:r w:rsidRPr="00DF2DE0">
        <w:rPr>
          <w:rFonts w:ascii="Liberation Serif" w:hAnsi="Liberation Serif"/>
          <w:sz w:val="20"/>
        </w:rPr>
        <w:t xml:space="preserve">. Заявки на участие в </w:t>
      </w:r>
      <w:r w:rsidR="005C4EA1" w:rsidRPr="00DF2DE0">
        <w:rPr>
          <w:rFonts w:ascii="Liberation Serif" w:hAnsi="Liberation Serif"/>
          <w:sz w:val="20"/>
        </w:rPr>
        <w:t>отборе</w:t>
      </w:r>
      <w:r w:rsidRPr="00DF2DE0">
        <w:rPr>
          <w:rFonts w:ascii="Liberation Serif" w:hAnsi="Liberation Serif"/>
          <w:sz w:val="20"/>
        </w:rPr>
        <w:t xml:space="preserve">, отозванные до окончания срока подачи заявок на участие в </w:t>
      </w:r>
      <w:r w:rsidR="005C4EA1" w:rsidRPr="00DF2DE0">
        <w:rPr>
          <w:rFonts w:ascii="Liberation Serif" w:hAnsi="Liberation Serif"/>
          <w:sz w:val="20"/>
        </w:rPr>
        <w:t>отборе</w:t>
      </w:r>
      <w:r w:rsidRPr="00DF2DE0">
        <w:rPr>
          <w:rFonts w:ascii="Liberation Serif" w:hAnsi="Liberation Serif"/>
          <w:sz w:val="20"/>
        </w:rPr>
        <w:t xml:space="preserve"> в порядке, указанном выше считаются не поданными. </w:t>
      </w:r>
    </w:p>
    <w:p w:rsidR="00157CDA" w:rsidRPr="00DF2DE0" w:rsidRDefault="00157CDA" w:rsidP="00157CDA">
      <w:pPr>
        <w:pStyle w:val="33"/>
        <w:numPr>
          <w:ilvl w:val="0"/>
          <w:numId w:val="0"/>
        </w:numPr>
        <w:tabs>
          <w:tab w:val="left" w:pos="720"/>
        </w:tabs>
        <w:ind w:firstLine="709"/>
        <w:rPr>
          <w:rFonts w:ascii="Liberation Serif" w:hAnsi="Liberation Serif"/>
          <w:sz w:val="20"/>
        </w:rPr>
      </w:pPr>
      <w:r w:rsidRPr="00DF2DE0">
        <w:rPr>
          <w:rFonts w:ascii="Liberation Serif" w:hAnsi="Liberation Serif"/>
          <w:sz w:val="20"/>
        </w:rPr>
        <w:t>3.</w:t>
      </w:r>
      <w:r w:rsidR="000D5B32" w:rsidRPr="00DF2DE0">
        <w:rPr>
          <w:rFonts w:ascii="Liberation Serif" w:hAnsi="Liberation Serif"/>
          <w:sz w:val="20"/>
        </w:rPr>
        <w:t>5.5</w:t>
      </w:r>
      <w:r w:rsidRPr="00DF2DE0">
        <w:rPr>
          <w:rFonts w:ascii="Liberation Serif" w:hAnsi="Liberation Serif"/>
          <w:sz w:val="20"/>
        </w:rPr>
        <w:t xml:space="preserve">. После окончания срока подачи заявок не допускается отзыв заявок на участие в </w:t>
      </w:r>
      <w:r w:rsidR="005C4EA1" w:rsidRPr="00DF2DE0">
        <w:rPr>
          <w:rFonts w:ascii="Liberation Serif" w:hAnsi="Liberation Serif"/>
          <w:sz w:val="20"/>
        </w:rPr>
        <w:t>отборе</w:t>
      </w:r>
      <w:r w:rsidRPr="00DF2DE0">
        <w:rPr>
          <w:rFonts w:ascii="Liberation Serif" w:hAnsi="Liberation Serif"/>
          <w:sz w:val="20"/>
        </w:rPr>
        <w:t xml:space="preserve">. </w:t>
      </w:r>
    </w:p>
    <w:p w:rsidR="00157CDA" w:rsidRPr="00DF2DE0" w:rsidRDefault="00157CDA" w:rsidP="00157CDA">
      <w:pPr>
        <w:pStyle w:val="22"/>
        <w:spacing w:after="0"/>
        <w:ind w:left="0" w:firstLine="709"/>
        <w:rPr>
          <w:rFonts w:ascii="Liberation Serif" w:hAnsi="Liberation Serif"/>
          <w:sz w:val="20"/>
        </w:rPr>
      </w:pPr>
      <w:bookmarkStart w:id="43" w:name="_Toc131309079"/>
      <w:r w:rsidRPr="00DF2DE0">
        <w:rPr>
          <w:rFonts w:ascii="Liberation Serif" w:hAnsi="Liberation Serif"/>
          <w:sz w:val="20"/>
        </w:rPr>
        <w:t xml:space="preserve">Заявки на участие в </w:t>
      </w:r>
      <w:r w:rsidR="005C4EA1" w:rsidRPr="00DF2DE0">
        <w:rPr>
          <w:rFonts w:ascii="Liberation Serif" w:hAnsi="Liberation Serif"/>
          <w:sz w:val="20"/>
        </w:rPr>
        <w:t>отборе</w:t>
      </w:r>
      <w:r w:rsidRPr="00DF2DE0">
        <w:rPr>
          <w:rFonts w:ascii="Liberation Serif" w:hAnsi="Liberation Serif"/>
          <w:sz w:val="20"/>
        </w:rPr>
        <w:t>, поданные с опозданием</w:t>
      </w:r>
      <w:bookmarkEnd w:id="43"/>
    </w:p>
    <w:p w:rsidR="00157CDA" w:rsidRPr="00DF2DE0" w:rsidRDefault="00157CDA" w:rsidP="00157CDA">
      <w:pPr>
        <w:autoSpaceDE w:val="0"/>
        <w:autoSpaceDN w:val="0"/>
        <w:adjustRightInd w:val="0"/>
        <w:spacing w:after="0"/>
        <w:ind w:firstLine="720"/>
        <w:rPr>
          <w:rFonts w:ascii="Liberation Serif" w:hAnsi="Liberation Serif"/>
          <w:sz w:val="20"/>
          <w:szCs w:val="20"/>
        </w:rPr>
      </w:pPr>
      <w:r w:rsidRPr="00DF2DE0">
        <w:rPr>
          <w:rFonts w:ascii="Liberation Serif" w:hAnsi="Liberation Serif"/>
          <w:sz w:val="20"/>
          <w:szCs w:val="20"/>
        </w:rPr>
        <w:t>3.6.1 Конверты с заявками</w:t>
      </w:r>
      <w:r w:rsidR="00F307E5" w:rsidRPr="00DF2DE0">
        <w:rPr>
          <w:rFonts w:ascii="Liberation Serif" w:hAnsi="Liberation Serif"/>
          <w:sz w:val="20"/>
          <w:szCs w:val="20"/>
        </w:rPr>
        <w:t>,</w:t>
      </w:r>
      <w:r w:rsidRPr="00DF2DE0">
        <w:rPr>
          <w:rFonts w:ascii="Liberation Serif" w:hAnsi="Liberation Serif"/>
          <w:sz w:val="20"/>
          <w:szCs w:val="20"/>
        </w:rPr>
        <w:t xml:space="preserve"> поступившие после истечения срока подачи заявок на участие в </w:t>
      </w:r>
      <w:r w:rsidR="000D5B32" w:rsidRPr="00DF2DE0">
        <w:rPr>
          <w:rFonts w:ascii="Liberation Serif" w:hAnsi="Liberation Serif"/>
          <w:sz w:val="20"/>
          <w:szCs w:val="20"/>
        </w:rPr>
        <w:t>о</w:t>
      </w:r>
      <w:r w:rsidR="005C4EA1" w:rsidRPr="00DF2DE0">
        <w:rPr>
          <w:rFonts w:ascii="Liberation Serif" w:hAnsi="Liberation Serif"/>
          <w:sz w:val="20"/>
          <w:szCs w:val="20"/>
        </w:rPr>
        <w:t>тборе</w:t>
      </w:r>
      <w:r w:rsidRPr="00DF2DE0">
        <w:rPr>
          <w:rFonts w:ascii="Liberation Serif" w:hAnsi="Liberation Serif"/>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A14333" w:rsidRPr="00DF2DE0">
        <w:rPr>
          <w:rFonts w:ascii="Liberation Serif" w:hAnsi="Liberation Serif"/>
          <w:sz w:val="20"/>
          <w:szCs w:val="20"/>
        </w:rPr>
        <w:t>заказчиком отбора</w:t>
      </w:r>
      <w:r w:rsidR="000D5B32" w:rsidRPr="00DF2DE0">
        <w:rPr>
          <w:rFonts w:ascii="Liberation Serif" w:hAnsi="Liberation Serif"/>
          <w:sz w:val="20"/>
          <w:szCs w:val="20"/>
        </w:rPr>
        <w:t xml:space="preserve"> лицу</w:t>
      </w:r>
      <w:r w:rsidR="00F307E5" w:rsidRPr="00DF2DE0">
        <w:rPr>
          <w:rFonts w:ascii="Liberation Serif" w:hAnsi="Liberation Serif"/>
          <w:sz w:val="20"/>
          <w:szCs w:val="20"/>
        </w:rPr>
        <w:t>,</w:t>
      </w:r>
      <w:r w:rsidR="000D5B32" w:rsidRPr="00DF2DE0">
        <w:rPr>
          <w:rFonts w:ascii="Liberation Serif" w:hAnsi="Liberation Serif"/>
          <w:sz w:val="20"/>
          <w:szCs w:val="20"/>
        </w:rPr>
        <w:t xml:space="preserve"> подавшему такую заявку.</w:t>
      </w:r>
      <w:r w:rsidRPr="00DF2DE0">
        <w:rPr>
          <w:rFonts w:ascii="Liberation Serif" w:hAnsi="Liberation Serif"/>
          <w:sz w:val="20"/>
          <w:szCs w:val="20"/>
        </w:rPr>
        <w:t xml:space="preserve"> </w:t>
      </w:r>
    </w:p>
    <w:p w:rsidR="00CD12D7" w:rsidRPr="00DF2DE0" w:rsidRDefault="00CD12D7" w:rsidP="00CD12D7">
      <w:pPr>
        <w:pStyle w:val="33"/>
        <w:numPr>
          <w:ilvl w:val="0"/>
          <w:numId w:val="0"/>
        </w:numPr>
        <w:rPr>
          <w:rFonts w:ascii="Liberation Serif" w:hAnsi="Liberation Serif"/>
          <w:sz w:val="20"/>
        </w:rPr>
      </w:pPr>
      <w:bookmarkStart w:id="44" w:name="_Toc119343902"/>
    </w:p>
    <w:p w:rsidR="00157CDA" w:rsidRPr="00DF2DE0" w:rsidRDefault="00157CDA" w:rsidP="00157CDA">
      <w:pPr>
        <w:pStyle w:val="1"/>
        <w:spacing w:after="0"/>
        <w:ind w:left="0" w:firstLine="709"/>
        <w:jc w:val="both"/>
        <w:rPr>
          <w:rFonts w:ascii="Liberation Serif" w:hAnsi="Liberation Serif"/>
          <w:sz w:val="20"/>
          <w:szCs w:val="20"/>
        </w:rPr>
      </w:pPr>
      <w:bookmarkStart w:id="45" w:name="_Toc131309081"/>
      <w:bookmarkEnd w:id="44"/>
      <w:r w:rsidRPr="00DF2DE0">
        <w:rPr>
          <w:rFonts w:ascii="Liberation Serif" w:hAnsi="Liberation Serif"/>
          <w:sz w:val="20"/>
          <w:szCs w:val="20"/>
        </w:rPr>
        <w:t xml:space="preserve">ВСКРЫТИЕ КОНВЕРТОВ С ЗАЯВКАМИ НА УЧАСТИЕ В </w:t>
      </w:r>
      <w:r w:rsidR="005C4EA1" w:rsidRPr="00DF2DE0">
        <w:rPr>
          <w:rFonts w:ascii="Liberation Serif" w:hAnsi="Liberation Serif"/>
          <w:sz w:val="20"/>
          <w:szCs w:val="20"/>
        </w:rPr>
        <w:t>ОТБОРЕ</w:t>
      </w:r>
      <w:bookmarkEnd w:id="45"/>
      <w:r w:rsidR="00FD14DB" w:rsidRPr="00DF2DE0">
        <w:rPr>
          <w:rFonts w:ascii="Liberation Serif" w:hAnsi="Liberation Serif"/>
          <w:sz w:val="20"/>
          <w:szCs w:val="20"/>
        </w:rPr>
        <w:t xml:space="preserve">, </w:t>
      </w:r>
      <w:r w:rsidR="006C492F" w:rsidRPr="00DF2DE0">
        <w:rPr>
          <w:rFonts w:ascii="Liberation Serif" w:hAnsi="Liberation Serif"/>
          <w:sz w:val="20"/>
          <w:szCs w:val="20"/>
        </w:rPr>
        <w:t>РАССМОТРЕНИЕ И ОЦЕНКА ЗАЯВОК</w:t>
      </w:r>
    </w:p>
    <w:p w:rsidR="00FD14DB" w:rsidRPr="00DF2DE0" w:rsidRDefault="00FD14DB" w:rsidP="00FD14DB">
      <w:pPr>
        <w:autoSpaceDE w:val="0"/>
        <w:autoSpaceDN w:val="0"/>
        <w:adjustRightInd w:val="0"/>
        <w:ind w:firstLine="709"/>
        <w:rPr>
          <w:rFonts w:ascii="Liberation Serif" w:hAnsi="Liberation Serif"/>
          <w:sz w:val="20"/>
          <w:szCs w:val="26"/>
        </w:rPr>
      </w:pPr>
      <w:bookmarkStart w:id="46" w:name="_Ref119427269"/>
      <w:bookmarkStart w:id="47" w:name="_Toc131309032"/>
      <w:bookmarkStart w:id="48" w:name="_Toc123405485"/>
      <w:r w:rsidRPr="00DF2DE0">
        <w:rPr>
          <w:rFonts w:ascii="Liberation Serif" w:hAnsi="Liberation Serif"/>
          <w:sz w:val="20"/>
          <w:szCs w:val="26"/>
        </w:rPr>
        <w:t xml:space="preserve">4.1. </w:t>
      </w:r>
      <w:r w:rsidR="00EC3A68" w:rsidRPr="00DF2DE0">
        <w:rPr>
          <w:rFonts w:ascii="Liberation Serif" w:hAnsi="Liberation Serif"/>
          <w:sz w:val="20"/>
          <w:szCs w:val="26"/>
        </w:rPr>
        <w:t>К</w:t>
      </w:r>
      <w:r w:rsidRPr="00DF2DE0">
        <w:rPr>
          <w:rFonts w:ascii="Liberation Serif" w:hAnsi="Liberation Serif"/>
          <w:sz w:val="20"/>
          <w:szCs w:val="26"/>
        </w:rPr>
        <w:t xml:space="preserve">омиссия вскрывает конверты с заявками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после наступления срока, указанного в конкурсной документации в качестве срока подачи заявок на участие в участие в </w:t>
      </w:r>
      <w:r w:rsidR="005C4EA1" w:rsidRPr="00DF2DE0">
        <w:rPr>
          <w:rFonts w:ascii="Liberation Serif" w:hAnsi="Liberation Serif"/>
          <w:sz w:val="20"/>
          <w:szCs w:val="26"/>
        </w:rPr>
        <w:t>отборе</w:t>
      </w:r>
      <w:r w:rsidRPr="00DF2DE0">
        <w:rPr>
          <w:rFonts w:ascii="Liberation Serif" w:hAnsi="Liberation Serif"/>
          <w:sz w:val="20"/>
          <w:szCs w:val="26"/>
        </w:rPr>
        <w:t>. Конверты с зая</w:t>
      </w:r>
      <w:r w:rsidRPr="00DF2DE0">
        <w:rPr>
          <w:rFonts w:ascii="Liberation Serif" w:hAnsi="Liberation Serif"/>
          <w:sz w:val="20"/>
          <w:szCs w:val="26"/>
        </w:rPr>
        <w:t>в</w:t>
      </w:r>
      <w:r w:rsidRPr="00DF2DE0">
        <w:rPr>
          <w:rFonts w:ascii="Liberation Serif" w:hAnsi="Liberation Serif"/>
          <w:sz w:val="20"/>
          <w:szCs w:val="26"/>
        </w:rPr>
        <w:t xml:space="preserve">ками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вскрываются публично во время, в месте, в порядке и в соответствии с процедурами, которые указаны в </w:t>
      </w:r>
      <w:r w:rsidR="00EC3A68" w:rsidRPr="00DF2DE0">
        <w:rPr>
          <w:rFonts w:ascii="Liberation Serif" w:hAnsi="Liberation Serif"/>
          <w:sz w:val="20"/>
          <w:szCs w:val="26"/>
        </w:rPr>
        <w:t xml:space="preserve">настоящей </w:t>
      </w:r>
      <w:r w:rsidRPr="00DF2DE0">
        <w:rPr>
          <w:rFonts w:ascii="Liberation Serif" w:hAnsi="Liberation Serif"/>
          <w:sz w:val="20"/>
          <w:szCs w:val="26"/>
        </w:rPr>
        <w:t xml:space="preserve">документации. Вскрытие всех поступивших конвертов с заявками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осущест</w:t>
      </w:r>
      <w:r w:rsidRPr="00DF2DE0">
        <w:rPr>
          <w:rFonts w:ascii="Liberation Serif" w:hAnsi="Liberation Serif"/>
          <w:sz w:val="20"/>
          <w:szCs w:val="26"/>
        </w:rPr>
        <w:t>в</w:t>
      </w:r>
      <w:r w:rsidRPr="00DF2DE0">
        <w:rPr>
          <w:rFonts w:ascii="Liberation Serif" w:hAnsi="Liberation Serif"/>
          <w:sz w:val="20"/>
          <w:szCs w:val="26"/>
        </w:rPr>
        <w:t>ляются в один день.</w:t>
      </w:r>
    </w:p>
    <w:p w:rsidR="00FD14DB" w:rsidRPr="00DF2DE0" w:rsidRDefault="00FD14DB" w:rsidP="00FD14DB">
      <w:pPr>
        <w:autoSpaceDE w:val="0"/>
        <w:autoSpaceDN w:val="0"/>
        <w:adjustRightInd w:val="0"/>
        <w:ind w:firstLine="709"/>
        <w:rPr>
          <w:rFonts w:ascii="Liberation Serif" w:hAnsi="Liberation Serif"/>
          <w:sz w:val="20"/>
          <w:szCs w:val="26"/>
        </w:rPr>
      </w:pPr>
      <w:r w:rsidRPr="00DF2DE0">
        <w:rPr>
          <w:rFonts w:ascii="Liberation Serif" w:hAnsi="Liberation Serif"/>
          <w:sz w:val="20"/>
          <w:szCs w:val="26"/>
        </w:rPr>
        <w:t xml:space="preserve">4.2. </w:t>
      </w:r>
      <w:r w:rsidR="00A14333" w:rsidRPr="00DF2DE0">
        <w:rPr>
          <w:rFonts w:ascii="Liberation Serif" w:hAnsi="Liberation Serif"/>
          <w:sz w:val="20"/>
          <w:szCs w:val="26"/>
        </w:rPr>
        <w:t>Заказчик отбора</w:t>
      </w:r>
      <w:r w:rsidRPr="00DF2DE0">
        <w:rPr>
          <w:rFonts w:ascii="Liberation Serif" w:hAnsi="Liberation Serif"/>
          <w:sz w:val="20"/>
          <w:szCs w:val="26"/>
        </w:rPr>
        <w:t xml:space="preserve"> обязан предоставить возможность всем участн</w:t>
      </w:r>
      <w:r w:rsidRPr="00DF2DE0">
        <w:rPr>
          <w:rFonts w:ascii="Liberation Serif" w:hAnsi="Liberation Serif"/>
          <w:sz w:val="20"/>
          <w:szCs w:val="26"/>
        </w:rPr>
        <w:t>и</w:t>
      </w:r>
      <w:r w:rsidRPr="00DF2DE0">
        <w:rPr>
          <w:rFonts w:ascii="Liberation Serif" w:hAnsi="Liberation Serif"/>
          <w:sz w:val="20"/>
          <w:szCs w:val="26"/>
        </w:rPr>
        <w:t xml:space="preserve">кам </w:t>
      </w:r>
      <w:r w:rsidR="005C4EA1" w:rsidRPr="00DF2DE0">
        <w:rPr>
          <w:rFonts w:ascii="Liberation Serif" w:hAnsi="Liberation Serif"/>
          <w:sz w:val="20"/>
          <w:szCs w:val="26"/>
        </w:rPr>
        <w:t>отбора</w:t>
      </w:r>
      <w:r w:rsidRPr="00DF2DE0">
        <w:rPr>
          <w:rFonts w:ascii="Liberation Serif" w:hAnsi="Liberation Serif"/>
          <w:sz w:val="20"/>
          <w:szCs w:val="26"/>
        </w:rPr>
        <w:t>, подавшим заявки на участие в н</w:t>
      </w:r>
      <w:r w:rsidR="00EC3A68" w:rsidRPr="00DF2DE0">
        <w:rPr>
          <w:rFonts w:ascii="Liberation Serif" w:hAnsi="Liberation Serif"/>
          <w:sz w:val="20"/>
          <w:szCs w:val="26"/>
        </w:rPr>
        <w:t>ё</w:t>
      </w:r>
      <w:r w:rsidRPr="00DF2DE0">
        <w:rPr>
          <w:rFonts w:ascii="Liberation Serif" w:hAnsi="Liberation Serif"/>
          <w:sz w:val="20"/>
          <w:szCs w:val="26"/>
        </w:rPr>
        <w:t>м, или их представителям присутствовать при вскрытии конвертов с заяв</w:t>
      </w:r>
      <w:r w:rsidR="00207DBA" w:rsidRPr="00DF2DE0">
        <w:rPr>
          <w:rFonts w:ascii="Liberation Serif" w:hAnsi="Liberation Serif"/>
          <w:sz w:val="20"/>
          <w:szCs w:val="26"/>
        </w:rPr>
        <w:t xml:space="preserve">ками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w:t>
      </w:r>
    </w:p>
    <w:p w:rsidR="00FD14DB" w:rsidRPr="00DF2DE0" w:rsidRDefault="00FD14DB" w:rsidP="00FD14DB">
      <w:pPr>
        <w:autoSpaceDE w:val="0"/>
        <w:autoSpaceDN w:val="0"/>
        <w:adjustRightInd w:val="0"/>
        <w:ind w:firstLine="709"/>
        <w:rPr>
          <w:rFonts w:ascii="Liberation Serif" w:hAnsi="Liberation Serif"/>
          <w:sz w:val="20"/>
          <w:szCs w:val="26"/>
        </w:rPr>
      </w:pPr>
      <w:r w:rsidRPr="00DF2DE0">
        <w:rPr>
          <w:rFonts w:ascii="Liberation Serif" w:hAnsi="Liberation Serif"/>
          <w:sz w:val="20"/>
          <w:szCs w:val="26"/>
        </w:rPr>
        <w:t>4.</w:t>
      </w:r>
      <w:r w:rsidR="00F84B37" w:rsidRPr="00DF2DE0">
        <w:rPr>
          <w:rFonts w:ascii="Liberation Serif" w:hAnsi="Liberation Serif"/>
          <w:sz w:val="20"/>
          <w:szCs w:val="26"/>
        </w:rPr>
        <w:t>3</w:t>
      </w:r>
      <w:r w:rsidRPr="00DF2DE0">
        <w:rPr>
          <w:rFonts w:ascii="Liberation Serif" w:hAnsi="Liberation Serif"/>
          <w:sz w:val="20"/>
          <w:szCs w:val="26"/>
        </w:rPr>
        <w:t xml:space="preserve">. В случае установления факта подачи одним участником </w:t>
      </w:r>
      <w:r w:rsidR="005C4EA1" w:rsidRPr="00DF2DE0">
        <w:rPr>
          <w:rFonts w:ascii="Liberation Serif" w:hAnsi="Liberation Serif"/>
          <w:sz w:val="20"/>
          <w:szCs w:val="26"/>
        </w:rPr>
        <w:t>отбор</w:t>
      </w:r>
      <w:r w:rsidR="008B4355" w:rsidRPr="00DF2DE0">
        <w:rPr>
          <w:rFonts w:ascii="Liberation Serif" w:hAnsi="Liberation Serif"/>
          <w:sz w:val="20"/>
          <w:szCs w:val="26"/>
        </w:rPr>
        <w:t>а</w:t>
      </w:r>
      <w:r w:rsidRPr="00DF2DE0">
        <w:rPr>
          <w:rFonts w:ascii="Liberation Serif" w:hAnsi="Liberation Serif"/>
          <w:sz w:val="20"/>
          <w:szCs w:val="26"/>
        </w:rPr>
        <w:t xml:space="preserve"> двух и более заявок на участие в отн</w:t>
      </w:r>
      <w:r w:rsidRPr="00DF2DE0">
        <w:rPr>
          <w:rFonts w:ascii="Liberation Serif" w:hAnsi="Liberation Serif"/>
          <w:sz w:val="20"/>
          <w:szCs w:val="26"/>
        </w:rPr>
        <w:t>о</w:t>
      </w:r>
      <w:r w:rsidR="008B4355" w:rsidRPr="00DF2DE0">
        <w:rPr>
          <w:rFonts w:ascii="Liberation Serif" w:hAnsi="Liberation Serif"/>
          <w:sz w:val="20"/>
          <w:szCs w:val="26"/>
        </w:rPr>
        <w:t>шении одного и того же отбора,</w:t>
      </w:r>
      <w:r w:rsidRPr="00DF2DE0">
        <w:rPr>
          <w:rFonts w:ascii="Liberation Serif" w:hAnsi="Liberation Serif"/>
          <w:sz w:val="20"/>
          <w:szCs w:val="26"/>
        </w:rPr>
        <w:t xml:space="preserve"> при условии, что поданные ранее этим участником заявки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не отозваны, все заявки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этого участника, поданные в отношении одного и того же </w:t>
      </w:r>
      <w:r w:rsidR="008B4355" w:rsidRPr="00DF2DE0">
        <w:rPr>
          <w:rFonts w:ascii="Liberation Serif" w:hAnsi="Liberation Serif"/>
          <w:sz w:val="20"/>
          <w:szCs w:val="26"/>
        </w:rPr>
        <w:t>отбор</w:t>
      </w:r>
      <w:r w:rsidRPr="00DF2DE0">
        <w:rPr>
          <w:rFonts w:ascii="Liberation Serif" w:hAnsi="Liberation Serif"/>
          <w:sz w:val="20"/>
          <w:szCs w:val="26"/>
        </w:rPr>
        <w:t>а, не рассматриваются и возвр</w:t>
      </w:r>
      <w:r w:rsidRPr="00DF2DE0">
        <w:rPr>
          <w:rFonts w:ascii="Liberation Serif" w:hAnsi="Liberation Serif"/>
          <w:sz w:val="20"/>
          <w:szCs w:val="26"/>
        </w:rPr>
        <w:t>а</w:t>
      </w:r>
      <w:r w:rsidRPr="00DF2DE0">
        <w:rPr>
          <w:rFonts w:ascii="Liberation Serif" w:hAnsi="Liberation Serif"/>
          <w:sz w:val="20"/>
          <w:szCs w:val="26"/>
        </w:rPr>
        <w:t>щаются этому участнику.</w:t>
      </w:r>
    </w:p>
    <w:p w:rsidR="00F84B37" w:rsidRPr="00DF2DE0" w:rsidRDefault="00F84B37"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4.4. Комиссия выносит решение об отклонении заявки на участие в комиссионном отборе:</w:t>
      </w:r>
    </w:p>
    <w:p w:rsidR="00F84B37" w:rsidRPr="00DF2DE0" w:rsidRDefault="00F84B37"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за представление недостоверной информации;</w:t>
      </w:r>
    </w:p>
    <w:p w:rsidR="00F84B37" w:rsidRPr="00DF2DE0" w:rsidRDefault="00F84B37"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за неисполнение либо ненадлежащее исполнение ранее заключенных договоров, государственных, муниципальных контрактов и иных договоров в части качества и сроков выполнения работ по благоустройству дворовых территорий.</w:t>
      </w:r>
    </w:p>
    <w:p w:rsidR="00FD14DB" w:rsidRPr="00DF2DE0" w:rsidRDefault="00FD14DB"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lastRenderedPageBreak/>
        <w:t xml:space="preserve">4.5. Информация о месте, дате и времени вскрытия конвертов с заявками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наименование (для юридического лица), фамилия, имя, о</w:t>
      </w:r>
      <w:r w:rsidRPr="00DF2DE0">
        <w:rPr>
          <w:rFonts w:ascii="Liberation Serif" w:hAnsi="Liberation Serif"/>
          <w:sz w:val="20"/>
          <w:szCs w:val="26"/>
        </w:rPr>
        <w:t>т</w:t>
      </w:r>
      <w:r w:rsidRPr="00DF2DE0">
        <w:rPr>
          <w:rFonts w:ascii="Liberation Serif" w:hAnsi="Liberation Serif"/>
          <w:sz w:val="20"/>
          <w:szCs w:val="26"/>
        </w:rPr>
        <w:t xml:space="preserve">чество (при наличии) (для физического лица), почтовый адрес каждого участника </w:t>
      </w:r>
      <w:r w:rsidR="005C4EA1" w:rsidRPr="00DF2DE0">
        <w:rPr>
          <w:rFonts w:ascii="Liberation Serif" w:hAnsi="Liberation Serif"/>
          <w:sz w:val="20"/>
          <w:szCs w:val="26"/>
        </w:rPr>
        <w:t>отбора</w:t>
      </w:r>
      <w:r w:rsidRPr="00DF2DE0">
        <w:rPr>
          <w:rFonts w:ascii="Liberation Serif" w:hAnsi="Liberation Serif"/>
          <w:sz w:val="20"/>
          <w:szCs w:val="26"/>
        </w:rPr>
        <w:t>, конверт</w:t>
      </w:r>
      <w:r w:rsidR="00547BEE">
        <w:rPr>
          <w:rFonts w:ascii="Liberation Serif" w:hAnsi="Liberation Serif"/>
          <w:sz w:val="20"/>
          <w:szCs w:val="26"/>
        </w:rPr>
        <w:t>,</w:t>
      </w:r>
      <w:r w:rsidRPr="00DF2DE0">
        <w:rPr>
          <w:rFonts w:ascii="Liberation Serif" w:hAnsi="Liberation Serif"/>
          <w:sz w:val="20"/>
          <w:szCs w:val="26"/>
        </w:rPr>
        <w:t xml:space="preserve"> с заявкой которого вскрывается, наличие информации и документов, предусмотренных </w:t>
      </w:r>
      <w:r w:rsidR="00B77BD7" w:rsidRPr="00DF2DE0">
        <w:rPr>
          <w:rFonts w:ascii="Liberation Serif" w:hAnsi="Liberation Serif"/>
          <w:sz w:val="20"/>
          <w:szCs w:val="26"/>
        </w:rPr>
        <w:t>настоящей</w:t>
      </w:r>
      <w:r w:rsidRPr="00DF2DE0">
        <w:rPr>
          <w:rFonts w:ascii="Liberation Serif" w:hAnsi="Liberation Serif"/>
          <w:sz w:val="20"/>
          <w:szCs w:val="26"/>
        </w:rPr>
        <w:t xml:space="preserve"> документацией, условия исполнения д</w:t>
      </w:r>
      <w:r w:rsidRPr="00DF2DE0">
        <w:rPr>
          <w:rFonts w:ascii="Liberation Serif" w:hAnsi="Liberation Serif"/>
          <w:sz w:val="20"/>
          <w:szCs w:val="26"/>
        </w:rPr>
        <w:t>о</w:t>
      </w:r>
      <w:r w:rsidRPr="00DF2DE0">
        <w:rPr>
          <w:rFonts w:ascii="Liberation Serif" w:hAnsi="Liberation Serif"/>
          <w:sz w:val="20"/>
          <w:szCs w:val="26"/>
        </w:rPr>
        <w:t xml:space="preserve">говора, указанные в заявке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и являющиеся критерием оценки заявок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объявляются при вскрытии данных конвертов и вносятся в протокол</w:t>
      </w:r>
      <w:r w:rsidR="00A14333" w:rsidRPr="00DF2DE0">
        <w:rPr>
          <w:rFonts w:ascii="Liberation Serif" w:hAnsi="Liberation Serif"/>
          <w:sz w:val="20"/>
          <w:szCs w:val="26"/>
        </w:rPr>
        <w:t xml:space="preserve"> вскрытия конвертов с заявками</w:t>
      </w:r>
      <w:r w:rsidRPr="00DF2DE0">
        <w:rPr>
          <w:rFonts w:ascii="Liberation Serif" w:hAnsi="Liberation Serif"/>
          <w:sz w:val="20"/>
          <w:szCs w:val="26"/>
        </w:rPr>
        <w:t xml:space="preserve">. В случае, если по окончании срока подачи заявок на участие в открытом </w:t>
      </w:r>
      <w:r w:rsidR="005C4EA1" w:rsidRPr="00DF2DE0">
        <w:rPr>
          <w:rFonts w:ascii="Liberation Serif" w:hAnsi="Liberation Serif"/>
          <w:sz w:val="20"/>
          <w:szCs w:val="26"/>
        </w:rPr>
        <w:t>отборе</w:t>
      </w:r>
      <w:r w:rsidRPr="00DF2DE0">
        <w:rPr>
          <w:rFonts w:ascii="Liberation Serif" w:hAnsi="Liberation Serif"/>
          <w:sz w:val="20"/>
          <w:szCs w:val="26"/>
        </w:rPr>
        <w:t xml:space="preserve"> подана только одна заявка или не подано ни одной заявки, в этот протокол вносится</w:t>
      </w:r>
      <w:r w:rsidR="00207DBA" w:rsidRPr="00DF2DE0">
        <w:rPr>
          <w:rFonts w:ascii="Liberation Serif" w:hAnsi="Liberation Serif"/>
          <w:sz w:val="20"/>
          <w:szCs w:val="26"/>
        </w:rPr>
        <w:t xml:space="preserve"> информация о признании </w:t>
      </w:r>
      <w:r w:rsidR="005C4EA1" w:rsidRPr="00DF2DE0">
        <w:rPr>
          <w:rFonts w:ascii="Liberation Serif" w:hAnsi="Liberation Serif"/>
          <w:sz w:val="20"/>
          <w:szCs w:val="26"/>
        </w:rPr>
        <w:t>отбора</w:t>
      </w:r>
      <w:r w:rsidRPr="00DF2DE0">
        <w:rPr>
          <w:rFonts w:ascii="Liberation Serif" w:hAnsi="Liberation Serif"/>
          <w:sz w:val="20"/>
          <w:szCs w:val="26"/>
        </w:rPr>
        <w:t xml:space="preserve"> несостоявшимся.</w:t>
      </w:r>
    </w:p>
    <w:p w:rsidR="00B77BD7" w:rsidRPr="00DF2DE0" w:rsidRDefault="00FD14DB" w:rsidP="00244804">
      <w:pPr>
        <w:autoSpaceDE w:val="0"/>
        <w:autoSpaceDN w:val="0"/>
        <w:adjustRightInd w:val="0"/>
        <w:spacing w:after="0"/>
        <w:ind w:firstLine="709"/>
        <w:rPr>
          <w:rFonts w:ascii="Liberation Serif" w:hAnsi="Liberation Serif"/>
          <w:bCs/>
          <w:sz w:val="20"/>
          <w:szCs w:val="26"/>
        </w:rPr>
      </w:pPr>
      <w:r w:rsidRPr="00DF2DE0">
        <w:rPr>
          <w:rFonts w:ascii="Liberation Serif" w:hAnsi="Liberation Serif"/>
          <w:sz w:val="20"/>
          <w:szCs w:val="26"/>
        </w:rPr>
        <w:t>4.6. Протокол вскрытия конвертов с заявка</w:t>
      </w:r>
      <w:r w:rsidR="00207DBA" w:rsidRPr="00DF2DE0">
        <w:rPr>
          <w:rFonts w:ascii="Liberation Serif" w:hAnsi="Liberation Serif"/>
          <w:sz w:val="20"/>
          <w:szCs w:val="26"/>
        </w:rPr>
        <w:t xml:space="preserve">ми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ведется</w:t>
      </w:r>
      <w:r w:rsidR="008A6428" w:rsidRPr="00DF2DE0">
        <w:rPr>
          <w:rFonts w:ascii="Liberation Serif" w:hAnsi="Liberation Serif"/>
          <w:sz w:val="20"/>
          <w:szCs w:val="26"/>
        </w:rPr>
        <w:t xml:space="preserve"> секретар</w:t>
      </w:r>
      <w:r w:rsidR="00F307E5" w:rsidRPr="00DF2DE0">
        <w:rPr>
          <w:rFonts w:ascii="Liberation Serif" w:hAnsi="Liberation Serif"/>
          <w:sz w:val="20"/>
          <w:szCs w:val="26"/>
        </w:rPr>
        <w:t>е</w:t>
      </w:r>
      <w:r w:rsidR="008A6428" w:rsidRPr="00DF2DE0">
        <w:rPr>
          <w:rFonts w:ascii="Liberation Serif" w:hAnsi="Liberation Serif"/>
          <w:sz w:val="20"/>
          <w:szCs w:val="26"/>
        </w:rPr>
        <w:t>м</w:t>
      </w:r>
      <w:r w:rsidRPr="00DF2DE0">
        <w:rPr>
          <w:rFonts w:ascii="Liberation Serif" w:hAnsi="Liberation Serif"/>
          <w:sz w:val="20"/>
          <w:szCs w:val="26"/>
        </w:rPr>
        <w:t xml:space="preserve"> </w:t>
      </w:r>
      <w:r w:rsidR="00B77BD7" w:rsidRPr="00DF2DE0">
        <w:rPr>
          <w:rFonts w:ascii="Liberation Serif" w:hAnsi="Liberation Serif"/>
          <w:sz w:val="20"/>
          <w:szCs w:val="26"/>
        </w:rPr>
        <w:t>К</w:t>
      </w:r>
      <w:r w:rsidRPr="00DF2DE0">
        <w:rPr>
          <w:rFonts w:ascii="Liberation Serif" w:hAnsi="Liberation Serif"/>
          <w:sz w:val="20"/>
          <w:szCs w:val="26"/>
        </w:rPr>
        <w:t>омисси</w:t>
      </w:r>
      <w:r w:rsidR="008A6428" w:rsidRPr="00DF2DE0">
        <w:rPr>
          <w:rFonts w:ascii="Liberation Serif" w:hAnsi="Liberation Serif"/>
          <w:sz w:val="20"/>
          <w:szCs w:val="26"/>
        </w:rPr>
        <w:t>и</w:t>
      </w:r>
      <w:r w:rsidRPr="00DF2DE0">
        <w:rPr>
          <w:rFonts w:ascii="Liberation Serif" w:hAnsi="Liberation Serif"/>
          <w:sz w:val="20"/>
          <w:szCs w:val="26"/>
        </w:rPr>
        <w:t>, подписывается</w:t>
      </w:r>
      <w:r w:rsidR="00F307E5" w:rsidRPr="00DF2DE0">
        <w:rPr>
          <w:rFonts w:ascii="Liberation Serif" w:hAnsi="Liberation Serif"/>
          <w:sz w:val="20"/>
          <w:szCs w:val="26"/>
        </w:rPr>
        <w:t xml:space="preserve"> всеми присутствующими членами К</w:t>
      </w:r>
      <w:r w:rsidRPr="00DF2DE0">
        <w:rPr>
          <w:rFonts w:ascii="Liberation Serif" w:hAnsi="Liberation Serif"/>
          <w:sz w:val="20"/>
          <w:szCs w:val="26"/>
        </w:rPr>
        <w:t>о</w:t>
      </w:r>
      <w:r w:rsidRPr="00DF2DE0">
        <w:rPr>
          <w:rFonts w:ascii="Liberation Serif" w:hAnsi="Liberation Serif"/>
          <w:sz w:val="20"/>
          <w:szCs w:val="26"/>
        </w:rPr>
        <w:t xml:space="preserve">миссии непосредственно после вскрытия таких конвертов и не позднее </w:t>
      </w:r>
      <w:r w:rsidR="00B77BD7" w:rsidRPr="00DF2DE0">
        <w:rPr>
          <w:rFonts w:ascii="Liberation Serif" w:hAnsi="Liberation Serif"/>
          <w:sz w:val="20"/>
          <w:szCs w:val="26"/>
        </w:rPr>
        <w:t xml:space="preserve">двух </w:t>
      </w:r>
      <w:r w:rsidRPr="00DF2DE0">
        <w:rPr>
          <w:rFonts w:ascii="Liberation Serif" w:hAnsi="Liberation Serif"/>
          <w:sz w:val="20"/>
          <w:szCs w:val="26"/>
        </w:rPr>
        <w:t>рабоч</w:t>
      </w:r>
      <w:r w:rsidR="0056174C">
        <w:rPr>
          <w:rFonts w:ascii="Liberation Serif" w:hAnsi="Liberation Serif"/>
          <w:sz w:val="20"/>
          <w:szCs w:val="26"/>
        </w:rPr>
        <w:t xml:space="preserve">их </w:t>
      </w:r>
      <w:r w:rsidR="00B77BD7" w:rsidRPr="00DF2DE0">
        <w:rPr>
          <w:rFonts w:ascii="Liberation Serif" w:hAnsi="Liberation Serif"/>
          <w:sz w:val="20"/>
          <w:szCs w:val="26"/>
        </w:rPr>
        <w:t>дней</w:t>
      </w:r>
      <w:r w:rsidRPr="00DF2DE0">
        <w:rPr>
          <w:rFonts w:ascii="Liberation Serif" w:hAnsi="Liberation Serif"/>
          <w:sz w:val="20"/>
          <w:szCs w:val="26"/>
        </w:rPr>
        <w:t>, следующ</w:t>
      </w:r>
      <w:r w:rsidR="00B77BD7" w:rsidRPr="00DF2DE0">
        <w:rPr>
          <w:rFonts w:ascii="Liberation Serif" w:hAnsi="Liberation Serif"/>
          <w:sz w:val="20"/>
          <w:szCs w:val="26"/>
        </w:rPr>
        <w:t xml:space="preserve">их </w:t>
      </w:r>
      <w:r w:rsidRPr="00DF2DE0">
        <w:rPr>
          <w:rFonts w:ascii="Liberation Serif" w:hAnsi="Liberation Serif"/>
          <w:sz w:val="20"/>
          <w:szCs w:val="26"/>
        </w:rPr>
        <w:t>за датой подписания этого протокола, размещается на официальном сайте</w:t>
      </w:r>
      <w:r w:rsidR="00B77BD7" w:rsidRPr="00DF2DE0">
        <w:rPr>
          <w:rFonts w:ascii="Liberation Serif" w:hAnsi="Liberation Serif"/>
          <w:sz w:val="20"/>
          <w:szCs w:val="26"/>
        </w:rPr>
        <w:t xml:space="preserve"> </w:t>
      </w:r>
      <w:r w:rsidR="00B77BD7" w:rsidRPr="00DF2DE0">
        <w:rPr>
          <w:rFonts w:ascii="Liberation Serif" w:hAnsi="Liberation Serif"/>
          <w:bCs/>
          <w:sz w:val="20"/>
          <w:szCs w:val="26"/>
        </w:rPr>
        <w:t xml:space="preserve">Администрации </w:t>
      </w:r>
      <w:r w:rsidR="00F307E5" w:rsidRPr="00DF2DE0">
        <w:rPr>
          <w:rFonts w:ascii="Liberation Serif" w:hAnsi="Liberation Serif"/>
          <w:bCs/>
          <w:sz w:val="20"/>
          <w:szCs w:val="26"/>
        </w:rPr>
        <w:t>муниципального образования поселок Уренгой</w:t>
      </w:r>
      <w:r w:rsidR="00B77BD7" w:rsidRPr="00DF2DE0">
        <w:rPr>
          <w:rFonts w:ascii="Liberation Serif" w:hAnsi="Liberation Serif"/>
          <w:bCs/>
          <w:sz w:val="20"/>
          <w:szCs w:val="26"/>
        </w:rPr>
        <w:t xml:space="preserve"> в разделе</w:t>
      </w:r>
      <w:r w:rsidR="002437F0" w:rsidRPr="00DF2DE0">
        <w:rPr>
          <w:rFonts w:ascii="Liberation Serif" w:hAnsi="Liberation Serif"/>
          <w:bCs/>
          <w:sz w:val="20"/>
          <w:szCs w:val="26"/>
        </w:rPr>
        <w:t xml:space="preserve"> «Комфортная городская среда», подраздел «Документы</w:t>
      </w:r>
      <w:r w:rsidR="0056174C">
        <w:rPr>
          <w:rFonts w:ascii="Liberation Serif" w:hAnsi="Liberation Serif"/>
          <w:bCs/>
          <w:sz w:val="20"/>
          <w:szCs w:val="26"/>
        </w:rPr>
        <w:t>»</w:t>
      </w:r>
      <w:r w:rsidR="00B77BD7" w:rsidRPr="00DF2DE0">
        <w:rPr>
          <w:rFonts w:ascii="Liberation Serif" w:hAnsi="Liberation Serif"/>
          <w:bCs/>
          <w:sz w:val="20"/>
          <w:szCs w:val="26"/>
        </w:rPr>
        <w:t>.</w:t>
      </w:r>
    </w:p>
    <w:p w:rsidR="008A6428" w:rsidRPr="00DF2DE0" w:rsidRDefault="00FD14DB"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xml:space="preserve">4.7. </w:t>
      </w:r>
      <w:r w:rsidR="008A6428" w:rsidRPr="00DF2DE0">
        <w:rPr>
          <w:rFonts w:ascii="Liberation Serif" w:hAnsi="Liberation Serif"/>
          <w:sz w:val="20"/>
          <w:szCs w:val="26"/>
        </w:rPr>
        <w:t xml:space="preserve">Комиссия правомочна принимать решения, если на ее заседании присутствуют не менее 2/3 членов от общего состава. Решения принимаются голосованием. Для принятия решения необходимо простое большинство голосов членов комиссии, присутствующих на заседании. </w:t>
      </w:r>
    </w:p>
    <w:p w:rsidR="008A6428" w:rsidRPr="00DF2DE0" w:rsidRDefault="008A6428"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Секретарь Комиссии обладает правом голоса при принятии решений Комиссией.</w:t>
      </w:r>
    </w:p>
    <w:p w:rsidR="008A6428" w:rsidRPr="00DF2DE0" w:rsidRDefault="008A6428"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В случае равенства голосов решающим является голос председателя комиссии.</w:t>
      </w:r>
    </w:p>
    <w:p w:rsidR="00FD14DB" w:rsidRPr="00DF2DE0" w:rsidRDefault="00FD14DB"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xml:space="preserve">4.8. Срок рассмотрения и оценки заявок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не может превышать пят</w:t>
      </w:r>
      <w:r w:rsidR="00B77BD7" w:rsidRPr="00DF2DE0">
        <w:rPr>
          <w:rFonts w:ascii="Liberation Serif" w:hAnsi="Liberation Serif"/>
          <w:sz w:val="20"/>
          <w:szCs w:val="26"/>
        </w:rPr>
        <w:t>и</w:t>
      </w:r>
      <w:r w:rsidRPr="00DF2DE0">
        <w:rPr>
          <w:rFonts w:ascii="Liberation Serif" w:hAnsi="Liberation Serif"/>
          <w:sz w:val="20"/>
          <w:szCs w:val="26"/>
        </w:rPr>
        <w:t xml:space="preserve"> дней с даты вскрытия конвертов с такими заявками. </w:t>
      </w:r>
    </w:p>
    <w:p w:rsidR="00FD14DB" w:rsidRPr="00DF2DE0" w:rsidRDefault="00FD14DB"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xml:space="preserve">4.9. Заявка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признается надлежащей, если она соответс</w:t>
      </w:r>
      <w:r w:rsidRPr="00DF2DE0">
        <w:rPr>
          <w:rFonts w:ascii="Liberation Serif" w:hAnsi="Liberation Serif"/>
          <w:sz w:val="20"/>
          <w:szCs w:val="26"/>
        </w:rPr>
        <w:t>т</w:t>
      </w:r>
      <w:r w:rsidRPr="00DF2DE0">
        <w:rPr>
          <w:rFonts w:ascii="Liberation Serif" w:hAnsi="Liberation Serif"/>
          <w:sz w:val="20"/>
          <w:szCs w:val="26"/>
        </w:rPr>
        <w:t>вует требованиям настояще</w:t>
      </w:r>
      <w:r w:rsidR="00B77BD7" w:rsidRPr="00DF2DE0">
        <w:rPr>
          <w:rFonts w:ascii="Liberation Serif" w:hAnsi="Liberation Serif"/>
          <w:sz w:val="20"/>
          <w:szCs w:val="26"/>
        </w:rPr>
        <w:t>й</w:t>
      </w:r>
      <w:r w:rsidRPr="00DF2DE0">
        <w:rPr>
          <w:rFonts w:ascii="Liberation Serif" w:hAnsi="Liberation Serif"/>
          <w:sz w:val="20"/>
          <w:szCs w:val="26"/>
        </w:rPr>
        <w:t xml:space="preserve"> документации, а участник </w:t>
      </w:r>
      <w:r w:rsidR="005C4EA1" w:rsidRPr="00DF2DE0">
        <w:rPr>
          <w:rFonts w:ascii="Liberation Serif" w:hAnsi="Liberation Serif"/>
          <w:sz w:val="20"/>
          <w:szCs w:val="26"/>
        </w:rPr>
        <w:t>отбора</w:t>
      </w:r>
      <w:r w:rsidRPr="00DF2DE0">
        <w:rPr>
          <w:rFonts w:ascii="Liberation Serif" w:hAnsi="Liberation Serif"/>
          <w:sz w:val="20"/>
          <w:szCs w:val="26"/>
        </w:rPr>
        <w:t>, подавший такую заявку, соответствует требованиям, которые пр</w:t>
      </w:r>
      <w:r w:rsidR="00207DBA" w:rsidRPr="00DF2DE0">
        <w:rPr>
          <w:rFonts w:ascii="Liberation Serif" w:hAnsi="Liberation Serif"/>
          <w:sz w:val="20"/>
          <w:szCs w:val="26"/>
        </w:rPr>
        <w:t xml:space="preserve">едъявляются к участнику </w:t>
      </w:r>
      <w:r w:rsidR="005C4EA1" w:rsidRPr="00DF2DE0">
        <w:rPr>
          <w:rFonts w:ascii="Liberation Serif" w:hAnsi="Liberation Serif"/>
          <w:sz w:val="20"/>
          <w:szCs w:val="26"/>
        </w:rPr>
        <w:t>отбора</w:t>
      </w:r>
      <w:r w:rsidRPr="00DF2DE0">
        <w:rPr>
          <w:rFonts w:ascii="Liberation Serif" w:hAnsi="Liberation Serif"/>
          <w:sz w:val="20"/>
          <w:szCs w:val="26"/>
        </w:rPr>
        <w:t xml:space="preserve"> и указаны в </w:t>
      </w:r>
      <w:r w:rsidR="00B77BD7" w:rsidRPr="00DF2DE0">
        <w:rPr>
          <w:rFonts w:ascii="Liberation Serif" w:hAnsi="Liberation Serif"/>
          <w:sz w:val="20"/>
          <w:szCs w:val="26"/>
        </w:rPr>
        <w:t xml:space="preserve">настоящей </w:t>
      </w:r>
      <w:r w:rsidRPr="00DF2DE0">
        <w:rPr>
          <w:rFonts w:ascii="Liberation Serif" w:hAnsi="Liberation Serif"/>
          <w:sz w:val="20"/>
          <w:szCs w:val="26"/>
        </w:rPr>
        <w:t>документ</w:t>
      </w:r>
      <w:r w:rsidRPr="00DF2DE0">
        <w:rPr>
          <w:rFonts w:ascii="Liberation Serif" w:hAnsi="Liberation Serif"/>
          <w:sz w:val="20"/>
          <w:szCs w:val="26"/>
        </w:rPr>
        <w:t>а</w:t>
      </w:r>
      <w:r w:rsidRPr="00DF2DE0">
        <w:rPr>
          <w:rFonts w:ascii="Liberation Serif" w:hAnsi="Liberation Serif"/>
          <w:sz w:val="20"/>
          <w:szCs w:val="26"/>
        </w:rPr>
        <w:t>ции.</w:t>
      </w:r>
    </w:p>
    <w:p w:rsidR="000F3E26" w:rsidRPr="00DF2DE0" w:rsidRDefault="00F84B37"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4.10</w:t>
      </w:r>
      <w:r w:rsidR="000F3E26" w:rsidRPr="00DF2DE0">
        <w:rPr>
          <w:rFonts w:ascii="Liberation Serif" w:hAnsi="Liberation Serif"/>
          <w:sz w:val="20"/>
          <w:szCs w:val="26"/>
        </w:rPr>
        <w:t>. Участники отбора не допускаются Комиссией к участию в отборе в случае:</w:t>
      </w:r>
    </w:p>
    <w:p w:rsidR="000F3E26"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непредставления документов, определенных настоящей документацией;</w:t>
      </w:r>
    </w:p>
    <w:p w:rsidR="000F3E26"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несоответствия требованиям, определенным настоящей документацией;</w:t>
      </w:r>
    </w:p>
    <w:p w:rsidR="000F3E26"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по квалификации и опыту выполнения аналогичных работ и услуг не соответствует требованиям, установленным в настоящей документации;</w:t>
      </w:r>
    </w:p>
    <w:p w:rsidR="000F3E26"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признания несостоятельным (банкротом) в установленном законом порядке или вопрос о несостоятельности (банкротстве) находится на рассмотрении в арбитражном суде;</w:t>
      </w:r>
    </w:p>
    <w:p w:rsidR="000F3E26"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 нахождения в состоянии реорганизации, ликвидации или банкротства.</w:t>
      </w:r>
    </w:p>
    <w:p w:rsidR="00FD14DB" w:rsidRPr="00DF2DE0" w:rsidRDefault="00FD14DB"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4.1</w:t>
      </w:r>
      <w:r w:rsidR="00F84B37" w:rsidRPr="00DF2DE0">
        <w:rPr>
          <w:rFonts w:ascii="Liberation Serif" w:hAnsi="Liberation Serif"/>
          <w:sz w:val="20"/>
          <w:szCs w:val="26"/>
        </w:rPr>
        <w:t>1</w:t>
      </w:r>
      <w:r w:rsidRPr="00DF2DE0">
        <w:rPr>
          <w:rFonts w:ascii="Liberation Serif" w:hAnsi="Liberation Serif"/>
          <w:sz w:val="20"/>
          <w:szCs w:val="26"/>
        </w:rPr>
        <w:t xml:space="preserve">. Результаты рассмотрения заявок на участие в </w:t>
      </w:r>
      <w:r w:rsidR="005C4EA1" w:rsidRPr="00DF2DE0">
        <w:rPr>
          <w:rFonts w:ascii="Liberation Serif" w:hAnsi="Liberation Serif"/>
          <w:sz w:val="20"/>
          <w:szCs w:val="26"/>
        </w:rPr>
        <w:t>отборе</w:t>
      </w:r>
      <w:r w:rsidRPr="00DF2DE0">
        <w:rPr>
          <w:rFonts w:ascii="Liberation Serif" w:hAnsi="Liberation Serif"/>
          <w:sz w:val="20"/>
          <w:szCs w:val="26"/>
        </w:rPr>
        <w:t xml:space="preserve"> фикс</w:t>
      </w:r>
      <w:r w:rsidRPr="00DF2DE0">
        <w:rPr>
          <w:rFonts w:ascii="Liberation Serif" w:hAnsi="Liberation Serif"/>
          <w:sz w:val="20"/>
          <w:szCs w:val="26"/>
        </w:rPr>
        <w:t>и</w:t>
      </w:r>
      <w:r w:rsidRPr="00DF2DE0">
        <w:rPr>
          <w:rFonts w:ascii="Liberation Serif" w:hAnsi="Liberation Serif"/>
          <w:sz w:val="20"/>
          <w:szCs w:val="26"/>
        </w:rPr>
        <w:t>руются в протоколе рассмотрения и оценки заявок.</w:t>
      </w:r>
    </w:p>
    <w:p w:rsidR="00FD14DB"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4.1</w:t>
      </w:r>
      <w:r w:rsidR="00F84B37" w:rsidRPr="00DF2DE0">
        <w:rPr>
          <w:rFonts w:ascii="Liberation Serif" w:hAnsi="Liberation Serif"/>
          <w:sz w:val="20"/>
          <w:szCs w:val="26"/>
        </w:rPr>
        <w:t>2</w:t>
      </w:r>
      <w:r w:rsidR="00FD14DB" w:rsidRPr="00DF2DE0">
        <w:rPr>
          <w:rFonts w:ascii="Liberation Serif" w:hAnsi="Liberation Serif"/>
          <w:sz w:val="20"/>
          <w:szCs w:val="26"/>
        </w:rPr>
        <w:t xml:space="preserve">. </w:t>
      </w:r>
      <w:r w:rsidR="00F84B37" w:rsidRPr="00DF2DE0">
        <w:rPr>
          <w:rFonts w:ascii="Liberation Serif" w:hAnsi="Liberation Serif"/>
          <w:sz w:val="20"/>
          <w:szCs w:val="26"/>
        </w:rPr>
        <w:t>К</w:t>
      </w:r>
      <w:r w:rsidR="00FD14DB" w:rsidRPr="00DF2DE0">
        <w:rPr>
          <w:rFonts w:ascii="Liberation Serif" w:hAnsi="Liberation Serif"/>
          <w:sz w:val="20"/>
          <w:szCs w:val="26"/>
        </w:rPr>
        <w:t xml:space="preserve">омиссия осуществляет оценку заявок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xml:space="preserve">, которые не были отклонены, для выявления победителя </w:t>
      </w:r>
      <w:r w:rsidR="005C4EA1" w:rsidRPr="00DF2DE0">
        <w:rPr>
          <w:rFonts w:ascii="Liberation Serif" w:hAnsi="Liberation Serif"/>
          <w:sz w:val="20"/>
          <w:szCs w:val="26"/>
        </w:rPr>
        <w:t>отбора</w:t>
      </w:r>
      <w:r w:rsidR="00FD14DB" w:rsidRPr="00DF2DE0">
        <w:rPr>
          <w:rFonts w:ascii="Liberation Serif" w:hAnsi="Liberation Serif"/>
          <w:sz w:val="20"/>
          <w:szCs w:val="26"/>
        </w:rPr>
        <w:t xml:space="preserve"> на осн</w:t>
      </w:r>
      <w:r w:rsidR="00FD14DB" w:rsidRPr="00DF2DE0">
        <w:rPr>
          <w:rFonts w:ascii="Liberation Serif" w:hAnsi="Liberation Serif"/>
          <w:sz w:val="20"/>
          <w:szCs w:val="26"/>
        </w:rPr>
        <w:t>о</w:t>
      </w:r>
      <w:r w:rsidR="00FD14DB" w:rsidRPr="00DF2DE0">
        <w:rPr>
          <w:rFonts w:ascii="Liberation Serif" w:hAnsi="Liberation Serif"/>
          <w:sz w:val="20"/>
          <w:szCs w:val="26"/>
        </w:rPr>
        <w:t xml:space="preserve">ве критериев, указанных в </w:t>
      </w:r>
      <w:r w:rsidR="00F84B37" w:rsidRPr="00DF2DE0">
        <w:rPr>
          <w:rFonts w:ascii="Liberation Serif" w:hAnsi="Liberation Serif"/>
          <w:sz w:val="20"/>
          <w:szCs w:val="26"/>
        </w:rPr>
        <w:t>настоящей</w:t>
      </w:r>
      <w:r w:rsidR="00FD14DB" w:rsidRPr="00DF2DE0">
        <w:rPr>
          <w:rFonts w:ascii="Liberation Serif" w:hAnsi="Liberation Serif"/>
          <w:sz w:val="20"/>
          <w:szCs w:val="26"/>
        </w:rPr>
        <w:t xml:space="preserve"> документации.</w:t>
      </w:r>
    </w:p>
    <w:p w:rsidR="00FD14DB"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4.1</w:t>
      </w:r>
      <w:r w:rsidR="00F84B37" w:rsidRPr="00DF2DE0">
        <w:rPr>
          <w:rFonts w:ascii="Liberation Serif" w:hAnsi="Liberation Serif"/>
          <w:sz w:val="20"/>
          <w:szCs w:val="26"/>
        </w:rPr>
        <w:t>3</w:t>
      </w:r>
      <w:r w:rsidR="00FD14DB" w:rsidRPr="00DF2DE0">
        <w:rPr>
          <w:rFonts w:ascii="Liberation Serif" w:hAnsi="Liberation Serif"/>
          <w:sz w:val="20"/>
          <w:szCs w:val="26"/>
        </w:rPr>
        <w:t xml:space="preserve">. В случае, если по результатам рассмотрения заявок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xml:space="preserve"> </w:t>
      </w:r>
      <w:r w:rsidR="00F84B37" w:rsidRPr="00DF2DE0">
        <w:rPr>
          <w:rFonts w:ascii="Liberation Serif" w:hAnsi="Liberation Serif"/>
          <w:sz w:val="20"/>
          <w:szCs w:val="26"/>
        </w:rPr>
        <w:t>К</w:t>
      </w:r>
      <w:r w:rsidR="00FD14DB" w:rsidRPr="00DF2DE0">
        <w:rPr>
          <w:rFonts w:ascii="Liberation Serif" w:hAnsi="Liberation Serif"/>
          <w:sz w:val="20"/>
          <w:szCs w:val="26"/>
        </w:rPr>
        <w:t>омиссия отклонила все такие заявки или только одна такая заявка соо</w:t>
      </w:r>
      <w:r w:rsidR="00FD14DB" w:rsidRPr="00DF2DE0">
        <w:rPr>
          <w:rFonts w:ascii="Liberation Serif" w:hAnsi="Liberation Serif"/>
          <w:sz w:val="20"/>
          <w:szCs w:val="26"/>
        </w:rPr>
        <w:t>т</w:t>
      </w:r>
      <w:r w:rsidR="00FD14DB" w:rsidRPr="00DF2DE0">
        <w:rPr>
          <w:rFonts w:ascii="Liberation Serif" w:hAnsi="Liberation Serif"/>
          <w:sz w:val="20"/>
          <w:szCs w:val="26"/>
        </w:rPr>
        <w:t xml:space="preserve">ветствует требованиям, указанным в </w:t>
      </w:r>
      <w:r w:rsidR="00F84B37" w:rsidRPr="00DF2DE0">
        <w:rPr>
          <w:rFonts w:ascii="Liberation Serif" w:hAnsi="Liberation Serif"/>
          <w:sz w:val="20"/>
          <w:szCs w:val="26"/>
        </w:rPr>
        <w:t>настоящей</w:t>
      </w:r>
      <w:r w:rsidR="00FD14DB" w:rsidRPr="00DF2DE0">
        <w:rPr>
          <w:rFonts w:ascii="Liberation Serif" w:hAnsi="Liberation Serif"/>
          <w:sz w:val="20"/>
          <w:szCs w:val="26"/>
        </w:rPr>
        <w:t xml:space="preserve"> документации, </w:t>
      </w:r>
      <w:r w:rsidR="00F84B37" w:rsidRPr="00DF2DE0">
        <w:rPr>
          <w:rFonts w:ascii="Liberation Serif" w:hAnsi="Liberation Serif"/>
          <w:sz w:val="20"/>
          <w:szCs w:val="26"/>
        </w:rPr>
        <w:t xml:space="preserve">отбор </w:t>
      </w:r>
      <w:r w:rsidR="00FD14DB" w:rsidRPr="00DF2DE0">
        <w:rPr>
          <w:rFonts w:ascii="Liberation Serif" w:hAnsi="Liberation Serif"/>
          <w:sz w:val="20"/>
          <w:szCs w:val="26"/>
        </w:rPr>
        <w:t>признается несостоявши</w:t>
      </w:r>
      <w:r w:rsidR="00FD14DB" w:rsidRPr="00DF2DE0">
        <w:rPr>
          <w:rFonts w:ascii="Liberation Serif" w:hAnsi="Liberation Serif"/>
          <w:sz w:val="20"/>
          <w:szCs w:val="26"/>
        </w:rPr>
        <w:t>м</w:t>
      </w:r>
      <w:r w:rsidR="00FD14DB" w:rsidRPr="00DF2DE0">
        <w:rPr>
          <w:rFonts w:ascii="Liberation Serif" w:hAnsi="Liberation Serif"/>
          <w:sz w:val="20"/>
          <w:szCs w:val="26"/>
        </w:rPr>
        <w:t>ся.</w:t>
      </w:r>
      <w:r w:rsidR="00F84B37" w:rsidRPr="00DF2DE0">
        <w:rPr>
          <w:rFonts w:ascii="Liberation Serif" w:hAnsi="Liberation Serif"/>
          <w:sz w:val="20"/>
          <w:szCs w:val="26"/>
        </w:rPr>
        <w:t xml:space="preserve"> </w:t>
      </w:r>
    </w:p>
    <w:p w:rsidR="00FD14DB"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4.1</w:t>
      </w:r>
      <w:r w:rsidR="00F84B37" w:rsidRPr="00DF2DE0">
        <w:rPr>
          <w:rFonts w:ascii="Liberation Serif" w:hAnsi="Liberation Serif"/>
          <w:sz w:val="20"/>
          <w:szCs w:val="26"/>
        </w:rPr>
        <w:t>4</w:t>
      </w:r>
      <w:r w:rsidR="00FD14DB" w:rsidRPr="00DF2DE0">
        <w:rPr>
          <w:rFonts w:ascii="Liberation Serif" w:hAnsi="Liberation Serif"/>
          <w:sz w:val="20"/>
          <w:szCs w:val="26"/>
        </w:rPr>
        <w:t xml:space="preserve">. На основании результатов оценки заявок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xml:space="preserve"> </w:t>
      </w:r>
      <w:r w:rsidR="00F84B37" w:rsidRPr="00DF2DE0">
        <w:rPr>
          <w:rFonts w:ascii="Liberation Serif" w:hAnsi="Liberation Serif"/>
          <w:sz w:val="20"/>
          <w:szCs w:val="26"/>
        </w:rPr>
        <w:t>К</w:t>
      </w:r>
      <w:r w:rsidR="00FD14DB" w:rsidRPr="00DF2DE0">
        <w:rPr>
          <w:rFonts w:ascii="Liberation Serif" w:hAnsi="Liberation Serif"/>
          <w:sz w:val="20"/>
          <w:szCs w:val="26"/>
        </w:rPr>
        <w:t xml:space="preserve">омиссия присваивает каждой заявке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xml:space="preserve"> порядковый номер в порядке уменьшения степени выгодности содержащихся в них условий исполнения договора. Заявке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в которой содержатся лучшие условия и</w:t>
      </w:r>
      <w:r w:rsidR="00FD14DB" w:rsidRPr="00DF2DE0">
        <w:rPr>
          <w:rFonts w:ascii="Liberation Serif" w:hAnsi="Liberation Serif"/>
          <w:sz w:val="20"/>
          <w:szCs w:val="26"/>
        </w:rPr>
        <w:t>с</w:t>
      </w:r>
      <w:r w:rsidR="00FD14DB" w:rsidRPr="00DF2DE0">
        <w:rPr>
          <w:rFonts w:ascii="Liberation Serif" w:hAnsi="Liberation Serif"/>
          <w:sz w:val="20"/>
          <w:szCs w:val="26"/>
        </w:rPr>
        <w:t xml:space="preserve">полнения договора, присваивается первый номер. </w:t>
      </w:r>
    </w:p>
    <w:p w:rsidR="00FD14DB" w:rsidRPr="00DF2DE0" w:rsidRDefault="000F3E26" w:rsidP="00244804">
      <w:pPr>
        <w:autoSpaceDE w:val="0"/>
        <w:autoSpaceDN w:val="0"/>
        <w:adjustRightInd w:val="0"/>
        <w:spacing w:after="0"/>
        <w:ind w:firstLine="709"/>
        <w:rPr>
          <w:rFonts w:ascii="Liberation Serif" w:hAnsi="Liberation Serif"/>
          <w:sz w:val="20"/>
          <w:szCs w:val="26"/>
        </w:rPr>
      </w:pPr>
      <w:r w:rsidRPr="00DF2DE0">
        <w:rPr>
          <w:rFonts w:ascii="Liberation Serif" w:hAnsi="Liberation Serif"/>
          <w:sz w:val="20"/>
          <w:szCs w:val="26"/>
        </w:rPr>
        <w:t>4.1</w:t>
      </w:r>
      <w:r w:rsidR="00F84B37" w:rsidRPr="00DF2DE0">
        <w:rPr>
          <w:rFonts w:ascii="Liberation Serif" w:hAnsi="Liberation Serif"/>
          <w:sz w:val="20"/>
          <w:szCs w:val="26"/>
        </w:rPr>
        <w:t>5</w:t>
      </w:r>
      <w:r w:rsidR="00FD14DB" w:rsidRPr="00DF2DE0">
        <w:rPr>
          <w:rFonts w:ascii="Liberation Serif" w:hAnsi="Liberation Serif"/>
          <w:sz w:val="20"/>
          <w:szCs w:val="26"/>
        </w:rPr>
        <w:t xml:space="preserve">. Победителем </w:t>
      </w:r>
      <w:r w:rsidR="005C4EA1" w:rsidRPr="00DF2DE0">
        <w:rPr>
          <w:rFonts w:ascii="Liberation Serif" w:hAnsi="Liberation Serif"/>
          <w:sz w:val="20"/>
          <w:szCs w:val="26"/>
        </w:rPr>
        <w:t>отбора</w:t>
      </w:r>
      <w:r w:rsidR="00FD14DB" w:rsidRPr="00DF2DE0">
        <w:rPr>
          <w:rFonts w:ascii="Liberation Serif" w:hAnsi="Liberation Serif"/>
          <w:sz w:val="20"/>
          <w:szCs w:val="26"/>
        </w:rPr>
        <w:t xml:space="preserve"> признается участник, который предл</w:t>
      </w:r>
      <w:r w:rsidR="00FD14DB" w:rsidRPr="00DF2DE0">
        <w:rPr>
          <w:rFonts w:ascii="Liberation Serif" w:hAnsi="Liberation Serif"/>
          <w:sz w:val="20"/>
          <w:szCs w:val="26"/>
        </w:rPr>
        <w:t>о</w:t>
      </w:r>
      <w:r w:rsidR="00FD14DB" w:rsidRPr="00DF2DE0">
        <w:rPr>
          <w:rFonts w:ascii="Liberation Serif" w:hAnsi="Liberation Serif"/>
          <w:sz w:val="20"/>
          <w:szCs w:val="26"/>
        </w:rPr>
        <w:t xml:space="preserve">жил лучшие условия исполнения договора на основе критериев, указанных в </w:t>
      </w:r>
      <w:r w:rsidR="00F84B37" w:rsidRPr="00DF2DE0">
        <w:rPr>
          <w:rFonts w:ascii="Liberation Serif" w:hAnsi="Liberation Serif"/>
          <w:sz w:val="20"/>
          <w:szCs w:val="26"/>
        </w:rPr>
        <w:t>настоящей</w:t>
      </w:r>
      <w:r w:rsidR="00FD14DB" w:rsidRPr="00DF2DE0">
        <w:rPr>
          <w:rFonts w:ascii="Liberation Serif" w:hAnsi="Liberation Serif"/>
          <w:sz w:val="20"/>
          <w:szCs w:val="26"/>
        </w:rPr>
        <w:t xml:space="preserve"> документации, и заявке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котор</w:t>
      </w:r>
      <w:r w:rsidR="00FD14DB" w:rsidRPr="00DF2DE0">
        <w:rPr>
          <w:rFonts w:ascii="Liberation Serif" w:hAnsi="Liberation Serif"/>
          <w:sz w:val="20"/>
          <w:szCs w:val="26"/>
        </w:rPr>
        <w:t>о</w:t>
      </w:r>
      <w:r w:rsidR="00FD14DB" w:rsidRPr="00DF2DE0">
        <w:rPr>
          <w:rFonts w:ascii="Liberation Serif" w:hAnsi="Liberation Serif"/>
          <w:sz w:val="20"/>
          <w:szCs w:val="26"/>
        </w:rPr>
        <w:t xml:space="preserve">го присвоен первый номер или единственный участник </w:t>
      </w:r>
      <w:r w:rsidR="005C4EA1" w:rsidRPr="00DF2DE0">
        <w:rPr>
          <w:rFonts w:ascii="Liberation Serif" w:hAnsi="Liberation Serif"/>
          <w:sz w:val="20"/>
          <w:szCs w:val="26"/>
        </w:rPr>
        <w:t>отбора</w:t>
      </w:r>
      <w:r w:rsidR="007F1501" w:rsidRPr="00DF2DE0">
        <w:rPr>
          <w:rFonts w:ascii="Liberation Serif" w:hAnsi="Liberation Serif"/>
          <w:sz w:val="20"/>
          <w:szCs w:val="26"/>
        </w:rPr>
        <w:t>,</w:t>
      </w:r>
      <w:r w:rsidR="00FD14DB" w:rsidRPr="00DF2DE0">
        <w:rPr>
          <w:rFonts w:ascii="Liberation Serif" w:hAnsi="Liberation Serif"/>
          <w:sz w:val="20"/>
          <w:szCs w:val="26"/>
        </w:rPr>
        <w:t xml:space="preserve"> </w:t>
      </w:r>
      <w:r w:rsidR="00F84B37" w:rsidRPr="00DF2DE0">
        <w:rPr>
          <w:rFonts w:ascii="Liberation Serif" w:hAnsi="Liberation Serif"/>
          <w:sz w:val="20"/>
          <w:szCs w:val="26"/>
        </w:rPr>
        <w:t xml:space="preserve">заявка которого признана </w:t>
      </w:r>
      <w:r w:rsidR="00FD14DB" w:rsidRPr="00DF2DE0">
        <w:rPr>
          <w:rFonts w:ascii="Liberation Serif" w:hAnsi="Liberation Serif"/>
          <w:sz w:val="20"/>
          <w:szCs w:val="26"/>
        </w:rPr>
        <w:t>соответствующ</w:t>
      </w:r>
      <w:r w:rsidR="00F84B37" w:rsidRPr="00DF2DE0">
        <w:rPr>
          <w:rFonts w:ascii="Liberation Serif" w:hAnsi="Liberation Serif"/>
          <w:sz w:val="20"/>
          <w:szCs w:val="26"/>
        </w:rPr>
        <w:t>е</w:t>
      </w:r>
      <w:r w:rsidR="00FD14DB" w:rsidRPr="00DF2DE0">
        <w:rPr>
          <w:rFonts w:ascii="Liberation Serif" w:hAnsi="Liberation Serif"/>
          <w:sz w:val="20"/>
          <w:szCs w:val="26"/>
        </w:rPr>
        <w:t xml:space="preserve">й требованиям </w:t>
      </w:r>
      <w:r w:rsidR="00F84B37" w:rsidRPr="00DF2DE0">
        <w:rPr>
          <w:rFonts w:ascii="Liberation Serif" w:hAnsi="Liberation Serif"/>
          <w:sz w:val="20"/>
          <w:szCs w:val="26"/>
        </w:rPr>
        <w:t>настоящей</w:t>
      </w:r>
      <w:r w:rsidR="00FD14DB" w:rsidRPr="00DF2DE0">
        <w:rPr>
          <w:rFonts w:ascii="Liberation Serif" w:hAnsi="Liberation Serif"/>
          <w:sz w:val="20"/>
          <w:szCs w:val="26"/>
        </w:rPr>
        <w:t xml:space="preserve"> документ</w:t>
      </w:r>
      <w:r w:rsidR="00FD14DB" w:rsidRPr="00DF2DE0">
        <w:rPr>
          <w:rFonts w:ascii="Liberation Serif" w:hAnsi="Liberation Serif"/>
          <w:sz w:val="20"/>
          <w:szCs w:val="26"/>
        </w:rPr>
        <w:t>а</w:t>
      </w:r>
      <w:r w:rsidR="00FD14DB" w:rsidRPr="00DF2DE0">
        <w:rPr>
          <w:rFonts w:ascii="Liberation Serif" w:hAnsi="Liberation Serif"/>
          <w:sz w:val="20"/>
          <w:szCs w:val="26"/>
        </w:rPr>
        <w:t>ции.</w:t>
      </w:r>
      <w:bookmarkStart w:id="49" w:name="Par38"/>
      <w:bookmarkEnd w:id="49"/>
    </w:p>
    <w:p w:rsidR="00FD14DB" w:rsidRPr="00DF2DE0" w:rsidRDefault="000F3E26" w:rsidP="00244804">
      <w:pPr>
        <w:spacing w:after="0"/>
        <w:ind w:firstLine="709"/>
        <w:rPr>
          <w:rFonts w:ascii="Liberation Serif" w:hAnsi="Liberation Serif"/>
          <w:sz w:val="20"/>
          <w:szCs w:val="26"/>
        </w:rPr>
      </w:pPr>
      <w:r w:rsidRPr="00DF2DE0">
        <w:rPr>
          <w:rFonts w:ascii="Liberation Serif" w:hAnsi="Liberation Serif"/>
          <w:sz w:val="20"/>
          <w:szCs w:val="26"/>
        </w:rPr>
        <w:t>4.1</w:t>
      </w:r>
      <w:r w:rsidR="00F84B37" w:rsidRPr="00DF2DE0">
        <w:rPr>
          <w:rFonts w:ascii="Liberation Serif" w:hAnsi="Liberation Serif"/>
          <w:sz w:val="20"/>
          <w:szCs w:val="26"/>
        </w:rPr>
        <w:t>6</w:t>
      </w:r>
      <w:r w:rsidR="00FD14DB" w:rsidRPr="00DF2DE0">
        <w:rPr>
          <w:rFonts w:ascii="Liberation Serif" w:hAnsi="Liberation Serif"/>
          <w:sz w:val="20"/>
          <w:szCs w:val="26"/>
        </w:rPr>
        <w:t xml:space="preserve">. Результаты рассмотрения и оценки заявок на участие в </w:t>
      </w:r>
      <w:r w:rsidR="005C4EA1" w:rsidRPr="00DF2DE0">
        <w:rPr>
          <w:rFonts w:ascii="Liberation Serif" w:hAnsi="Liberation Serif"/>
          <w:sz w:val="20"/>
          <w:szCs w:val="26"/>
        </w:rPr>
        <w:t>отборе</w:t>
      </w:r>
      <w:r w:rsidR="00FD14DB" w:rsidRPr="00DF2DE0">
        <w:rPr>
          <w:rFonts w:ascii="Liberation Serif" w:hAnsi="Liberation Serif"/>
          <w:sz w:val="20"/>
          <w:szCs w:val="26"/>
        </w:rPr>
        <w:t xml:space="preserve"> фиксируются в протоколе рассмотрения и оценки таких заявок</w:t>
      </w:r>
      <w:bookmarkStart w:id="50" w:name="Par47"/>
      <w:bookmarkEnd w:id="50"/>
      <w:r w:rsidR="007F45D2" w:rsidRPr="00DF2DE0">
        <w:rPr>
          <w:rFonts w:ascii="Liberation Serif" w:hAnsi="Liberation Serif"/>
          <w:sz w:val="20"/>
          <w:szCs w:val="26"/>
        </w:rPr>
        <w:t>.</w:t>
      </w:r>
    </w:p>
    <w:p w:rsidR="001E3D9F" w:rsidRPr="00DF2DE0" w:rsidRDefault="000F3E26" w:rsidP="00E56AA9">
      <w:pPr>
        <w:autoSpaceDE w:val="0"/>
        <w:autoSpaceDN w:val="0"/>
        <w:adjustRightInd w:val="0"/>
        <w:spacing w:after="0"/>
        <w:ind w:firstLine="709"/>
        <w:rPr>
          <w:rFonts w:ascii="Liberation Serif" w:hAnsi="Liberation Serif"/>
          <w:bCs/>
          <w:sz w:val="20"/>
          <w:szCs w:val="26"/>
        </w:rPr>
      </w:pPr>
      <w:r w:rsidRPr="00DF2DE0">
        <w:rPr>
          <w:rFonts w:ascii="Liberation Serif" w:hAnsi="Liberation Serif"/>
          <w:sz w:val="20"/>
          <w:szCs w:val="26"/>
        </w:rPr>
        <w:t>4.1</w:t>
      </w:r>
      <w:r w:rsidR="00F84B37" w:rsidRPr="00DF2DE0">
        <w:rPr>
          <w:rFonts w:ascii="Liberation Serif" w:hAnsi="Liberation Serif"/>
          <w:sz w:val="20"/>
          <w:szCs w:val="26"/>
        </w:rPr>
        <w:t>7</w:t>
      </w:r>
      <w:r w:rsidR="00FD14DB" w:rsidRPr="00DF2DE0">
        <w:rPr>
          <w:rFonts w:ascii="Liberation Serif" w:hAnsi="Liberation Serif"/>
          <w:sz w:val="20"/>
          <w:szCs w:val="26"/>
        </w:rPr>
        <w:t>. Протокол рассмотрения и оценки заявок составля</w:t>
      </w:r>
      <w:r w:rsidR="007F45D2" w:rsidRPr="00DF2DE0">
        <w:rPr>
          <w:rFonts w:ascii="Liberation Serif" w:hAnsi="Liberation Serif"/>
          <w:sz w:val="20"/>
          <w:szCs w:val="26"/>
        </w:rPr>
        <w:t>е</w:t>
      </w:r>
      <w:r w:rsidR="00FD14DB" w:rsidRPr="00DF2DE0">
        <w:rPr>
          <w:rFonts w:ascii="Liberation Serif" w:hAnsi="Liberation Serif"/>
          <w:sz w:val="20"/>
          <w:szCs w:val="26"/>
        </w:rPr>
        <w:t>тся в двух экземпл</w:t>
      </w:r>
      <w:r w:rsidR="00FD14DB" w:rsidRPr="00DF2DE0">
        <w:rPr>
          <w:rFonts w:ascii="Liberation Serif" w:hAnsi="Liberation Serif"/>
          <w:sz w:val="20"/>
          <w:szCs w:val="26"/>
        </w:rPr>
        <w:t>я</w:t>
      </w:r>
      <w:r w:rsidR="007F45D2" w:rsidRPr="00DF2DE0">
        <w:rPr>
          <w:rFonts w:ascii="Liberation Serif" w:hAnsi="Liberation Serif"/>
          <w:sz w:val="20"/>
          <w:szCs w:val="26"/>
        </w:rPr>
        <w:t xml:space="preserve">рах и </w:t>
      </w:r>
      <w:r w:rsidR="00FD14DB" w:rsidRPr="00DF2DE0">
        <w:rPr>
          <w:rFonts w:ascii="Liberation Serif" w:hAnsi="Liberation Serif"/>
          <w:sz w:val="20"/>
          <w:szCs w:val="26"/>
        </w:rPr>
        <w:t>подписыва</w:t>
      </w:r>
      <w:r w:rsidR="007F45D2" w:rsidRPr="00DF2DE0">
        <w:rPr>
          <w:rFonts w:ascii="Liberation Serif" w:hAnsi="Liberation Serif"/>
          <w:sz w:val="20"/>
          <w:szCs w:val="26"/>
        </w:rPr>
        <w:t>е</w:t>
      </w:r>
      <w:r w:rsidR="00FD14DB" w:rsidRPr="00DF2DE0">
        <w:rPr>
          <w:rFonts w:ascii="Liberation Serif" w:hAnsi="Liberation Serif"/>
          <w:sz w:val="20"/>
          <w:szCs w:val="26"/>
        </w:rPr>
        <w:t xml:space="preserve">тся присутствующими членами </w:t>
      </w:r>
      <w:r w:rsidR="007F45D2" w:rsidRPr="00DF2DE0">
        <w:rPr>
          <w:rFonts w:ascii="Liberation Serif" w:hAnsi="Liberation Serif"/>
          <w:sz w:val="20"/>
          <w:szCs w:val="26"/>
        </w:rPr>
        <w:t>К</w:t>
      </w:r>
      <w:r w:rsidR="00FD14DB" w:rsidRPr="00DF2DE0">
        <w:rPr>
          <w:rFonts w:ascii="Liberation Serif" w:hAnsi="Liberation Serif"/>
          <w:sz w:val="20"/>
          <w:szCs w:val="26"/>
        </w:rPr>
        <w:t xml:space="preserve">омиссии. Протокол рассмотрения и оценки заявок на участие в </w:t>
      </w:r>
      <w:r w:rsidR="005C4EA1" w:rsidRPr="00DF2DE0">
        <w:rPr>
          <w:rFonts w:ascii="Liberation Serif" w:hAnsi="Liberation Serif"/>
          <w:sz w:val="20"/>
          <w:szCs w:val="26"/>
        </w:rPr>
        <w:t>отборе</w:t>
      </w:r>
      <w:r w:rsidR="007F1501" w:rsidRPr="00DF2DE0">
        <w:rPr>
          <w:rFonts w:ascii="Liberation Serif" w:hAnsi="Liberation Serif"/>
          <w:sz w:val="20"/>
          <w:szCs w:val="26"/>
        </w:rPr>
        <w:t xml:space="preserve"> размеща</w:t>
      </w:r>
      <w:r w:rsidR="007F45D2" w:rsidRPr="00DF2DE0">
        <w:rPr>
          <w:rFonts w:ascii="Liberation Serif" w:hAnsi="Liberation Serif"/>
          <w:sz w:val="20"/>
          <w:szCs w:val="26"/>
        </w:rPr>
        <w:t>е</w:t>
      </w:r>
      <w:r w:rsidR="007F1501" w:rsidRPr="00DF2DE0">
        <w:rPr>
          <w:rFonts w:ascii="Liberation Serif" w:hAnsi="Liberation Serif"/>
          <w:sz w:val="20"/>
          <w:szCs w:val="26"/>
        </w:rPr>
        <w:t xml:space="preserve">тся </w:t>
      </w:r>
      <w:r w:rsidR="00FD14DB" w:rsidRPr="00DF2DE0">
        <w:rPr>
          <w:rFonts w:ascii="Liberation Serif" w:hAnsi="Liberation Serif"/>
          <w:sz w:val="20"/>
          <w:szCs w:val="26"/>
        </w:rPr>
        <w:t xml:space="preserve">на официальном сайте </w:t>
      </w:r>
      <w:r w:rsidR="007F1501" w:rsidRPr="00DF2DE0">
        <w:rPr>
          <w:rFonts w:ascii="Liberation Serif" w:hAnsi="Liberation Serif"/>
          <w:bCs/>
          <w:sz w:val="20"/>
          <w:szCs w:val="26"/>
        </w:rPr>
        <w:t xml:space="preserve">Администрации </w:t>
      </w:r>
      <w:r w:rsidR="00244804" w:rsidRPr="00DF2DE0">
        <w:rPr>
          <w:rFonts w:ascii="Liberation Serif" w:hAnsi="Liberation Serif"/>
          <w:bCs/>
          <w:sz w:val="20"/>
          <w:szCs w:val="26"/>
        </w:rPr>
        <w:t>муниципального образования поселок Уренгой</w:t>
      </w:r>
      <w:r w:rsidR="007F1501" w:rsidRPr="00DF2DE0">
        <w:rPr>
          <w:rFonts w:ascii="Liberation Serif" w:hAnsi="Liberation Serif"/>
          <w:bCs/>
          <w:sz w:val="20"/>
          <w:szCs w:val="26"/>
        </w:rPr>
        <w:t xml:space="preserve"> в </w:t>
      </w:r>
      <w:r w:rsidR="00E56AA9" w:rsidRPr="00DF2DE0">
        <w:rPr>
          <w:rFonts w:ascii="Liberation Serif" w:hAnsi="Liberation Serif"/>
          <w:bCs/>
          <w:sz w:val="20"/>
          <w:szCs w:val="26"/>
        </w:rPr>
        <w:t>разделе «Комфортная городская среда», подраздел «Документы</w:t>
      </w:r>
      <w:r w:rsidR="007F1501" w:rsidRPr="00DF2DE0">
        <w:rPr>
          <w:rFonts w:ascii="Liberation Serif" w:hAnsi="Liberation Serif"/>
          <w:bCs/>
          <w:sz w:val="20"/>
          <w:szCs w:val="26"/>
        </w:rPr>
        <w:t xml:space="preserve">, </w:t>
      </w:r>
      <w:r w:rsidR="00FD14DB" w:rsidRPr="00DF2DE0">
        <w:rPr>
          <w:rFonts w:ascii="Liberation Serif" w:hAnsi="Liberation Serif"/>
          <w:sz w:val="20"/>
          <w:szCs w:val="26"/>
        </w:rPr>
        <w:t xml:space="preserve">не позднее </w:t>
      </w:r>
      <w:r w:rsidR="007F1501" w:rsidRPr="00DF2DE0">
        <w:rPr>
          <w:rFonts w:ascii="Liberation Serif" w:hAnsi="Liberation Serif"/>
          <w:sz w:val="20"/>
          <w:szCs w:val="26"/>
        </w:rPr>
        <w:t xml:space="preserve">двух </w:t>
      </w:r>
      <w:r w:rsidR="00FD14DB" w:rsidRPr="00DF2DE0">
        <w:rPr>
          <w:rFonts w:ascii="Liberation Serif" w:hAnsi="Liberation Serif"/>
          <w:sz w:val="20"/>
          <w:szCs w:val="26"/>
        </w:rPr>
        <w:t>рабоч</w:t>
      </w:r>
      <w:r w:rsidR="007F1501" w:rsidRPr="00DF2DE0">
        <w:rPr>
          <w:rFonts w:ascii="Liberation Serif" w:hAnsi="Liberation Serif"/>
          <w:sz w:val="20"/>
          <w:szCs w:val="26"/>
        </w:rPr>
        <w:t>их дней</w:t>
      </w:r>
      <w:r w:rsidR="00FD14DB" w:rsidRPr="00DF2DE0">
        <w:rPr>
          <w:rFonts w:ascii="Liberation Serif" w:hAnsi="Liberation Serif"/>
          <w:sz w:val="20"/>
          <w:szCs w:val="26"/>
        </w:rPr>
        <w:t>, следующ</w:t>
      </w:r>
      <w:r w:rsidR="007F1501" w:rsidRPr="00DF2DE0">
        <w:rPr>
          <w:rFonts w:ascii="Liberation Serif" w:hAnsi="Liberation Serif"/>
          <w:sz w:val="20"/>
          <w:szCs w:val="26"/>
        </w:rPr>
        <w:t>их</w:t>
      </w:r>
      <w:r w:rsidR="00FD14DB" w:rsidRPr="00DF2DE0">
        <w:rPr>
          <w:rFonts w:ascii="Liberation Serif" w:hAnsi="Liberation Serif"/>
          <w:sz w:val="20"/>
          <w:szCs w:val="26"/>
        </w:rPr>
        <w:t xml:space="preserve"> за датой подпис</w:t>
      </w:r>
      <w:r w:rsidR="00FD14DB" w:rsidRPr="00DF2DE0">
        <w:rPr>
          <w:rFonts w:ascii="Liberation Serif" w:hAnsi="Liberation Serif"/>
          <w:sz w:val="20"/>
          <w:szCs w:val="26"/>
        </w:rPr>
        <w:t>а</w:t>
      </w:r>
      <w:r w:rsidR="00FD14DB" w:rsidRPr="00DF2DE0">
        <w:rPr>
          <w:rFonts w:ascii="Liberation Serif" w:hAnsi="Liberation Serif"/>
          <w:sz w:val="20"/>
          <w:szCs w:val="26"/>
        </w:rPr>
        <w:t>ния</w:t>
      </w:r>
      <w:r w:rsidR="007F1501" w:rsidRPr="00DF2DE0">
        <w:rPr>
          <w:rFonts w:ascii="Liberation Serif" w:hAnsi="Liberation Serif"/>
          <w:sz w:val="20"/>
          <w:szCs w:val="26"/>
        </w:rPr>
        <w:t xml:space="preserve"> протокола</w:t>
      </w:r>
      <w:r w:rsidR="00FD14DB" w:rsidRPr="00DF2DE0">
        <w:rPr>
          <w:rFonts w:ascii="Liberation Serif" w:hAnsi="Liberation Serif"/>
          <w:sz w:val="20"/>
          <w:szCs w:val="26"/>
        </w:rPr>
        <w:t>.</w:t>
      </w:r>
    </w:p>
    <w:p w:rsidR="001E3D9F" w:rsidRPr="00DF2DE0" w:rsidRDefault="001E3D9F" w:rsidP="001E3D9F">
      <w:pPr>
        <w:ind w:firstLine="709"/>
        <w:rPr>
          <w:rFonts w:ascii="Liberation Serif" w:hAnsi="Liberation Serif"/>
          <w:sz w:val="20"/>
          <w:szCs w:val="26"/>
        </w:rPr>
      </w:pPr>
    </w:p>
    <w:p w:rsidR="001E3D9F" w:rsidRPr="00DF2DE0" w:rsidRDefault="001E3D9F" w:rsidP="001E3D9F">
      <w:pPr>
        <w:ind w:firstLine="709"/>
        <w:rPr>
          <w:rFonts w:ascii="Liberation Serif" w:hAnsi="Liberation Serif"/>
          <w:b/>
          <w:sz w:val="20"/>
          <w:szCs w:val="20"/>
        </w:rPr>
      </w:pPr>
      <w:r w:rsidRPr="00DF2DE0">
        <w:rPr>
          <w:rFonts w:ascii="Liberation Serif" w:hAnsi="Liberation Serif"/>
          <w:b/>
          <w:sz w:val="20"/>
          <w:szCs w:val="26"/>
        </w:rPr>
        <w:t xml:space="preserve">5. </w:t>
      </w:r>
      <w:r w:rsidR="00157CDA" w:rsidRPr="00DF2DE0">
        <w:rPr>
          <w:rFonts w:ascii="Liberation Serif" w:hAnsi="Liberation Serif"/>
          <w:b/>
          <w:sz w:val="20"/>
          <w:szCs w:val="20"/>
        </w:rPr>
        <w:t xml:space="preserve">ЗАКЛЮЧЕНИЕ </w:t>
      </w:r>
      <w:r w:rsidR="00FC72A4">
        <w:rPr>
          <w:rFonts w:ascii="Liberation Serif" w:hAnsi="Liberation Serif"/>
          <w:b/>
          <w:sz w:val="20"/>
          <w:szCs w:val="20"/>
        </w:rPr>
        <w:t>ДОГОВОРА</w:t>
      </w:r>
      <w:r w:rsidR="00157CDA" w:rsidRPr="00DF2DE0">
        <w:rPr>
          <w:rFonts w:ascii="Liberation Serif" w:hAnsi="Liberation Serif"/>
          <w:b/>
          <w:sz w:val="20"/>
          <w:szCs w:val="20"/>
        </w:rPr>
        <w:t xml:space="preserve"> ПО РЕЗУЛЬТАТАМ </w:t>
      </w:r>
      <w:r w:rsidR="005C4EA1" w:rsidRPr="00DF2DE0">
        <w:rPr>
          <w:rFonts w:ascii="Liberation Serif" w:hAnsi="Liberation Serif"/>
          <w:b/>
          <w:sz w:val="20"/>
          <w:szCs w:val="20"/>
        </w:rPr>
        <w:t>ОТБОРА</w:t>
      </w:r>
      <w:bookmarkEnd w:id="48"/>
    </w:p>
    <w:p w:rsidR="00902333" w:rsidRPr="00DF2DE0" w:rsidRDefault="007F1501" w:rsidP="00902333">
      <w:pPr>
        <w:ind w:firstLine="709"/>
        <w:rPr>
          <w:rFonts w:ascii="Liberation Serif" w:hAnsi="Liberation Serif"/>
          <w:sz w:val="20"/>
          <w:szCs w:val="20"/>
        </w:rPr>
      </w:pPr>
      <w:r w:rsidRPr="00DF2DE0">
        <w:rPr>
          <w:rFonts w:ascii="Liberation Serif" w:hAnsi="Liberation Serif"/>
          <w:sz w:val="20"/>
          <w:szCs w:val="20"/>
        </w:rPr>
        <w:t xml:space="preserve">5.1. </w:t>
      </w:r>
      <w:r w:rsidR="00A15EB3" w:rsidRPr="00DF2DE0">
        <w:rPr>
          <w:rFonts w:ascii="Liberation Serif" w:hAnsi="Liberation Serif"/>
          <w:sz w:val="20"/>
          <w:szCs w:val="20"/>
        </w:rPr>
        <w:t xml:space="preserve">Победитель </w:t>
      </w:r>
      <w:r w:rsidR="005C4EA1" w:rsidRPr="00DF2DE0">
        <w:rPr>
          <w:rFonts w:ascii="Liberation Serif" w:hAnsi="Liberation Serif"/>
          <w:sz w:val="20"/>
          <w:szCs w:val="20"/>
        </w:rPr>
        <w:t>отбора</w:t>
      </w:r>
      <w:r w:rsidRPr="00DF2DE0">
        <w:rPr>
          <w:rFonts w:ascii="Liberation Serif" w:hAnsi="Liberation Serif"/>
          <w:sz w:val="20"/>
          <w:szCs w:val="20"/>
        </w:rPr>
        <w:t xml:space="preserve"> обязан заключить договор</w:t>
      </w:r>
      <w:r w:rsidR="00A15EB3" w:rsidRPr="00DF2DE0">
        <w:rPr>
          <w:rFonts w:ascii="Liberation Serif" w:hAnsi="Liberation Serif"/>
          <w:sz w:val="20"/>
          <w:szCs w:val="20"/>
        </w:rPr>
        <w:t xml:space="preserve"> на проведение </w:t>
      </w:r>
      <w:r w:rsidRPr="00DF2DE0">
        <w:rPr>
          <w:rFonts w:ascii="Liberation Serif" w:hAnsi="Liberation Serif"/>
          <w:sz w:val="20"/>
          <w:szCs w:val="20"/>
        </w:rPr>
        <w:t>работ по благоустройству дворовых</w:t>
      </w:r>
      <w:r w:rsidR="00A15EB3" w:rsidRPr="00DF2DE0">
        <w:rPr>
          <w:rFonts w:ascii="Liberation Serif" w:hAnsi="Liberation Serif"/>
          <w:sz w:val="20"/>
          <w:szCs w:val="20"/>
        </w:rPr>
        <w:t xml:space="preserve"> территори</w:t>
      </w:r>
      <w:r w:rsidRPr="00DF2DE0">
        <w:rPr>
          <w:rFonts w:ascii="Liberation Serif" w:hAnsi="Liberation Serif"/>
          <w:sz w:val="20"/>
          <w:szCs w:val="20"/>
        </w:rPr>
        <w:t>й</w:t>
      </w:r>
      <w:r w:rsidR="00A15EB3" w:rsidRPr="00DF2DE0">
        <w:rPr>
          <w:rFonts w:ascii="Liberation Serif" w:hAnsi="Liberation Serif"/>
          <w:sz w:val="20"/>
          <w:szCs w:val="20"/>
        </w:rPr>
        <w:t xml:space="preserve"> с получателями субсидии</w:t>
      </w:r>
      <w:r w:rsidR="00AA06BF" w:rsidRPr="00DF2DE0">
        <w:rPr>
          <w:rFonts w:ascii="Liberation Serif" w:hAnsi="Liberation Serif"/>
          <w:sz w:val="20"/>
          <w:szCs w:val="20"/>
        </w:rPr>
        <w:t xml:space="preserve"> (управляющая или обслуживающая организация)</w:t>
      </w:r>
      <w:r w:rsidR="00A15EB3" w:rsidRPr="00DF2DE0">
        <w:rPr>
          <w:rFonts w:ascii="Liberation Serif" w:hAnsi="Liberation Serif"/>
          <w:sz w:val="20"/>
          <w:szCs w:val="20"/>
        </w:rPr>
        <w:t>, отобранны</w:t>
      </w:r>
      <w:r w:rsidRPr="00DF2DE0">
        <w:rPr>
          <w:rFonts w:ascii="Liberation Serif" w:hAnsi="Liberation Serif"/>
          <w:sz w:val="20"/>
          <w:szCs w:val="20"/>
        </w:rPr>
        <w:t>ми</w:t>
      </w:r>
      <w:r w:rsidR="00A15EB3" w:rsidRPr="00DF2DE0">
        <w:rPr>
          <w:rFonts w:ascii="Liberation Serif" w:hAnsi="Liberation Serif"/>
          <w:sz w:val="20"/>
          <w:szCs w:val="20"/>
        </w:rPr>
        <w:t xml:space="preserve"> в соответствии с </w:t>
      </w:r>
      <w:r w:rsidRPr="00DF2DE0">
        <w:rPr>
          <w:rFonts w:ascii="Liberation Serif" w:hAnsi="Liberation Serif"/>
          <w:sz w:val="20"/>
          <w:szCs w:val="20"/>
        </w:rPr>
        <w:t xml:space="preserve">Порядком предоставления и расходования субсидии из бюджета муниципального образования </w:t>
      </w:r>
      <w:r w:rsidR="00203A97" w:rsidRPr="00DF2DE0">
        <w:rPr>
          <w:rFonts w:ascii="Liberation Serif" w:hAnsi="Liberation Serif"/>
          <w:sz w:val="20"/>
          <w:szCs w:val="20"/>
        </w:rPr>
        <w:t>поселок Уренгой</w:t>
      </w:r>
      <w:r w:rsidRPr="00DF2DE0">
        <w:rPr>
          <w:rFonts w:ascii="Liberation Serif" w:hAnsi="Liberation Serif"/>
          <w:sz w:val="20"/>
          <w:szCs w:val="20"/>
        </w:rPr>
        <w:t xml:space="preserve"> на возмещение затрат, связанных с выполнением работ по благоустройству дворовых территорий, расположенных на территории муниципального образования </w:t>
      </w:r>
      <w:r w:rsidR="00203A97" w:rsidRPr="00DF2DE0">
        <w:rPr>
          <w:rFonts w:ascii="Liberation Serif" w:hAnsi="Liberation Serif"/>
          <w:sz w:val="20"/>
          <w:szCs w:val="20"/>
        </w:rPr>
        <w:t>поселок Уренгой</w:t>
      </w:r>
      <w:r w:rsidR="00A15EB3" w:rsidRPr="00DF2DE0">
        <w:rPr>
          <w:rFonts w:ascii="Liberation Serif" w:hAnsi="Liberation Serif"/>
          <w:sz w:val="20"/>
          <w:szCs w:val="20"/>
        </w:rPr>
        <w:t>, утвержденн</w:t>
      </w:r>
      <w:r w:rsidR="00203A97" w:rsidRPr="00DF2DE0">
        <w:rPr>
          <w:rFonts w:ascii="Liberation Serif" w:hAnsi="Liberation Serif"/>
          <w:sz w:val="20"/>
          <w:szCs w:val="20"/>
        </w:rPr>
        <w:t>ого</w:t>
      </w:r>
      <w:r w:rsidR="00A15EB3" w:rsidRPr="00DF2DE0">
        <w:rPr>
          <w:rFonts w:ascii="Liberation Serif" w:hAnsi="Liberation Serif"/>
          <w:sz w:val="20"/>
          <w:szCs w:val="20"/>
        </w:rPr>
        <w:t xml:space="preserve"> постановлением Администрации </w:t>
      </w:r>
      <w:r w:rsidR="00203A97" w:rsidRPr="00DF2DE0">
        <w:rPr>
          <w:rFonts w:ascii="Liberation Serif" w:hAnsi="Liberation Serif"/>
          <w:sz w:val="20"/>
          <w:szCs w:val="20"/>
        </w:rPr>
        <w:t>муниципального образования поселок Уренгой</w:t>
      </w:r>
      <w:r w:rsidR="00A15EB3" w:rsidRPr="00DF2DE0">
        <w:rPr>
          <w:rFonts w:ascii="Liberation Serif" w:hAnsi="Liberation Serif"/>
          <w:sz w:val="20"/>
          <w:szCs w:val="20"/>
        </w:rPr>
        <w:t xml:space="preserve"> от </w:t>
      </w:r>
      <w:r w:rsidR="00FC72A4">
        <w:rPr>
          <w:rFonts w:ascii="Liberation Serif" w:hAnsi="Liberation Serif"/>
          <w:sz w:val="20"/>
          <w:szCs w:val="20"/>
        </w:rPr>
        <w:t>22 января 2020</w:t>
      </w:r>
      <w:r w:rsidR="00A15EB3" w:rsidRPr="00DF2DE0">
        <w:rPr>
          <w:rFonts w:ascii="Liberation Serif" w:hAnsi="Liberation Serif"/>
          <w:sz w:val="20"/>
          <w:szCs w:val="20"/>
        </w:rPr>
        <w:t xml:space="preserve"> г. № </w:t>
      </w:r>
      <w:r w:rsidR="00FC72A4">
        <w:rPr>
          <w:rFonts w:ascii="Liberation Serif" w:hAnsi="Liberation Serif"/>
          <w:sz w:val="20"/>
          <w:szCs w:val="20"/>
        </w:rPr>
        <w:t>11</w:t>
      </w:r>
      <w:r w:rsidRPr="00DF2DE0">
        <w:rPr>
          <w:rFonts w:ascii="Liberation Serif" w:hAnsi="Liberation Serif"/>
          <w:sz w:val="20"/>
          <w:szCs w:val="20"/>
        </w:rPr>
        <w:t>-ПА</w:t>
      </w:r>
      <w:r w:rsidR="00A15EB3" w:rsidRPr="00DF2DE0">
        <w:rPr>
          <w:rFonts w:ascii="Liberation Serif" w:hAnsi="Liberation Serif"/>
          <w:sz w:val="20"/>
          <w:szCs w:val="20"/>
        </w:rPr>
        <w:t>.</w:t>
      </w:r>
    </w:p>
    <w:p w:rsidR="00902333" w:rsidRPr="00DF2DE0" w:rsidRDefault="00902333" w:rsidP="006C492F">
      <w:pPr>
        <w:pStyle w:val="ConsPlusNormal"/>
        <w:widowControl/>
        <w:tabs>
          <w:tab w:val="num" w:pos="1170"/>
          <w:tab w:val="num" w:pos="1260"/>
        </w:tabs>
        <w:ind w:left="720" w:firstLine="0"/>
        <w:jc w:val="center"/>
        <w:rPr>
          <w:rFonts w:ascii="Liberation Serif" w:hAnsi="Liberation Serif" w:cs="Times New Roman"/>
          <w:b/>
          <w:bCs/>
          <w:sz w:val="24"/>
        </w:rPr>
      </w:pPr>
      <w:bookmarkStart w:id="51" w:name="_Toc377733141"/>
      <w:bookmarkStart w:id="52" w:name="_Toc377738445"/>
    </w:p>
    <w:p w:rsidR="00902333" w:rsidRDefault="00902333" w:rsidP="006C492F">
      <w:pPr>
        <w:pStyle w:val="ConsPlusNormal"/>
        <w:widowControl/>
        <w:tabs>
          <w:tab w:val="num" w:pos="1170"/>
          <w:tab w:val="num" w:pos="1260"/>
        </w:tabs>
        <w:ind w:left="720" w:firstLine="0"/>
        <w:jc w:val="center"/>
        <w:rPr>
          <w:rFonts w:ascii="Liberation Serif" w:hAnsi="Liberation Serif" w:cs="Times New Roman"/>
          <w:b/>
          <w:bCs/>
          <w:sz w:val="24"/>
        </w:rPr>
      </w:pPr>
    </w:p>
    <w:p w:rsidR="00FC72A4" w:rsidRPr="00DF2DE0" w:rsidRDefault="00FC72A4" w:rsidP="006C492F">
      <w:pPr>
        <w:pStyle w:val="ConsPlusNormal"/>
        <w:widowControl/>
        <w:tabs>
          <w:tab w:val="num" w:pos="1170"/>
          <w:tab w:val="num" w:pos="1260"/>
        </w:tabs>
        <w:ind w:left="720" w:firstLine="0"/>
        <w:jc w:val="center"/>
        <w:rPr>
          <w:rFonts w:ascii="Liberation Serif" w:hAnsi="Liberation Serif" w:cs="Times New Roman"/>
          <w:b/>
          <w:bCs/>
          <w:sz w:val="24"/>
        </w:rPr>
      </w:pPr>
    </w:p>
    <w:p w:rsidR="00157CDA" w:rsidRPr="00DF2DE0" w:rsidRDefault="001E3D9F" w:rsidP="006C492F">
      <w:pPr>
        <w:pStyle w:val="ConsPlusNormal"/>
        <w:widowControl/>
        <w:tabs>
          <w:tab w:val="num" w:pos="1170"/>
          <w:tab w:val="num" w:pos="1260"/>
        </w:tabs>
        <w:ind w:left="720" w:firstLine="0"/>
        <w:jc w:val="center"/>
        <w:rPr>
          <w:rFonts w:ascii="Liberation Serif" w:hAnsi="Liberation Serif" w:cs="Times New Roman"/>
          <w:b/>
          <w:bCs/>
          <w:sz w:val="24"/>
        </w:rPr>
      </w:pPr>
      <w:r w:rsidRPr="00DF2DE0">
        <w:rPr>
          <w:rFonts w:ascii="Liberation Serif" w:hAnsi="Liberation Serif" w:cs="Times New Roman"/>
          <w:b/>
          <w:bCs/>
          <w:sz w:val="24"/>
        </w:rPr>
        <w:lastRenderedPageBreak/>
        <w:t>Р</w:t>
      </w:r>
      <w:r w:rsidR="00157CDA" w:rsidRPr="00DF2DE0">
        <w:rPr>
          <w:rFonts w:ascii="Liberation Serif" w:hAnsi="Liberation Serif" w:cs="Times New Roman"/>
          <w:b/>
          <w:bCs/>
          <w:sz w:val="24"/>
        </w:rPr>
        <w:t xml:space="preserve">АЗДЕЛ </w:t>
      </w:r>
      <w:r w:rsidR="0063198A" w:rsidRPr="00DF2DE0">
        <w:rPr>
          <w:rFonts w:ascii="Liberation Serif" w:hAnsi="Liberation Serif" w:cs="Times New Roman"/>
          <w:b/>
          <w:bCs/>
          <w:sz w:val="24"/>
        </w:rPr>
        <w:t>1</w:t>
      </w:r>
      <w:r w:rsidR="00157CDA" w:rsidRPr="00DF2DE0">
        <w:rPr>
          <w:rFonts w:ascii="Liberation Serif" w:hAnsi="Liberation Serif" w:cs="Times New Roman"/>
          <w:b/>
          <w:bCs/>
          <w:sz w:val="24"/>
        </w:rPr>
        <w:t xml:space="preserve">.3 ИНФОРМАЦИОННАЯ КАРТА </w:t>
      </w:r>
      <w:r w:rsidR="005C4EA1" w:rsidRPr="00DF2DE0">
        <w:rPr>
          <w:rFonts w:ascii="Liberation Serif" w:hAnsi="Liberation Serif" w:cs="Times New Roman"/>
          <w:b/>
          <w:bCs/>
          <w:sz w:val="24"/>
        </w:rPr>
        <w:t>ОТБОРА</w:t>
      </w:r>
      <w:bookmarkEnd w:id="46"/>
      <w:bookmarkEnd w:id="47"/>
      <w:bookmarkEnd w:id="51"/>
      <w:bookmarkEnd w:id="52"/>
    </w:p>
    <w:p w:rsidR="00157CDA" w:rsidRPr="00DF2DE0" w:rsidRDefault="00157CDA" w:rsidP="00157CDA">
      <w:pPr>
        <w:keepNext/>
        <w:keepLines/>
        <w:widowControl w:val="0"/>
        <w:suppressLineNumbers/>
        <w:suppressAutoHyphens/>
        <w:ind w:firstLine="709"/>
        <w:rPr>
          <w:rFonts w:ascii="Liberation Serif" w:hAnsi="Liberation Serif"/>
          <w:sz w:val="20"/>
          <w:szCs w:val="20"/>
        </w:rPr>
      </w:pPr>
      <w:bookmarkStart w:id="53" w:name="_РАЗДЕЛ_I.3_ИНФОРМАЦИОННАЯ_КАРТА КОН"/>
      <w:bookmarkStart w:id="54" w:name="_РАЗДЕЛ_I.4_ОБРАЗЦЫ_ФОРМ И ДОКУМЕНТО"/>
      <w:bookmarkStart w:id="55" w:name="_Ref119427310"/>
      <w:bookmarkEnd w:id="53"/>
      <w:bookmarkEnd w:id="54"/>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440"/>
      </w:tblGrid>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615014" w:rsidP="00157CDA">
            <w:pPr>
              <w:spacing w:after="0"/>
              <w:ind w:left="-57" w:right="-57"/>
              <w:rPr>
                <w:rFonts w:ascii="Liberation Serif" w:hAnsi="Liberation Serif"/>
                <w:b/>
                <w:sz w:val="20"/>
                <w:szCs w:val="20"/>
              </w:rPr>
            </w:pPr>
            <w:r w:rsidRPr="00DF2DE0">
              <w:rPr>
                <w:rFonts w:ascii="Liberation Serif" w:hAnsi="Liberation Serif"/>
                <w:b/>
                <w:sz w:val="20"/>
                <w:szCs w:val="20"/>
              </w:rPr>
              <w:t>1</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157CDA">
            <w:pPr>
              <w:rPr>
                <w:rFonts w:ascii="Liberation Serif" w:hAnsi="Liberation Serif"/>
                <w:sz w:val="20"/>
                <w:szCs w:val="20"/>
              </w:rPr>
            </w:pPr>
            <w:r w:rsidRPr="00DF2DE0">
              <w:rPr>
                <w:rFonts w:ascii="Liberation Serif" w:hAnsi="Liberation Serif"/>
                <w:b/>
                <w:sz w:val="20"/>
                <w:szCs w:val="20"/>
              </w:rPr>
              <w:t xml:space="preserve">Форма заявки на участие в </w:t>
            </w:r>
            <w:r w:rsidR="005C4EA1" w:rsidRPr="00DF2DE0">
              <w:rPr>
                <w:rFonts w:ascii="Liberation Serif" w:hAnsi="Liberation Serif"/>
                <w:b/>
                <w:sz w:val="20"/>
                <w:szCs w:val="20"/>
              </w:rPr>
              <w:t>отборе</w:t>
            </w:r>
            <w:r w:rsidRPr="00DF2DE0">
              <w:rPr>
                <w:rFonts w:ascii="Liberation Serif" w:hAnsi="Liberation Serif"/>
                <w:b/>
                <w:sz w:val="20"/>
                <w:szCs w:val="20"/>
              </w:rPr>
              <w:t>, содержание заявки. Инструкция по заполнению заявки.</w:t>
            </w:r>
          </w:p>
        </w:tc>
      </w:tr>
      <w:tr w:rsidR="00615014"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615014" w:rsidP="00A059EC">
            <w:pPr>
              <w:autoSpaceDE w:val="0"/>
              <w:autoSpaceDN w:val="0"/>
              <w:adjustRightInd w:val="0"/>
              <w:spacing w:after="0"/>
              <w:ind w:firstLine="252"/>
              <w:rPr>
                <w:rFonts w:ascii="Liberation Serif" w:hAnsi="Liberation Serif"/>
                <w:sz w:val="20"/>
                <w:szCs w:val="20"/>
              </w:rPr>
            </w:pPr>
            <w:r w:rsidRPr="00DF2DE0">
              <w:rPr>
                <w:rFonts w:ascii="Liberation Serif" w:hAnsi="Liberation Serif"/>
                <w:sz w:val="20"/>
                <w:szCs w:val="20"/>
              </w:rPr>
              <w:t xml:space="preserve">Участник </w:t>
            </w:r>
            <w:r w:rsidR="005C4EA1" w:rsidRPr="00DF2DE0">
              <w:rPr>
                <w:rFonts w:ascii="Liberation Serif" w:hAnsi="Liberation Serif"/>
                <w:sz w:val="20"/>
                <w:szCs w:val="20"/>
              </w:rPr>
              <w:t>отбора</w:t>
            </w:r>
            <w:r w:rsidRPr="00DF2DE0">
              <w:rPr>
                <w:rFonts w:ascii="Liberation Serif" w:hAnsi="Liberation Serif"/>
                <w:sz w:val="20"/>
                <w:szCs w:val="20"/>
              </w:rPr>
              <w:t xml:space="preserve"> подает заявку на участие в </w:t>
            </w:r>
            <w:r w:rsidR="005C4EA1" w:rsidRPr="00DF2DE0">
              <w:rPr>
                <w:rFonts w:ascii="Liberation Serif" w:hAnsi="Liberation Serif"/>
                <w:sz w:val="20"/>
                <w:szCs w:val="20"/>
              </w:rPr>
              <w:t>отборе</w:t>
            </w:r>
            <w:r w:rsidRPr="00DF2DE0">
              <w:rPr>
                <w:rFonts w:ascii="Liberation Serif" w:hAnsi="Liberation Serif"/>
                <w:sz w:val="20"/>
                <w:szCs w:val="20"/>
              </w:rPr>
              <w:t xml:space="preserve"> </w:t>
            </w:r>
            <w:r w:rsidR="00846BB6" w:rsidRPr="00DF2DE0">
              <w:rPr>
                <w:rFonts w:ascii="Liberation Serif" w:hAnsi="Liberation Serif"/>
                <w:sz w:val="20"/>
                <w:szCs w:val="20"/>
              </w:rPr>
              <w:t xml:space="preserve">(по форме 1.4.2 Раздела 1.4.) и анкету участника комиссионного отбора (по форме 1.4.3 Раздела 1.4.) в письменной форме </w:t>
            </w:r>
            <w:r w:rsidR="00846BB6" w:rsidRPr="00DF2DE0">
              <w:rPr>
                <w:rFonts w:ascii="Liberation Serif" w:hAnsi="Liberation Serif"/>
                <w:bCs/>
                <w:sz w:val="20"/>
                <w:szCs w:val="20"/>
              </w:rPr>
              <w:t>в запечатанном конверте, не позволяющем просматривать содержание конверта до вскрытия.</w:t>
            </w:r>
          </w:p>
          <w:p w:rsidR="00615014" w:rsidRPr="00DF2DE0" w:rsidRDefault="00615014" w:rsidP="00846BB6">
            <w:pPr>
              <w:autoSpaceDE w:val="0"/>
              <w:autoSpaceDN w:val="0"/>
              <w:adjustRightInd w:val="0"/>
              <w:spacing w:after="0"/>
              <w:ind w:firstLine="252"/>
              <w:rPr>
                <w:rFonts w:ascii="Liberation Serif" w:hAnsi="Liberation Serif"/>
                <w:sz w:val="20"/>
                <w:szCs w:val="20"/>
              </w:rPr>
            </w:pPr>
            <w:r w:rsidRPr="00DF2DE0">
              <w:rPr>
                <w:rFonts w:ascii="Liberation Serif" w:hAnsi="Liberation Serif"/>
                <w:sz w:val="20"/>
                <w:szCs w:val="20"/>
              </w:rPr>
              <w:t>Заявка</w:t>
            </w:r>
            <w:r w:rsidR="00846BB6" w:rsidRPr="00DF2DE0">
              <w:rPr>
                <w:rFonts w:ascii="Liberation Serif" w:hAnsi="Liberation Serif"/>
                <w:sz w:val="20"/>
                <w:szCs w:val="20"/>
              </w:rPr>
              <w:t>, анкета</w:t>
            </w:r>
            <w:r w:rsidRPr="00DF2DE0">
              <w:rPr>
                <w:rFonts w:ascii="Liberation Serif" w:hAnsi="Liberation Serif"/>
                <w:sz w:val="20"/>
                <w:szCs w:val="20"/>
              </w:rPr>
              <w:t xml:space="preserve"> и приложения </w:t>
            </w:r>
            <w:r w:rsidR="00A36710" w:rsidRPr="00DF2DE0">
              <w:rPr>
                <w:rFonts w:ascii="Liberation Serif" w:hAnsi="Liberation Serif"/>
                <w:sz w:val="20"/>
                <w:szCs w:val="20"/>
              </w:rPr>
              <w:t>к заявк</w:t>
            </w:r>
            <w:r w:rsidR="00846BB6" w:rsidRPr="00DF2DE0">
              <w:rPr>
                <w:rFonts w:ascii="Liberation Serif" w:hAnsi="Liberation Serif"/>
                <w:sz w:val="20"/>
                <w:szCs w:val="20"/>
              </w:rPr>
              <w:t>е и анкете</w:t>
            </w:r>
            <w:r w:rsidR="00A36710" w:rsidRPr="00DF2DE0">
              <w:rPr>
                <w:rFonts w:ascii="Liberation Serif" w:hAnsi="Liberation Serif"/>
                <w:sz w:val="20"/>
                <w:szCs w:val="20"/>
              </w:rPr>
              <w:t xml:space="preserve"> </w:t>
            </w:r>
            <w:r w:rsidRPr="00DF2DE0">
              <w:rPr>
                <w:rFonts w:ascii="Liberation Serif" w:hAnsi="Liberation Serif"/>
                <w:sz w:val="20"/>
                <w:szCs w:val="20"/>
              </w:rPr>
              <w:t>должны быть подгото</w:t>
            </w:r>
            <w:r w:rsidR="00FC72A4">
              <w:rPr>
                <w:rFonts w:ascii="Liberation Serif" w:hAnsi="Liberation Serif"/>
                <w:sz w:val="20"/>
                <w:szCs w:val="20"/>
              </w:rPr>
              <w:t>влены в соответствии с формами,</w:t>
            </w:r>
            <w:r w:rsidRPr="00DF2DE0">
              <w:rPr>
                <w:rFonts w:ascii="Liberation Serif" w:hAnsi="Liberation Serif"/>
                <w:sz w:val="20"/>
                <w:szCs w:val="20"/>
              </w:rPr>
              <w:t xml:space="preserve"> установленными в </w:t>
            </w:r>
            <w:r w:rsidR="00A36710" w:rsidRPr="00DF2DE0">
              <w:rPr>
                <w:rFonts w:ascii="Liberation Serif" w:hAnsi="Liberation Serif"/>
                <w:sz w:val="20"/>
                <w:szCs w:val="20"/>
              </w:rPr>
              <w:t xml:space="preserve">настоящей </w:t>
            </w:r>
            <w:r w:rsidRPr="00DF2DE0">
              <w:rPr>
                <w:rFonts w:ascii="Liberation Serif" w:hAnsi="Liberation Serif"/>
                <w:sz w:val="20"/>
                <w:szCs w:val="20"/>
              </w:rPr>
              <w:t xml:space="preserve">документации. Сведения, которые указываются участником </w:t>
            </w:r>
            <w:r w:rsidR="007F1501" w:rsidRPr="00DF2DE0">
              <w:rPr>
                <w:rFonts w:ascii="Liberation Serif" w:hAnsi="Liberation Serif"/>
                <w:sz w:val="20"/>
                <w:szCs w:val="20"/>
              </w:rPr>
              <w:t>отбора</w:t>
            </w:r>
            <w:r w:rsidR="00FC72A4">
              <w:rPr>
                <w:rFonts w:ascii="Liberation Serif" w:hAnsi="Liberation Serif"/>
                <w:sz w:val="20"/>
                <w:szCs w:val="20"/>
              </w:rPr>
              <w:t xml:space="preserve">, </w:t>
            </w:r>
            <w:r w:rsidRPr="00DF2DE0">
              <w:rPr>
                <w:rFonts w:ascii="Liberation Serif" w:hAnsi="Liberation Serif"/>
                <w:sz w:val="20"/>
                <w:szCs w:val="20"/>
              </w:rPr>
              <w:t>могут быть впечатаны в формы; допускается заполнять формы от руки печатными буквами синими, черными или фиолетовыми чернилами.</w:t>
            </w:r>
          </w:p>
        </w:tc>
      </w:tr>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615014" w:rsidP="00157CDA">
            <w:pPr>
              <w:spacing w:after="0"/>
              <w:ind w:left="-57" w:right="-57"/>
              <w:rPr>
                <w:rFonts w:ascii="Liberation Serif" w:hAnsi="Liberation Serif"/>
                <w:b/>
                <w:sz w:val="20"/>
                <w:szCs w:val="20"/>
              </w:rPr>
            </w:pPr>
            <w:r w:rsidRPr="00DF2DE0">
              <w:rPr>
                <w:rFonts w:ascii="Liberation Serif" w:hAnsi="Liberation Serif"/>
                <w:b/>
                <w:sz w:val="20"/>
                <w:szCs w:val="20"/>
              </w:rPr>
              <w:t>2</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4866B3">
            <w:pPr>
              <w:keepNext/>
              <w:keepLines/>
              <w:widowControl w:val="0"/>
              <w:suppressLineNumbers/>
              <w:suppressAutoHyphens/>
              <w:rPr>
                <w:rFonts w:ascii="Liberation Serif" w:hAnsi="Liberation Serif"/>
                <w:sz w:val="20"/>
                <w:szCs w:val="20"/>
              </w:rPr>
            </w:pPr>
            <w:r w:rsidRPr="00DF2DE0">
              <w:rPr>
                <w:rFonts w:ascii="Liberation Serif" w:hAnsi="Liberation Serif"/>
                <w:b/>
                <w:sz w:val="20"/>
                <w:szCs w:val="20"/>
              </w:rPr>
              <w:t xml:space="preserve">Требования к оформлению заявок на участие в </w:t>
            </w:r>
            <w:r w:rsidR="005C4EA1" w:rsidRPr="00DF2DE0">
              <w:rPr>
                <w:rFonts w:ascii="Liberation Serif" w:hAnsi="Liberation Serif"/>
                <w:b/>
                <w:sz w:val="20"/>
                <w:szCs w:val="20"/>
              </w:rPr>
              <w:t>отборе</w:t>
            </w:r>
            <w:r w:rsidR="00D06C29">
              <w:rPr>
                <w:rFonts w:ascii="Liberation Serif" w:hAnsi="Liberation Serif"/>
                <w:b/>
                <w:sz w:val="20"/>
                <w:szCs w:val="20"/>
              </w:rPr>
              <w:t>.</w:t>
            </w:r>
          </w:p>
        </w:tc>
      </w:tr>
      <w:tr w:rsidR="00615014" w:rsidRPr="00DF2DE0" w:rsidTr="00CD0084">
        <w:trPr>
          <w:trHeight w:val="983"/>
        </w:trPr>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615014" w:rsidP="007F1501">
            <w:pPr>
              <w:autoSpaceDE w:val="0"/>
              <w:autoSpaceDN w:val="0"/>
              <w:adjustRightInd w:val="0"/>
              <w:ind w:firstLine="252"/>
              <w:rPr>
                <w:rFonts w:ascii="Liberation Serif" w:hAnsi="Liberation Serif"/>
                <w:sz w:val="20"/>
                <w:szCs w:val="20"/>
              </w:rPr>
            </w:pPr>
            <w:r w:rsidRPr="00DF2DE0">
              <w:rPr>
                <w:rFonts w:ascii="Liberation Serif" w:hAnsi="Liberation Serif"/>
                <w:sz w:val="20"/>
                <w:szCs w:val="20"/>
              </w:rPr>
              <w:t xml:space="preserve">Все листы поданной в письменной форме заявки на участие в </w:t>
            </w:r>
            <w:r w:rsidR="005C4EA1" w:rsidRPr="00DF2DE0">
              <w:rPr>
                <w:rFonts w:ascii="Liberation Serif" w:hAnsi="Liberation Serif"/>
                <w:sz w:val="20"/>
                <w:szCs w:val="20"/>
              </w:rPr>
              <w:t>отборе</w:t>
            </w:r>
            <w:r w:rsidR="007F1501" w:rsidRPr="00DF2DE0">
              <w:rPr>
                <w:rFonts w:ascii="Liberation Serif" w:hAnsi="Liberation Serif"/>
                <w:sz w:val="20"/>
                <w:szCs w:val="20"/>
              </w:rPr>
              <w:t xml:space="preserve"> </w:t>
            </w:r>
            <w:r w:rsidRPr="00DF2DE0">
              <w:rPr>
                <w:rFonts w:ascii="Liberation Serif" w:hAnsi="Liberation Serif"/>
                <w:sz w:val="20"/>
                <w:szCs w:val="20"/>
              </w:rPr>
              <w:t xml:space="preserve">должны быть прошиты и пронумерованы. Заявка на участие в </w:t>
            </w:r>
            <w:r w:rsidR="005C4EA1" w:rsidRPr="00DF2DE0">
              <w:rPr>
                <w:rFonts w:ascii="Liberation Serif" w:hAnsi="Liberation Serif"/>
                <w:sz w:val="20"/>
                <w:szCs w:val="20"/>
              </w:rPr>
              <w:t>отборе</w:t>
            </w:r>
            <w:r w:rsidRPr="00DF2DE0">
              <w:rPr>
                <w:rFonts w:ascii="Liberation Serif" w:hAnsi="Liberation Serif"/>
                <w:sz w:val="20"/>
                <w:szCs w:val="20"/>
              </w:rPr>
              <w:t xml:space="preserve"> должн</w:t>
            </w:r>
            <w:r w:rsidR="007F1501" w:rsidRPr="00DF2DE0">
              <w:rPr>
                <w:rFonts w:ascii="Liberation Serif" w:hAnsi="Liberation Serif"/>
                <w:sz w:val="20"/>
                <w:szCs w:val="20"/>
              </w:rPr>
              <w:t>а</w:t>
            </w:r>
            <w:r w:rsidRPr="00DF2DE0">
              <w:rPr>
                <w:rFonts w:ascii="Liberation Serif" w:hAnsi="Liberation Serif"/>
                <w:sz w:val="20"/>
                <w:szCs w:val="20"/>
              </w:rPr>
              <w:t xml:space="preserve"> содержать опись входящих в </w:t>
            </w:r>
            <w:r w:rsidR="007F1501" w:rsidRPr="00DF2DE0">
              <w:rPr>
                <w:rFonts w:ascii="Liberation Serif" w:hAnsi="Liberation Serif"/>
                <w:sz w:val="20"/>
                <w:szCs w:val="20"/>
              </w:rPr>
              <w:t>её</w:t>
            </w:r>
            <w:r w:rsidRPr="00DF2DE0">
              <w:rPr>
                <w:rFonts w:ascii="Liberation Serif" w:hAnsi="Liberation Serif"/>
                <w:sz w:val="20"/>
                <w:szCs w:val="20"/>
              </w:rPr>
              <w:t xml:space="preserve"> состав документов, быть скреплен</w:t>
            </w:r>
            <w:r w:rsidR="007F1501" w:rsidRPr="00DF2DE0">
              <w:rPr>
                <w:rFonts w:ascii="Liberation Serif" w:hAnsi="Liberation Serif"/>
                <w:sz w:val="20"/>
                <w:szCs w:val="20"/>
              </w:rPr>
              <w:t>а</w:t>
            </w:r>
            <w:r w:rsidRPr="00DF2DE0">
              <w:rPr>
                <w:rFonts w:ascii="Liberation Serif" w:hAnsi="Liberation Serif"/>
                <w:sz w:val="20"/>
                <w:szCs w:val="20"/>
              </w:rPr>
              <w:t xml:space="preserve"> печатью участника </w:t>
            </w:r>
            <w:r w:rsidR="005C4EA1" w:rsidRPr="00DF2DE0">
              <w:rPr>
                <w:rFonts w:ascii="Liberation Serif" w:hAnsi="Liberation Serif"/>
                <w:sz w:val="20"/>
                <w:szCs w:val="20"/>
              </w:rPr>
              <w:t>отбора</w:t>
            </w:r>
            <w:r w:rsidRPr="00DF2DE0">
              <w:rPr>
                <w:rFonts w:ascii="Liberation Serif" w:hAnsi="Liberation Serif"/>
                <w:sz w:val="20"/>
                <w:szCs w:val="20"/>
              </w:rPr>
              <w:t xml:space="preserve"> (для юридического лица) и подписан</w:t>
            </w:r>
            <w:r w:rsidR="007F1501" w:rsidRPr="00DF2DE0">
              <w:rPr>
                <w:rFonts w:ascii="Liberation Serif" w:hAnsi="Liberation Serif"/>
                <w:sz w:val="20"/>
                <w:szCs w:val="20"/>
              </w:rPr>
              <w:t>а</w:t>
            </w:r>
            <w:r w:rsidRPr="00DF2DE0">
              <w:rPr>
                <w:rFonts w:ascii="Liberation Serif" w:hAnsi="Liberation Serif"/>
                <w:sz w:val="20"/>
                <w:szCs w:val="20"/>
              </w:rPr>
              <w:t xml:space="preserve"> участником </w:t>
            </w:r>
            <w:r w:rsidR="005C4EA1" w:rsidRPr="00DF2DE0">
              <w:rPr>
                <w:rFonts w:ascii="Liberation Serif" w:hAnsi="Liberation Serif"/>
                <w:sz w:val="20"/>
                <w:szCs w:val="20"/>
              </w:rPr>
              <w:t>отбора</w:t>
            </w:r>
            <w:r w:rsidRPr="00DF2DE0">
              <w:rPr>
                <w:rFonts w:ascii="Liberation Serif" w:hAnsi="Liberation Serif"/>
                <w:sz w:val="20"/>
                <w:szCs w:val="20"/>
              </w:rPr>
              <w:t xml:space="preserve"> или лицом, уполномоченным участником </w:t>
            </w:r>
            <w:r w:rsidR="005C4EA1" w:rsidRPr="00DF2DE0">
              <w:rPr>
                <w:rFonts w:ascii="Liberation Serif" w:hAnsi="Liberation Serif"/>
                <w:sz w:val="20"/>
                <w:szCs w:val="20"/>
              </w:rPr>
              <w:t>отбора</w:t>
            </w:r>
            <w:r w:rsidRPr="00DF2DE0">
              <w:rPr>
                <w:rFonts w:ascii="Liberation Serif" w:hAnsi="Liberation Serif"/>
                <w:sz w:val="20"/>
                <w:szCs w:val="20"/>
              </w:rPr>
              <w:t xml:space="preserve">. Соблюдение участником </w:t>
            </w:r>
            <w:r w:rsidR="005C4EA1" w:rsidRPr="00DF2DE0">
              <w:rPr>
                <w:rFonts w:ascii="Liberation Serif" w:hAnsi="Liberation Serif"/>
                <w:sz w:val="20"/>
                <w:szCs w:val="20"/>
              </w:rPr>
              <w:t>отбора</w:t>
            </w:r>
            <w:r w:rsidRPr="00DF2DE0">
              <w:rPr>
                <w:rFonts w:ascii="Liberation Serif" w:hAnsi="Liberation Serif"/>
                <w:sz w:val="20"/>
                <w:szCs w:val="20"/>
              </w:rPr>
              <w:t xml:space="preserve"> указанных требований означает, что информация и документы, входящие в состав заявки на участие в </w:t>
            </w:r>
            <w:r w:rsidR="005C4EA1" w:rsidRPr="00DF2DE0">
              <w:rPr>
                <w:rFonts w:ascii="Liberation Serif" w:hAnsi="Liberation Serif"/>
                <w:sz w:val="20"/>
                <w:szCs w:val="20"/>
              </w:rPr>
              <w:t>отборе</w:t>
            </w:r>
            <w:r w:rsidRPr="00DF2DE0">
              <w:rPr>
                <w:rFonts w:ascii="Liberation Serif" w:hAnsi="Liberation Serif"/>
                <w:sz w:val="20"/>
                <w:szCs w:val="20"/>
              </w:rPr>
              <w:t xml:space="preserve"> подан</w:t>
            </w:r>
            <w:r w:rsidR="007F1501" w:rsidRPr="00DF2DE0">
              <w:rPr>
                <w:rFonts w:ascii="Liberation Serif" w:hAnsi="Liberation Serif"/>
                <w:sz w:val="20"/>
                <w:szCs w:val="20"/>
              </w:rPr>
              <w:t>ы</w:t>
            </w:r>
            <w:r w:rsidRPr="00DF2DE0">
              <w:rPr>
                <w:rFonts w:ascii="Liberation Serif" w:hAnsi="Liberation Serif"/>
                <w:sz w:val="20"/>
                <w:szCs w:val="20"/>
              </w:rPr>
              <w:t xml:space="preserve"> от имени участника </w:t>
            </w:r>
            <w:r w:rsidR="005C4EA1" w:rsidRPr="00DF2DE0">
              <w:rPr>
                <w:rFonts w:ascii="Liberation Serif" w:hAnsi="Liberation Serif"/>
                <w:sz w:val="20"/>
                <w:szCs w:val="20"/>
              </w:rPr>
              <w:t>отбора</w:t>
            </w:r>
            <w:r w:rsidRPr="00DF2DE0">
              <w:rPr>
                <w:rFonts w:ascii="Liberation Serif" w:hAnsi="Liberation Serif"/>
                <w:sz w:val="20"/>
                <w:szCs w:val="20"/>
              </w:rPr>
              <w:t xml:space="preserve"> и он несет ответственность за подлинность и достоверность информации и документов.</w:t>
            </w:r>
          </w:p>
        </w:tc>
      </w:tr>
      <w:tr w:rsidR="00615014" w:rsidRPr="00DF2DE0" w:rsidTr="00615014">
        <w:trPr>
          <w:trHeight w:val="333"/>
        </w:trPr>
        <w:tc>
          <w:tcPr>
            <w:tcW w:w="360" w:type="dxa"/>
            <w:tcBorders>
              <w:top w:val="single" w:sz="4" w:space="0" w:color="auto"/>
              <w:left w:val="single" w:sz="4" w:space="0" w:color="auto"/>
              <w:bottom w:val="single" w:sz="4" w:space="0" w:color="auto"/>
              <w:right w:val="single" w:sz="4" w:space="0" w:color="auto"/>
            </w:tcBorders>
          </w:tcPr>
          <w:p w:rsidR="00615014" w:rsidRPr="00DF2DE0" w:rsidRDefault="00615014" w:rsidP="00157CDA">
            <w:pPr>
              <w:spacing w:after="0"/>
              <w:ind w:left="-57" w:right="-57"/>
              <w:rPr>
                <w:rFonts w:ascii="Liberation Serif" w:hAnsi="Liberation Serif"/>
                <w:b/>
                <w:sz w:val="20"/>
                <w:szCs w:val="20"/>
              </w:rPr>
            </w:pPr>
            <w:r w:rsidRPr="00DF2DE0">
              <w:rPr>
                <w:rFonts w:ascii="Liberation Serif" w:hAnsi="Liberation Serif"/>
                <w:b/>
                <w:sz w:val="20"/>
                <w:szCs w:val="20"/>
              </w:rPr>
              <w:t>3</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902333">
            <w:pPr>
              <w:pStyle w:val="33"/>
              <w:numPr>
                <w:ilvl w:val="0"/>
                <w:numId w:val="0"/>
              </w:numPr>
              <w:tabs>
                <w:tab w:val="num" w:pos="1620"/>
              </w:tabs>
              <w:rPr>
                <w:rFonts w:ascii="Liberation Serif" w:hAnsi="Liberation Serif"/>
                <w:sz w:val="20"/>
              </w:rPr>
            </w:pPr>
            <w:r w:rsidRPr="00DF2DE0">
              <w:rPr>
                <w:rFonts w:ascii="Liberation Serif" w:hAnsi="Liberation Serif"/>
                <w:b/>
                <w:sz w:val="20"/>
              </w:rPr>
              <w:t xml:space="preserve">Обязательные требования к участникам </w:t>
            </w:r>
            <w:r w:rsidR="00902333" w:rsidRPr="00DF2DE0">
              <w:rPr>
                <w:rFonts w:ascii="Liberation Serif" w:hAnsi="Liberation Serif"/>
                <w:b/>
                <w:sz w:val="20"/>
              </w:rPr>
              <w:t>конкурсного отбора</w:t>
            </w:r>
            <w:r w:rsidR="00D06C29">
              <w:rPr>
                <w:rFonts w:ascii="Liberation Serif" w:hAnsi="Liberation Serif"/>
                <w:b/>
                <w:sz w:val="20"/>
              </w:rPr>
              <w:t>.</w:t>
            </w:r>
          </w:p>
        </w:tc>
      </w:tr>
      <w:tr w:rsidR="00615014"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A36710" w:rsidP="001B780F">
            <w:pPr>
              <w:autoSpaceDE w:val="0"/>
              <w:autoSpaceDN w:val="0"/>
              <w:adjustRightInd w:val="0"/>
              <w:spacing w:line="216" w:lineRule="auto"/>
              <w:ind w:firstLine="252"/>
              <w:rPr>
                <w:rFonts w:ascii="Liberation Serif" w:hAnsi="Liberation Serif"/>
                <w:sz w:val="20"/>
                <w:szCs w:val="20"/>
              </w:rPr>
            </w:pPr>
            <w:r w:rsidRPr="00DF2DE0">
              <w:rPr>
                <w:rFonts w:ascii="Liberation Serif" w:hAnsi="Liberation Serif"/>
                <w:sz w:val="20"/>
                <w:szCs w:val="20"/>
              </w:rPr>
              <w:t>При осуществлении отбора</w:t>
            </w:r>
            <w:r w:rsidR="00615014" w:rsidRPr="00DF2DE0">
              <w:rPr>
                <w:rFonts w:ascii="Liberation Serif" w:hAnsi="Liberation Serif"/>
                <w:sz w:val="20"/>
                <w:szCs w:val="20"/>
              </w:rPr>
              <w:t xml:space="preserve"> заказчик устанавливает следующие единые требования к участникам </w:t>
            </w:r>
            <w:r w:rsidRPr="00DF2DE0">
              <w:rPr>
                <w:rFonts w:ascii="Liberation Serif" w:hAnsi="Liberation Serif"/>
                <w:sz w:val="20"/>
                <w:szCs w:val="20"/>
              </w:rPr>
              <w:t>отбора</w:t>
            </w:r>
            <w:r w:rsidR="00BC12F9" w:rsidRPr="00DF2DE0">
              <w:rPr>
                <w:rFonts w:ascii="Liberation Serif" w:hAnsi="Liberation Serif"/>
                <w:sz w:val="20"/>
                <w:szCs w:val="20"/>
              </w:rPr>
              <w:t>:</w:t>
            </w:r>
          </w:p>
          <w:p w:rsidR="00A36710" w:rsidRPr="00DF2DE0" w:rsidRDefault="00A36710" w:rsidP="00A36710">
            <w:pPr>
              <w:ind w:firstLine="709"/>
              <w:rPr>
                <w:rFonts w:ascii="Liberation Serif" w:hAnsi="Liberation Serif"/>
                <w:bCs/>
                <w:sz w:val="20"/>
                <w:szCs w:val="26"/>
              </w:rPr>
            </w:pPr>
            <w:r w:rsidRPr="00DF2DE0">
              <w:rPr>
                <w:rFonts w:ascii="Liberation Serif" w:hAnsi="Liberation Serif"/>
                <w:bCs/>
                <w:sz w:val="20"/>
                <w:szCs w:val="26"/>
              </w:rPr>
              <w:t>1) наличие государственной регистрации юридического лица или индивидуального предпринимателя;</w:t>
            </w:r>
          </w:p>
          <w:p w:rsidR="00A36710" w:rsidRPr="00DF2DE0" w:rsidRDefault="00A36710" w:rsidP="00A36710">
            <w:pPr>
              <w:ind w:firstLine="709"/>
              <w:rPr>
                <w:rFonts w:ascii="Liberation Serif" w:hAnsi="Liberation Serif"/>
                <w:bCs/>
                <w:color w:val="FF0000"/>
                <w:sz w:val="20"/>
                <w:szCs w:val="26"/>
              </w:rPr>
            </w:pPr>
            <w:r w:rsidRPr="00DF2DE0">
              <w:rPr>
                <w:rFonts w:ascii="Liberation Serif" w:hAnsi="Liberation Serif"/>
                <w:bCs/>
                <w:sz w:val="20"/>
                <w:szCs w:val="26"/>
              </w:rPr>
              <w:t xml:space="preserve">2) соответствие </w:t>
            </w:r>
            <w:hyperlink r:id="rId10" w:history="1">
              <w:r w:rsidRPr="00DF2DE0">
                <w:rPr>
                  <w:rStyle w:val="afc"/>
                  <w:rFonts w:ascii="Liberation Serif" w:hAnsi="Liberation Serif"/>
                  <w:bCs/>
                  <w:color w:val="auto"/>
                  <w:sz w:val="20"/>
                  <w:szCs w:val="26"/>
                </w:rPr>
                <w:t>требованиям</w:t>
              </w:r>
            </w:hyperlink>
            <w:r w:rsidRPr="00DF2DE0">
              <w:rPr>
                <w:rFonts w:ascii="Liberation Serif" w:hAnsi="Liberation Serif"/>
                <w:bCs/>
                <w:sz w:val="20"/>
                <w:szCs w:val="26"/>
              </w:rPr>
              <w:t>, установленным в соответствии с законодательс</w:t>
            </w:r>
            <w:r w:rsidRPr="00DF2DE0">
              <w:rPr>
                <w:rFonts w:ascii="Liberation Serif" w:hAnsi="Liberation Serif"/>
                <w:bCs/>
                <w:sz w:val="20"/>
                <w:szCs w:val="26"/>
              </w:rPr>
              <w:t>т</w:t>
            </w:r>
            <w:r w:rsidRPr="00DF2DE0">
              <w:rPr>
                <w:rFonts w:ascii="Liberation Serif" w:hAnsi="Liberation Serif"/>
                <w:bCs/>
                <w:sz w:val="20"/>
                <w:szCs w:val="26"/>
              </w:rPr>
              <w:t>вом Российской Федерации к лицам, о</w:t>
            </w:r>
            <w:r w:rsidR="00FC72A4">
              <w:rPr>
                <w:rFonts w:ascii="Liberation Serif" w:hAnsi="Liberation Serif"/>
                <w:bCs/>
                <w:sz w:val="20"/>
                <w:szCs w:val="26"/>
              </w:rPr>
              <w:t>существляющим выполнение работ,</w:t>
            </w:r>
            <w:r w:rsidRPr="00DF2DE0">
              <w:rPr>
                <w:rFonts w:ascii="Liberation Serif" w:hAnsi="Liberation Serif"/>
                <w:bCs/>
                <w:sz w:val="20"/>
                <w:szCs w:val="26"/>
              </w:rPr>
              <w:t xml:space="preserve"> являющихся объектом отбора</w:t>
            </w:r>
            <w:r w:rsidR="00A569F8" w:rsidRPr="00DF2DE0">
              <w:rPr>
                <w:rFonts w:ascii="Liberation Serif" w:hAnsi="Liberation Serif"/>
                <w:bCs/>
                <w:sz w:val="20"/>
                <w:szCs w:val="26"/>
              </w:rPr>
              <w:t>;</w:t>
            </w:r>
          </w:p>
          <w:p w:rsidR="00A36710" w:rsidRPr="00DF2DE0" w:rsidRDefault="00A36710" w:rsidP="00A36710">
            <w:pPr>
              <w:ind w:firstLine="709"/>
              <w:rPr>
                <w:rFonts w:ascii="Liberation Serif" w:hAnsi="Liberation Serif"/>
                <w:bCs/>
                <w:sz w:val="20"/>
                <w:szCs w:val="26"/>
              </w:rPr>
            </w:pPr>
            <w:r w:rsidRPr="00DF2DE0">
              <w:rPr>
                <w:rFonts w:ascii="Liberation Serif" w:hAnsi="Liberation Serif"/>
                <w:bCs/>
                <w:sz w:val="20"/>
                <w:szCs w:val="26"/>
              </w:rPr>
              <w:t xml:space="preserve">3) </w:t>
            </w:r>
            <w:r w:rsidR="00902333" w:rsidRPr="00DF2DE0">
              <w:rPr>
                <w:rFonts w:ascii="Liberation Serif" w:hAnsi="Liberation Serif"/>
                <w:bCs/>
                <w:spacing w:val="-2"/>
                <w:sz w:val="20"/>
                <w:szCs w:val="26"/>
              </w:rPr>
              <w:t>отсутствие процедуры</w:t>
            </w:r>
            <w:r w:rsidRPr="00DF2DE0">
              <w:rPr>
                <w:rFonts w:ascii="Liberation Serif" w:hAnsi="Liberation Serif"/>
                <w:bCs/>
                <w:spacing w:val="-2"/>
                <w:sz w:val="20"/>
                <w:szCs w:val="26"/>
              </w:rPr>
              <w:t xml:space="preserve"> ликвидации участника отбора и (или) </w:t>
            </w:r>
            <w:r w:rsidR="00C13ACA" w:rsidRPr="00DF2DE0">
              <w:rPr>
                <w:rFonts w:ascii="Liberation Serif" w:hAnsi="Liberation Serif"/>
                <w:bCs/>
                <w:spacing w:val="-2"/>
                <w:sz w:val="20"/>
                <w:szCs w:val="26"/>
              </w:rPr>
              <w:t>отсутс</w:t>
            </w:r>
            <w:r w:rsidR="00F43CB2" w:rsidRPr="00DF2DE0">
              <w:rPr>
                <w:rFonts w:ascii="Liberation Serif" w:hAnsi="Liberation Serif"/>
                <w:bCs/>
                <w:spacing w:val="-2"/>
                <w:sz w:val="20"/>
                <w:szCs w:val="26"/>
              </w:rPr>
              <w:t>т</w:t>
            </w:r>
            <w:r w:rsidR="00C13ACA" w:rsidRPr="00DF2DE0">
              <w:rPr>
                <w:rFonts w:ascii="Liberation Serif" w:hAnsi="Liberation Serif"/>
                <w:bCs/>
                <w:spacing w:val="-2"/>
                <w:sz w:val="20"/>
                <w:szCs w:val="26"/>
              </w:rPr>
              <w:t>вие</w:t>
            </w:r>
            <w:r w:rsidRPr="00DF2DE0">
              <w:rPr>
                <w:rFonts w:ascii="Liberation Serif" w:hAnsi="Liberation Serif"/>
                <w:bCs/>
                <w:spacing w:val="-2"/>
                <w:sz w:val="20"/>
                <w:szCs w:val="26"/>
              </w:rPr>
              <w:t xml:space="preserve"> </w:t>
            </w:r>
            <w:r w:rsidR="004C10ED" w:rsidRPr="00DF2DE0">
              <w:rPr>
                <w:rFonts w:ascii="Liberation Serif" w:hAnsi="Liberation Serif"/>
                <w:bCs/>
                <w:spacing w:val="-2"/>
                <w:sz w:val="20"/>
                <w:szCs w:val="26"/>
              </w:rPr>
              <w:t>иных процедур,</w:t>
            </w:r>
            <w:r w:rsidRPr="00DF2DE0">
              <w:rPr>
                <w:rFonts w:ascii="Liberation Serif" w:hAnsi="Liberation Serif"/>
                <w:bCs/>
                <w:spacing w:val="-2"/>
                <w:sz w:val="20"/>
                <w:szCs w:val="26"/>
              </w:rPr>
              <w:t xml:space="preserve"> предусмотренных Федеральным законом от 26.10.2002 № 127-ФЗ </w:t>
            </w:r>
            <w:r w:rsidR="00CC1723" w:rsidRPr="00DF2DE0">
              <w:rPr>
                <w:rFonts w:ascii="Liberation Serif" w:hAnsi="Liberation Serif"/>
                <w:bCs/>
                <w:sz w:val="20"/>
                <w:szCs w:val="26"/>
              </w:rPr>
              <w:t>«</w:t>
            </w:r>
            <w:r w:rsidRPr="00DF2DE0">
              <w:rPr>
                <w:rFonts w:ascii="Liberation Serif" w:hAnsi="Liberation Serif"/>
                <w:bCs/>
                <w:sz w:val="20"/>
                <w:szCs w:val="26"/>
              </w:rPr>
              <w:t>О н</w:t>
            </w:r>
            <w:r w:rsidRPr="00DF2DE0">
              <w:rPr>
                <w:rFonts w:ascii="Liberation Serif" w:hAnsi="Liberation Serif"/>
                <w:bCs/>
                <w:sz w:val="20"/>
                <w:szCs w:val="26"/>
              </w:rPr>
              <w:t>е</w:t>
            </w:r>
            <w:r w:rsidR="00CC1723" w:rsidRPr="00DF2DE0">
              <w:rPr>
                <w:rFonts w:ascii="Liberation Serif" w:hAnsi="Liberation Serif"/>
                <w:bCs/>
                <w:sz w:val="20"/>
                <w:szCs w:val="26"/>
              </w:rPr>
              <w:t>состоятельности (банкротстве)»</w:t>
            </w:r>
            <w:r w:rsidRPr="00DF2DE0">
              <w:rPr>
                <w:rFonts w:ascii="Liberation Serif" w:hAnsi="Liberation Serif"/>
                <w:bCs/>
                <w:sz w:val="20"/>
                <w:szCs w:val="26"/>
              </w:rPr>
              <w:t>;</w:t>
            </w:r>
          </w:p>
          <w:p w:rsidR="00A36710" w:rsidRPr="00DF2DE0" w:rsidRDefault="00A36710" w:rsidP="00A36710">
            <w:pPr>
              <w:ind w:firstLine="709"/>
              <w:rPr>
                <w:rFonts w:ascii="Liberation Serif" w:hAnsi="Liberation Serif"/>
                <w:bCs/>
                <w:sz w:val="20"/>
                <w:szCs w:val="26"/>
              </w:rPr>
            </w:pPr>
            <w:r w:rsidRPr="00DF2DE0">
              <w:rPr>
                <w:rFonts w:ascii="Liberation Serif" w:hAnsi="Liberation Serif"/>
                <w:bCs/>
                <w:sz w:val="20"/>
                <w:szCs w:val="26"/>
              </w:rPr>
              <w:t xml:space="preserve">4) </w:t>
            </w:r>
            <w:r w:rsidR="00902333" w:rsidRPr="00DF2DE0">
              <w:rPr>
                <w:rFonts w:ascii="Liberation Serif" w:hAnsi="Liberation Serif"/>
                <w:bCs/>
                <w:sz w:val="20"/>
                <w:szCs w:val="26"/>
              </w:rPr>
              <w:t>отсутствие ограничения</w:t>
            </w:r>
            <w:r w:rsidRPr="00DF2DE0">
              <w:rPr>
                <w:rFonts w:ascii="Liberation Serif" w:hAnsi="Liberation Serif"/>
                <w:bCs/>
                <w:sz w:val="20"/>
                <w:szCs w:val="26"/>
              </w:rPr>
              <w:t xml:space="preserve"> деятельности участника отбора в порядке, установленном </w:t>
            </w:r>
            <w:hyperlink r:id="rId11" w:history="1">
              <w:r w:rsidRPr="00DF2DE0">
                <w:rPr>
                  <w:rStyle w:val="afc"/>
                  <w:rFonts w:ascii="Liberation Serif" w:hAnsi="Liberation Serif"/>
                  <w:bCs/>
                  <w:color w:val="auto"/>
                  <w:sz w:val="20"/>
                  <w:szCs w:val="26"/>
                </w:rPr>
                <w:t>Кодексом</w:t>
              </w:r>
            </w:hyperlink>
            <w:r w:rsidRPr="00DF2DE0">
              <w:rPr>
                <w:rFonts w:ascii="Liberation Serif" w:hAnsi="Liberation Serif"/>
                <w:bCs/>
                <w:sz w:val="20"/>
                <w:szCs w:val="26"/>
              </w:rPr>
              <w:t xml:space="preserve"> Российской Федерации об административных правонар</w:t>
            </w:r>
            <w:r w:rsidRPr="00DF2DE0">
              <w:rPr>
                <w:rFonts w:ascii="Liberation Serif" w:hAnsi="Liberation Serif"/>
                <w:bCs/>
                <w:sz w:val="20"/>
                <w:szCs w:val="26"/>
              </w:rPr>
              <w:t>у</w:t>
            </w:r>
            <w:r w:rsidRPr="00DF2DE0">
              <w:rPr>
                <w:rFonts w:ascii="Liberation Serif" w:hAnsi="Liberation Serif"/>
                <w:bCs/>
                <w:sz w:val="20"/>
                <w:szCs w:val="26"/>
              </w:rPr>
              <w:t>шениях, на дату подачи заявки на участие в отборе;</w:t>
            </w:r>
          </w:p>
          <w:p w:rsidR="00615014" w:rsidRPr="00DF2DE0" w:rsidRDefault="00A36710" w:rsidP="00D06C29">
            <w:pPr>
              <w:ind w:firstLine="709"/>
              <w:rPr>
                <w:rFonts w:ascii="Liberation Serif" w:hAnsi="Liberation Serif"/>
                <w:bCs/>
                <w:sz w:val="20"/>
                <w:szCs w:val="26"/>
              </w:rPr>
            </w:pPr>
            <w:r w:rsidRPr="00DF2DE0">
              <w:rPr>
                <w:rFonts w:ascii="Liberation Serif" w:hAnsi="Liberation Serif"/>
                <w:bCs/>
                <w:sz w:val="20"/>
                <w:szCs w:val="26"/>
              </w:rPr>
              <w:t xml:space="preserve">5) отсутствие у участника отбора недоимки по налогам, сборам, задолженности по иным обязательным платежам в бюджеты бюджетной системы Российской </w:t>
            </w:r>
            <w:r w:rsidR="004C10ED" w:rsidRPr="00DF2DE0">
              <w:rPr>
                <w:rFonts w:ascii="Liberation Serif" w:hAnsi="Liberation Serif"/>
                <w:bCs/>
                <w:sz w:val="20"/>
                <w:szCs w:val="26"/>
              </w:rPr>
              <w:t>Федерации за</w:t>
            </w:r>
            <w:r w:rsidRPr="00DF2DE0">
              <w:rPr>
                <w:rFonts w:ascii="Liberation Serif" w:hAnsi="Liberation Serif"/>
                <w:bCs/>
                <w:sz w:val="20"/>
                <w:szCs w:val="26"/>
              </w:rPr>
              <w:t xml:space="preserve"> последний отчетный период.</w:t>
            </w:r>
          </w:p>
        </w:tc>
      </w:tr>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226CB5" w:rsidP="00157CDA">
            <w:pPr>
              <w:spacing w:after="0"/>
              <w:ind w:left="-57" w:right="-57"/>
              <w:rPr>
                <w:rFonts w:ascii="Liberation Serif" w:hAnsi="Liberation Serif"/>
                <w:b/>
                <w:sz w:val="20"/>
                <w:szCs w:val="20"/>
              </w:rPr>
            </w:pPr>
            <w:r w:rsidRPr="00DF2DE0">
              <w:rPr>
                <w:rFonts w:ascii="Liberation Serif" w:hAnsi="Liberation Serif"/>
                <w:b/>
                <w:sz w:val="20"/>
                <w:szCs w:val="20"/>
              </w:rPr>
              <w:t>4</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A3551F">
            <w:pPr>
              <w:autoSpaceDE w:val="0"/>
              <w:autoSpaceDN w:val="0"/>
              <w:adjustRightInd w:val="0"/>
              <w:ind w:right="-25"/>
              <w:rPr>
                <w:rFonts w:ascii="Liberation Serif" w:hAnsi="Liberation Serif"/>
                <w:sz w:val="20"/>
                <w:szCs w:val="20"/>
                <w:highlight w:val="yellow"/>
              </w:rPr>
            </w:pPr>
            <w:r w:rsidRPr="00DF2DE0">
              <w:rPr>
                <w:rFonts w:ascii="Liberation Serif" w:hAnsi="Liberation Serif"/>
                <w:b/>
                <w:sz w:val="20"/>
                <w:szCs w:val="20"/>
              </w:rPr>
              <w:t xml:space="preserve">Критерии оценки заявок на участие в </w:t>
            </w:r>
            <w:r w:rsidR="005C4EA1" w:rsidRPr="00DF2DE0">
              <w:rPr>
                <w:rFonts w:ascii="Liberation Serif" w:hAnsi="Liberation Serif"/>
                <w:b/>
                <w:sz w:val="20"/>
                <w:szCs w:val="20"/>
              </w:rPr>
              <w:t>отборе</w:t>
            </w:r>
            <w:r w:rsidRPr="00DF2DE0">
              <w:rPr>
                <w:rFonts w:ascii="Liberation Serif" w:hAnsi="Liberation Serif"/>
                <w:b/>
                <w:sz w:val="20"/>
                <w:szCs w:val="20"/>
              </w:rPr>
              <w:t xml:space="preserve">, </w:t>
            </w:r>
            <w:r w:rsidRPr="00DF2DE0">
              <w:rPr>
                <w:rStyle w:val="60"/>
                <w:rFonts w:ascii="Liberation Serif" w:hAnsi="Liberation Serif"/>
                <w:b/>
                <w:i w:val="0"/>
                <w:sz w:val="20"/>
                <w:szCs w:val="20"/>
              </w:rPr>
              <w:t>их содержание и значимость.</w:t>
            </w:r>
            <w:r w:rsidRPr="00DF2DE0">
              <w:rPr>
                <w:rStyle w:val="60"/>
                <w:rFonts w:ascii="Liberation Serif" w:hAnsi="Liberation Serif"/>
                <w:b/>
                <w:sz w:val="20"/>
                <w:szCs w:val="20"/>
              </w:rPr>
              <w:t xml:space="preserve"> </w:t>
            </w:r>
          </w:p>
        </w:tc>
      </w:tr>
      <w:tr w:rsidR="00615014"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615014" w:rsidP="00226CB5">
            <w:pPr>
              <w:autoSpaceDE w:val="0"/>
              <w:autoSpaceDN w:val="0"/>
              <w:adjustRightInd w:val="0"/>
              <w:ind w:right="-25"/>
              <w:rPr>
                <w:rFonts w:ascii="Liberation Serif" w:hAnsi="Liberation Serif"/>
                <w:bCs/>
                <w:sz w:val="20"/>
                <w:szCs w:val="20"/>
              </w:rPr>
            </w:pPr>
            <w:r w:rsidRPr="00DF2DE0">
              <w:rPr>
                <w:rFonts w:ascii="Liberation Serif" w:hAnsi="Liberation Serif"/>
                <w:bCs/>
                <w:sz w:val="20"/>
                <w:szCs w:val="20"/>
              </w:rPr>
              <w:t>Критерии и значимость критериев оценки:</w:t>
            </w:r>
          </w:p>
          <w:p w:rsidR="00226CB5" w:rsidRPr="00DF2DE0" w:rsidRDefault="00226CB5" w:rsidP="00226CB5">
            <w:pPr>
              <w:pStyle w:val="33"/>
              <w:numPr>
                <w:ilvl w:val="0"/>
                <w:numId w:val="0"/>
              </w:numPr>
              <w:shd w:val="clear" w:color="auto" w:fill="FFFFFF"/>
              <w:spacing w:line="221" w:lineRule="exact"/>
              <w:jc w:val="left"/>
              <w:rPr>
                <w:rFonts w:ascii="Liberation Serif" w:hAnsi="Liberation Serif"/>
                <w:sz w:val="20"/>
              </w:rPr>
            </w:pPr>
            <w:r w:rsidRPr="00DF2DE0">
              <w:rPr>
                <w:rFonts w:ascii="Liberation Serif" w:hAnsi="Liberation Serif"/>
                <w:sz w:val="20"/>
              </w:rPr>
              <w:t>Наименьшая цена контракта – максимальное количество – 10 баллов при обязательном исполнении подпункта . Квалификационный состав – максимальное количество – 10 баллов;</w:t>
            </w:r>
          </w:p>
          <w:p w:rsidR="00226CB5" w:rsidRPr="00DF2DE0" w:rsidRDefault="00226CB5" w:rsidP="00226CB5">
            <w:pPr>
              <w:pStyle w:val="33"/>
              <w:numPr>
                <w:ilvl w:val="0"/>
                <w:numId w:val="0"/>
              </w:numPr>
              <w:shd w:val="clear" w:color="auto" w:fill="FFFFFF"/>
              <w:spacing w:line="221" w:lineRule="exact"/>
              <w:jc w:val="left"/>
              <w:rPr>
                <w:rFonts w:ascii="Liberation Serif" w:hAnsi="Liberation Serif"/>
                <w:sz w:val="20"/>
              </w:rPr>
            </w:pPr>
            <w:r w:rsidRPr="00DF2DE0">
              <w:rPr>
                <w:rFonts w:ascii="Liberation Serif" w:hAnsi="Liberation Serif"/>
                <w:sz w:val="20"/>
              </w:rPr>
              <w:t>Наличие производственной базы (техническая оснащенность) – максимальное количество – 5 баллов;</w:t>
            </w:r>
          </w:p>
          <w:p w:rsidR="00226CB5" w:rsidRPr="00DF2DE0" w:rsidRDefault="00226CB5" w:rsidP="00226CB5">
            <w:pPr>
              <w:pStyle w:val="33"/>
              <w:numPr>
                <w:ilvl w:val="0"/>
                <w:numId w:val="0"/>
              </w:numPr>
              <w:shd w:val="clear" w:color="auto" w:fill="FFFFFF"/>
              <w:spacing w:line="221" w:lineRule="exact"/>
              <w:jc w:val="left"/>
              <w:rPr>
                <w:rFonts w:ascii="Liberation Serif" w:hAnsi="Liberation Serif"/>
                <w:sz w:val="20"/>
              </w:rPr>
            </w:pPr>
            <w:r w:rsidRPr="00DF2DE0">
              <w:rPr>
                <w:rFonts w:ascii="Liberation Serif" w:hAnsi="Liberation Serif"/>
                <w:sz w:val="20"/>
              </w:rPr>
              <w:t>Сроки (периоды) выполнения работ – максимальное количество 5 баллов;</w:t>
            </w:r>
          </w:p>
          <w:p w:rsidR="00226CB5" w:rsidRPr="00DF2DE0" w:rsidRDefault="00226CB5" w:rsidP="00226CB5">
            <w:pPr>
              <w:pStyle w:val="33"/>
              <w:numPr>
                <w:ilvl w:val="0"/>
                <w:numId w:val="0"/>
              </w:numPr>
              <w:shd w:val="clear" w:color="auto" w:fill="FFFFFF"/>
              <w:spacing w:line="221" w:lineRule="exact"/>
              <w:jc w:val="left"/>
              <w:rPr>
                <w:rFonts w:ascii="Liberation Serif" w:hAnsi="Liberation Serif"/>
                <w:sz w:val="20"/>
              </w:rPr>
            </w:pPr>
            <w:r w:rsidRPr="00DF2DE0">
              <w:rPr>
                <w:rFonts w:ascii="Liberation Serif" w:hAnsi="Liberation Serif"/>
                <w:sz w:val="20"/>
              </w:rPr>
              <w:t>Срок предоставления гарантии качества работ – максимальное количество – 5 баллов;</w:t>
            </w:r>
          </w:p>
          <w:p w:rsidR="00226CB5" w:rsidRPr="00DF2DE0" w:rsidRDefault="00226CB5" w:rsidP="00226CB5">
            <w:pPr>
              <w:pStyle w:val="33"/>
              <w:numPr>
                <w:ilvl w:val="0"/>
                <w:numId w:val="0"/>
              </w:numPr>
              <w:shd w:val="clear" w:color="auto" w:fill="FFFFFF"/>
              <w:spacing w:line="221" w:lineRule="exact"/>
              <w:jc w:val="left"/>
              <w:rPr>
                <w:rFonts w:ascii="Liberation Serif" w:hAnsi="Liberation Serif"/>
                <w:sz w:val="20"/>
              </w:rPr>
            </w:pPr>
            <w:r w:rsidRPr="00DF2DE0">
              <w:rPr>
                <w:rFonts w:ascii="Liberation Serif" w:hAnsi="Liberation Serif"/>
                <w:sz w:val="20"/>
              </w:rPr>
              <w:t>Опыт работы участника комиссионного отбора в сфере благоустройства – максимальное количество – 5 баллов;</w:t>
            </w:r>
          </w:p>
          <w:p w:rsidR="00226CB5" w:rsidRPr="00DF2DE0" w:rsidRDefault="00226CB5" w:rsidP="00226CB5">
            <w:pPr>
              <w:autoSpaceDE w:val="0"/>
              <w:autoSpaceDN w:val="0"/>
              <w:adjustRightInd w:val="0"/>
              <w:spacing w:after="0"/>
              <w:rPr>
                <w:rFonts w:ascii="Liberation Serif" w:hAnsi="Liberation Serif"/>
                <w:sz w:val="20"/>
              </w:rPr>
            </w:pPr>
            <w:r w:rsidRPr="00DF2DE0">
              <w:rPr>
                <w:rFonts w:ascii="Liberation Serif" w:hAnsi="Liberation Serif"/>
                <w:sz w:val="20"/>
              </w:rPr>
              <w:t>Стабильность финансового состояния участника комиссионного отбора за предыдущий период работы – максимальное количество – 3 балла.</w:t>
            </w:r>
          </w:p>
          <w:p w:rsidR="00C462BD" w:rsidRPr="00DF2DE0" w:rsidRDefault="00C462BD" w:rsidP="00831AF4">
            <w:pPr>
              <w:autoSpaceDE w:val="0"/>
              <w:autoSpaceDN w:val="0"/>
              <w:adjustRightInd w:val="0"/>
              <w:spacing w:after="0"/>
              <w:rPr>
                <w:rFonts w:ascii="Liberation Serif" w:hAnsi="Liberation Serif"/>
                <w:sz w:val="20"/>
              </w:rPr>
            </w:pPr>
            <w:r w:rsidRPr="00DF2DE0">
              <w:rPr>
                <w:rFonts w:ascii="Liberation Serif" w:hAnsi="Liberation Serif"/>
                <w:sz w:val="20"/>
              </w:rPr>
              <w:t xml:space="preserve">Критерии оценки заявок на участие в </w:t>
            </w:r>
            <w:r w:rsidR="005C4EA1" w:rsidRPr="00DF2DE0">
              <w:rPr>
                <w:rFonts w:ascii="Liberation Serif" w:hAnsi="Liberation Serif"/>
                <w:sz w:val="20"/>
              </w:rPr>
              <w:t>отборе</w:t>
            </w:r>
            <w:r w:rsidRPr="00DF2DE0">
              <w:rPr>
                <w:rFonts w:ascii="Liberation Serif" w:hAnsi="Liberation Serif"/>
                <w:sz w:val="20"/>
              </w:rPr>
              <w:t xml:space="preserve">, их содержание и значимость определены в </w:t>
            </w:r>
            <w:r w:rsidR="00831AF4" w:rsidRPr="00DF2DE0">
              <w:rPr>
                <w:rFonts w:ascii="Liberation Serif" w:hAnsi="Liberation Serif"/>
                <w:sz w:val="20"/>
              </w:rPr>
              <w:t>разделе 1.4, подраздел 1.4.6</w:t>
            </w:r>
            <w:r w:rsidRPr="00DF2DE0">
              <w:rPr>
                <w:rFonts w:ascii="Liberation Serif" w:hAnsi="Liberation Serif"/>
                <w:sz w:val="20"/>
              </w:rPr>
              <w:t xml:space="preserve"> настоящей документации.</w:t>
            </w:r>
          </w:p>
        </w:tc>
      </w:tr>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C46105" w:rsidP="00157CDA">
            <w:pPr>
              <w:spacing w:after="0"/>
              <w:ind w:left="-57" w:right="-57"/>
              <w:rPr>
                <w:rFonts w:ascii="Liberation Serif" w:hAnsi="Liberation Serif"/>
                <w:b/>
                <w:sz w:val="20"/>
                <w:szCs w:val="20"/>
              </w:rPr>
            </w:pPr>
            <w:r w:rsidRPr="00DF2DE0">
              <w:rPr>
                <w:rFonts w:ascii="Liberation Serif" w:hAnsi="Liberation Serif"/>
                <w:b/>
                <w:sz w:val="20"/>
                <w:szCs w:val="20"/>
              </w:rPr>
              <w:t>5</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63198A">
            <w:pPr>
              <w:pStyle w:val="ab"/>
              <w:keepNext/>
              <w:keepLines/>
              <w:widowControl w:val="0"/>
              <w:suppressLineNumbers/>
              <w:suppressAutoHyphens/>
              <w:rPr>
                <w:rFonts w:ascii="Liberation Serif" w:hAnsi="Liberation Serif"/>
                <w:sz w:val="20"/>
                <w:highlight w:val="yellow"/>
              </w:rPr>
            </w:pPr>
            <w:r w:rsidRPr="00DF2DE0">
              <w:rPr>
                <w:rFonts w:ascii="Liberation Serif" w:hAnsi="Liberation Serif"/>
                <w:b/>
                <w:sz w:val="20"/>
              </w:rPr>
              <w:t xml:space="preserve">Порядок оценки и сопоставления заявок на участие в </w:t>
            </w:r>
            <w:r w:rsidR="005C4EA1" w:rsidRPr="00DF2DE0">
              <w:rPr>
                <w:rFonts w:ascii="Liberation Serif" w:hAnsi="Liberation Serif"/>
                <w:b/>
                <w:sz w:val="20"/>
              </w:rPr>
              <w:t>отборе</w:t>
            </w:r>
            <w:r w:rsidR="00D06C29">
              <w:rPr>
                <w:rFonts w:ascii="Liberation Serif" w:hAnsi="Liberation Serif"/>
                <w:b/>
                <w:sz w:val="20"/>
              </w:rPr>
              <w:t>.</w:t>
            </w:r>
          </w:p>
        </w:tc>
      </w:tr>
      <w:tr w:rsidR="00615014"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540C3" w:rsidRPr="00DF2DE0" w:rsidRDefault="006540C3" w:rsidP="006540C3">
            <w:pPr>
              <w:pStyle w:val="ConsPlusNormal"/>
              <w:ind w:firstLine="0"/>
              <w:rPr>
                <w:rFonts w:ascii="Liberation Serif" w:hAnsi="Liberation Serif" w:cs="Times New Roman"/>
              </w:rPr>
            </w:pPr>
            <w:r w:rsidRPr="00DF2DE0">
              <w:rPr>
                <w:rFonts w:ascii="Liberation Serif" w:hAnsi="Liberation Serif" w:cs="Times New Roman"/>
              </w:rPr>
              <w:t>Победителем по итогам комиссионного отбора признается участник комиссионного отбора, который набрал большее количество баллов.</w:t>
            </w:r>
          </w:p>
          <w:p w:rsidR="006540C3" w:rsidRPr="00DF2DE0" w:rsidRDefault="006540C3" w:rsidP="006540C3">
            <w:pPr>
              <w:pStyle w:val="ConsPlusNormal"/>
              <w:ind w:firstLine="0"/>
              <w:rPr>
                <w:rFonts w:ascii="Liberation Serif" w:hAnsi="Liberation Serif" w:cs="Times New Roman"/>
              </w:rPr>
            </w:pPr>
            <w:r w:rsidRPr="00DF2DE0">
              <w:rPr>
                <w:rFonts w:ascii="Liberation Serif" w:hAnsi="Liberation Serif" w:cs="Times New Roman"/>
              </w:rPr>
              <w:t>При наборе равного количества баллов несколькими участниками комиссионного отбора победителем торгов признается участник комиссионного отбора, в заявке которого предложена меньшая цена контракта.</w:t>
            </w:r>
          </w:p>
          <w:p w:rsidR="00615014" w:rsidRPr="00D06C29" w:rsidRDefault="006540C3" w:rsidP="00D06C29">
            <w:pPr>
              <w:pStyle w:val="ConsPlusNormal"/>
              <w:ind w:firstLine="0"/>
              <w:rPr>
                <w:rFonts w:ascii="Liberation Serif" w:hAnsi="Liberation Serif" w:cs="Times New Roman"/>
              </w:rPr>
            </w:pPr>
            <w:r w:rsidRPr="00DF2DE0">
              <w:rPr>
                <w:rFonts w:ascii="Liberation Serif" w:hAnsi="Liberation Serif" w:cs="Times New Roman"/>
              </w:rPr>
              <w:t>В случае если в заявках участников комиссионного отбора, представивших равные предложения, предложена одинаковая цена контракта, победителем комиссионного отбора признается участник, заявка которого была подана раньше.</w:t>
            </w:r>
          </w:p>
        </w:tc>
      </w:tr>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C46105" w:rsidP="00157CDA">
            <w:pPr>
              <w:spacing w:after="0"/>
              <w:ind w:left="-57" w:right="-57"/>
              <w:rPr>
                <w:rFonts w:ascii="Liberation Serif" w:hAnsi="Liberation Serif"/>
                <w:b/>
                <w:sz w:val="20"/>
                <w:szCs w:val="20"/>
              </w:rPr>
            </w:pPr>
            <w:r w:rsidRPr="00DF2DE0">
              <w:rPr>
                <w:rFonts w:ascii="Liberation Serif" w:hAnsi="Liberation Serif"/>
                <w:b/>
                <w:sz w:val="20"/>
                <w:szCs w:val="20"/>
              </w:rPr>
              <w:t>6</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AA06BF">
            <w:pPr>
              <w:tabs>
                <w:tab w:val="left" w:pos="541"/>
                <w:tab w:val="left" w:pos="639"/>
              </w:tabs>
              <w:rPr>
                <w:rFonts w:ascii="Liberation Serif" w:hAnsi="Liberation Serif"/>
                <w:b/>
                <w:sz w:val="20"/>
                <w:szCs w:val="20"/>
              </w:rPr>
            </w:pPr>
            <w:r w:rsidRPr="00DF2DE0">
              <w:rPr>
                <w:rFonts w:ascii="Liberation Serif" w:hAnsi="Liberation Serif"/>
                <w:b/>
                <w:sz w:val="20"/>
                <w:szCs w:val="20"/>
              </w:rPr>
              <w:t xml:space="preserve">Наименование </w:t>
            </w:r>
            <w:r w:rsidR="00AA06BF" w:rsidRPr="00DF2DE0">
              <w:rPr>
                <w:rFonts w:ascii="Liberation Serif" w:hAnsi="Liberation Serif"/>
                <w:b/>
                <w:sz w:val="20"/>
                <w:szCs w:val="20"/>
              </w:rPr>
              <w:t xml:space="preserve">предмета </w:t>
            </w:r>
            <w:r w:rsidR="005C4EA1" w:rsidRPr="00DF2DE0">
              <w:rPr>
                <w:rFonts w:ascii="Liberation Serif" w:hAnsi="Liberation Serif"/>
                <w:b/>
                <w:sz w:val="20"/>
                <w:szCs w:val="20"/>
              </w:rPr>
              <w:t>отбора</w:t>
            </w:r>
            <w:r w:rsidR="00D06C29">
              <w:rPr>
                <w:rFonts w:ascii="Liberation Serif" w:hAnsi="Liberation Serif"/>
                <w:b/>
                <w:sz w:val="20"/>
                <w:szCs w:val="20"/>
              </w:rPr>
              <w:t>.</w:t>
            </w:r>
          </w:p>
        </w:tc>
      </w:tr>
      <w:tr w:rsidR="00615014" w:rsidRPr="00DF2DE0" w:rsidTr="00275FDA">
        <w:trPr>
          <w:trHeight w:val="423"/>
        </w:trPr>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6540C3" w:rsidP="00CC1723">
            <w:pPr>
              <w:rPr>
                <w:rFonts w:ascii="Liberation Serif" w:hAnsi="Liberation Serif"/>
                <w:sz w:val="20"/>
                <w:szCs w:val="20"/>
                <w:highlight w:val="yellow"/>
              </w:rPr>
            </w:pPr>
            <w:r w:rsidRPr="00DF2DE0">
              <w:rPr>
                <w:rFonts w:ascii="Liberation Serif" w:hAnsi="Liberation Serif"/>
                <w:bCs/>
                <w:sz w:val="20"/>
                <w:szCs w:val="20"/>
              </w:rPr>
              <w:t xml:space="preserve">Право </w:t>
            </w:r>
            <w:r w:rsidR="00CC1723" w:rsidRPr="00DF2DE0">
              <w:rPr>
                <w:rFonts w:ascii="Liberation Serif" w:hAnsi="Liberation Serif"/>
                <w:bCs/>
                <w:sz w:val="20"/>
                <w:szCs w:val="20"/>
              </w:rPr>
              <w:t xml:space="preserve">на </w:t>
            </w:r>
            <w:r w:rsidRPr="00DF2DE0">
              <w:rPr>
                <w:rFonts w:ascii="Liberation Serif" w:hAnsi="Liberation Serif"/>
                <w:bCs/>
                <w:sz w:val="20"/>
                <w:szCs w:val="20"/>
              </w:rPr>
              <w:t>заключени</w:t>
            </w:r>
            <w:r w:rsidR="00CC1723" w:rsidRPr="00DF2DE0">
              <w:rPr>
                <w:rFonts w:ascii="Liberation Serif" w:hAnsi="Liberation Serif"/>
                <w:bCs/>
                <w:sz w:val="20"/>
                <w:szCs w:val="20"/>
              </w:rPr>
              <w:t>е</w:t>
            </w:r>
            <w:r w:rsidRPr="00DF2DE0">
              <w:rPr>
                <w:rFonts w:ascii="Liberation Serif" w:hAnsi="Liberation Serif"/>
                <w:bCs/>
                <w:sz w:val="20"/>
                <w:szCs w:val="20"/>
              </w:rPr>
              <w:t xml:space="preserve"> договора на выполнение работ по благоустройству дворовых территорий многоквартирных домов</w:t>
            </w:r>
            <w:r w:rsidR="00CC1723" w:rsidRPr="00DF2DE0">
              <w:rPr>
                <w:rFonts w:ascii="Liberation Serif" w:hAnsi="Liberation Serif"/>
                <w:bCs/>
                <w:sz w:val="20"/>
                <w:szCs w:val="20"/>
              </w:rPr>
              <w:t>, расположенных на территории муниципального образования поселок Уренгой</w:t>
            </w:r>
            <w:r w:rsidR="00275FDA">
              <w:rPr>
                <w:rFonts w:ascii="Liberation Serif" w:hAnsi="Liberation Serif"/>
                <w:bCs/>
                <w:sz w:val="20"/>
                <w:szCs w:val="20"/>
              </w:rPr>
              <w:t>.</w:t>
            </w:r>
          </w:p>
        </w:tc>
      </w:tr>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C46105" w:rsidP="00157CDA">
            <w:pPr>
              <w:spacing w:after="0"/>
              <w:ind w:left="-57" w:right="-57"/>
              <w:rPr>
                <w:rFonts w:ascii="Liberation Serif" w:hAnsi="Liberation Serif"/>
                <w:b/>
                <w:sz w:val="20"/>
                <w:szCs w:val="20"/>
              </w:rPr>
            </w:pPr>
            <w:r w:rsidRPr="00DF2DE0">
              <w:rPr>
                <w:rFonts w:ascii="Liberation Serif" w:hAnsi="Liberation Serif"/>
                <w:b/>
                <w:sz w:val="20"/>
                <w:szCs w:val="20"/>
              </w:rPr>
              <w:t>7</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D1618" w:rsidP="000D38E4">
            <w:pPr>
              <w:keepNext/>
              <w:keepLines/>
              <w:widowControl w:val="0"/>
              <w:suppressLineNumbers/>
              <w:suppressAutoHyphens/>
              <w:spacing w:after="0"/>
              <w:rPr>
                <w:rFonts w:ascii="Liberation Serif" w:hAnsi="Liberation Serif"/>
                <w:sz w:val="20"/>
                <w:szCs w:val="20"/>
              </w:rPr>
            </w:pPr>
            <w:r w:rsidRPr="00DF2DE0">
              <w:rPr>
                <w:rFonts w:ascii="Liberation Serif" w:hAnsi="Liberation Serif"/>
                <w:b/>
                <w:sz w:val="20"/>
                <w:szCs w:val="20"/>
              </w:rPr>
              <w:t xml:space="preserve">Место, </w:t>
            </w:r>
            <w:r w:rsidR="004C10ED" w:rsidRPr="00DF2DE0">
              <w:rPr>
                <w:rFonts w:ascii="Liberation Serif" w:hAnsi="Liberation Serif"/>
                <w:b/>
                <w:sz w:val="20"/>
                <w:szCs w:val="20"/>
              </w:rPr>
              <w:t>сроки и</w:t>
            </w:r>
            <w:r w:rsidRPr="00DF2DE0">
              <w:rPr>
                <w:rFonts w:ascii="Liberation Serif" w:hAnsi="Liberation Serif"/>
                <w:b/>
                <w:sz w:val="20"/>
                <w:szCs w:val="20"/>
              </w:rPr>
              <w:t xml:space="preserve"> объёмы выполнения</w:t>
            </w:r>
            <w:r w:rsidR="00282A08" w:rsidRPr="00DF2DE0">
              <w:rPr>
                <w:rFonts w:ascii="Liberation Serif" w:hAnsi="Liberation Serif"/>
                <w:b/>
                <w:sz w:val="20"/>
                <w:szCs w:val="20"/>
              </w:rPr>
              <w:t xml:space="preserve"> работ</w:t>
            </w:r>
            <w:r w:rsidRPr="00DF2DE0">
              <w:rPr>
                <w:rFonts w:ascii="Liberation Serif" w:hAnsi="Liberation Serif"/>
                <w:b/>
                <w:sz w:val="20"/>
                <w:szCs w:val="20"/>
              </w:rPr>
              <w:t>, требования к гарантийному сроку</w:t>
            </w:r>
            <w:r w:rsidR="00D06C29">
              <w:rPr>
                <w:rFonts w:ascii="Liberation Serif" w:hAnsi="Liberation Serif"/>
                <w:b/>
                <w:sz w:val="20"/>
                <w:szCs w:val="20"/>
              </w:rPr>
              <w:t>.</w:t>
            </w:r>
          </w:p>
        </w:tc>
      </w:tr>
      <w:tr w:rsidR="00615014"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CF4F77" w:rsidP="007E2C58">
            <w:pPr>
              <w:keepNext/>
              <w:keepLines/>
              <w:widowControl w:val="0"/>
              <w:suppressLineNumbers/>
              <w:suppressAutoHyphens/>
              <w:spacing w:after="0"/>
              <w:ind w:firstLine="252"/>
              <w:rPr>
                <w:rFonts w:ascii="Liberation Serif" w:hAnsi="Liberation Serif"/>
                <w:sz w:val="20"/>
                <w:szCs w:val="20"/>
                <w:highlight w:val="yellow"/>
              </w:rPr>
            </w:pPr>
            <w:r w:rsidRPr="00DF2DE0">
              <w:rPr>
                <w:rFonts w:ascii="Liberation Serif" w:hAnsi="Liberation Serif"/>
                <w:sz w:val="20"/>
                <w:szCs w:val="20"/>
              </w:rPr>
              <w:t xml:space="preserve">ЯНАО, Пуровский район, </w:t>
            </w:r>
            <w:r w:rsidR="007E2C58" w:rsidRPr="00DF2DE0">
              <w:rPr>
                <w:rFonts w:ascii="Liberation Serif" w:hAnsi="Liberation Serif"/>
                <w:sz w:val="20"/>
                <w:szCs w:val="20"/>
              </w:rPr>
              <w:t>поселок Уренгой,</w:t>
            </w:r>
            <w:r w:rsidR="00275FDA">
              <w:rPr>
                <w:rFonts w:ascii="Liberation Serif" w:hAnsi="Liberation Serif"/>
                <w:sz w:val="20"/>
                <w:szCs w:val="20"/>
              </w:rPr>
              <w:t xml:space="preserve"> в соответствии с</w:t>
            </w:r>
            <w:r w:rsidRPr="00DF2DE0">
              <w:rPr>
                <w:rFonts w:ascii="Liberation Serif" w:hAnsi="Liberation Serif"/>
                <w:sz w:val="20"/>
                <w:szCs w:val="20"/>
              </w:rPr>
              <w:t xml:space="preserve"> Разделом 2.2. настоящей инструкции</w:t>
            </w:r>
          </w:p>
        </w:tc>
      </w:tr>
      <w:tr w:rsidR="006D1618"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D1618" w:rsidRPr="00DF2DE0" w:rsidRDefault="006D1618" w:rsidP="006540C3">
            <w:pPr>
              <w:keepNext/>
              <w:keepLines/>
              <w:widowControl w:val="0"/>
              <w:suppressLineNumbers/>
              <w:suppressAutoHyphens/>
              <w:spacing w:after="0"/>
              <w:ind w:firstLine="252"/>
              <w:rPr>
                <w:rFonts w:ascii="Liberation Serif" w:hAnsi="Liberation Serif"/>
                <w:sz w:val="20"/>
                <w:szCs w:val="20"/>
              </w:rPr>
            </w:pPr>
            <w:r w:rsidRPr="00DF2DE0">
              <w:rPr>
                <w:rFonts w:ascii="Liberation Serif" w:hAnsi="Liberation Serif"/>
                <w:sz w:val="20"/>
                <w:szCs w:val="20"/>
              </w:rPr>
              <w:t>Объём предусмотренных к выполнению работ, не подлежит изменению</w:t>
            </w:r>
          </w:p>
        </w:tc>
      </w:tr>
      <w:tr w:rsidR="00615014" w:rsidRPr="00DF2DE0" w:rsidTr="00CD0084">
        <w:tc>
          <w:tcPr>
            <w:tcW w:w="360" w:type="dxa"/>
            <w:tcBorders>
              <w:top w:val="single" w:sz="4" w:space="0" w:color="auto"/>
              <w:left w:val="single" w:sz="4" w:space="0" w:color="auto"/>
              <w:bottom w:val="single" w:sz="4" w:space="0" w:color="auto"/>
              <w:right w:val="single" w:sz="4" w:space="0" w:color="auto"/>
            </w:tcBorders>
          </w:tcPr>
          <w:p w:rsidR="00615014" w:rsidRPr="00DF2DE0" w:rsidRDefault="00C46105" w:rsidP="00157CDA">
            <w:pPr>
              <w:spacing w:after="0"/>
              <w:ind w:left="-57" w:right="-57"/>
              <w:rPr>
                <w:rFonts w:ascii="Liberation Serif" w:hAnsi="Liberation Serif"/>
                <w:b/>
                <w:sz w:val="20"/>
                <w:szCs w:val="20"/>
              </w:rPr>
            </w:pPr>
            <w:r w:rsidRPr="00DF2DE0">
              <w:rPr>
                <w:rFonts w:ascii="Liberation Serif" w:hAnsi="Liberation Serif"/>
                <w:b/>
                <w:sz w:val="20"/>
                <w:szCs w:val="20"/>
              </w:rPr>
              <w:t>8</w:t>
            </w:r>
          </w:p>
        </w:tc>
        <w:tc>
          <w:tcPr>
            <w:tcW w:w="10440" w:type="dxa"/>
            <w:tcBorders>
              <w:top w:val="single" w:sz="4" w:space="0" w:color="auto"/>
              <w:left w:val="single" w:sz="4" w:space="0" w:color="auto"/>
              <w:bottom w:val="single" w:sz="4" w:space="0" w:color="auto"/>
              <w:right w:val="single" w:sz="4" w:space="0" w:color="auto"/>
            </w:tcBorders>
          </w:tcPr>
          <w:p w:rsidR="00615014" w:rsidRPr="00DF2DE0" w:rsidRDefault="00615014" w:rsidP="000D38E4">
            <w:pPr>
              <w:keepNext/>
              <w:keepLines/>
              <w:widowControl w:val="0"/>
              <w:suppressLineNumbers/>
              <w:suppressAutoHyphens/>
              <w:spacing w:after="0"/>
              <w:rPr>
                <w:rFonts w:ascii="Liberation Serif" w:hAnsi="Liberation Serif"/>
                <w:sz w:val="20"/>
                <w:szCs w:val="20"/>
              </w:rPr>
            </w:pPr>
            <w:r w:rsidRPr="00DF2DE0">
              <w:rPr>
                <w:rFonts w:ascii="Liberation Serif" w:hAnsi="Liberation Serif"/>
                <w:b/>
                <w:sz w:val="20"/>
                <w:szCs w:val="20"/>
              </w:rPr>
              <w:t xml:space="preserve">Информация о валюте, используемой для формирования цены </w:t>
            </w:r>
            <w:r w:rsidR="000D38E4" w:rsidRPr="00DF2DE0">
              <w:rPr>
                <w:rFonts w:ascii="Liberation Serif" w:hAnsi="Liberation Serif"/>
                <w:b/>
                <w:sz w:val="20"/>
                <w:szCs w:val="20"/>
              </w:rPr>
              <w:t>договора</w:t>
            </w:r>
            <w:r w:rsidRPr="00DF2DE0">
              <w:rPr>
                <w:rFonts w:ascii="Liberation Serif" w:hAnsi="Liberation Serif"/>
                <w:b/>
                <w:sz w:val="20"/>
                <w:szCs w:val="20"/>
              </w:rPr>
              <w:t xml:space="preserve"> и расчетов с поставщиками (подрядчиками, исполнителями)</w:t>
            </w:r>
          </w:p>
        </w:tc>
      </w:tr>
      <w:tr w:rsidR="00615014"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15014" w:rsidRPr="00DF2DE0" w:rsidRDefault="00615014" w:rsidP="00A059EC">
            <w:pPr>
              <w:keepNext/>
              <w:keepLines/>
              <w:widowControl w:val="0"/>
              <w:suppressLineNumbers/>
              <w:suppressAutoHyphens/>
              <w:spacing w:after="0"/>
              <w:ind w:firstLine="252"/>
              <w:rPr>
                <w:rFonts w:ascii="Liberation Serif" w:hAnsi="Liberation Serif"/>
                <w:sz w:val="20"/>
                <w:szCs w:val="20"/>
              </w:rPr>
            </w:pPr>
            <w:r w:rsidRPr="00DF2DE0">
              <w:rPr>
                <w:rFonts w:ascii="Liberation Serif" w:hAnsi="Liberation Serif"/>
                <w:sz w:val="20"/>
                <w:szCs w:val="20"/>
              </w:rPr>
              <w:t>Российский рубль</w:t>
            </w:r>
          </w:p>
        </w:tc>
      </w:tr>
      <w:tr w:rsidR="00824A6E"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824A6E" w:rsidRPr="00DF2DE0" w:rsidRDefault="00824A6E" w:rsidP="007E2C58">
            <w:pPr>
              <w:keepNext/>
              <w:keepLines/>
              <w:widowControl w:val="0"/>
              <w:suppressLineNumbers/>
              <w:suppressAutoHyphens/>
              <w:spacing w:after="0"/>
              <w:ind w:firstLine="252"/>
              <w:rPr>
                <w:rFonts w:ascii="Liberation Serif" w:hAnsi="Liberation Serif"/>
                <w:sz w:val="20"/>
                <w:szCs w:val="20"/>
              </w:rPr>
            </w:pPr>
            <w:r w:rsidRPr="00DF2DE0">
              <w:rPr>
                <w:rFonts w:ascii="Liberation Serif" w:hAnsi="Liberation Serif"/>
                <w:sz w:val="20"/>
                <w:szCs w:val="20"/>
              </w:rPr>
              <w:t xml:space="preserve">Источник финансирования – бюджет </w:t>
            </w:r>
            <w:r w:rsidR="007E2C58" w:rsidRPr="00DF2DE0">
              <w:rPr>
                <w:rFonts w:ascii="Liberation Serif" w:hAnsi="Liberation Serif"/>
                <w:sz w:val="20"/>
                <w:szCs w:val="20"/>
              </w:rPr>
              <w:t>муниципального образования поселок Уренгой</w:t>
            </w:r>
          </w:p>
        </w:tc>
      </w:tr>
      <w:tr w:rsidR="00824A6E"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824A6E" w:rsidRPr="00DF2DE0" w:rsidRDefault="00824A6E" w:rsidP="00824A6E">
            <w:pPr>
              <w:keepNext/>
              <w:keepLines/>
              <w:widowControl w:val="0"/>
              <w:suppressLineNumbers/>
              <w:suppressAutoHyphens/>
              <w:spacing w:after="0"/>
              <w:ind w:firstLine="252"/>
              <w:rPr>
                <w:rFonts w:ascii="Liberation Serif" w:hAnsi="Liberation Serif"/>
                <w:sz w:val="20"/>
                <w:szCs w:val="20"/>
              </w:rPr>
            </w:pPr>
            <w:r w:rsidRPr="00DF2DE0">
              <w:rPr>
                <w:rFonts w:ascii="Liberation Serif" w:hAnsi="Liberation Serif"/>
                <w:sz w:val="20"/>
                <w:szCs w:val="20"/>
              </w:rPr>
              <w:t>Оплата выполненных работ осуществляется в соответствии с условиями договора, представленного в Разделе 2.1 настоящей инструкции</w:t>
            </w:r>
          </w:p>
        </w:tc>
      </w:tr>
      <w:tr w:rsidR="001F66D8" w:rsidRPr="00DF2DE0" w:rsidTr="00CD0084">
        <w:tc>
          <w:tcPr>
            <w:tcW w:w="360" w:type="dxa"/>
            <w:tcBorders>
              <w:top w:val="single" w:sz="4" w:space="0" w:color="auto"/>
              <w:left w:val="single" w:sz="4" w:space="0" w:color="auto"/>
              <w:bottom w:val="single" w:sz="4" w:space="0" w:color="auto"/>
              <w:right w:val="single" w:sz="4" w:space="0" w:color="auto"/>
            </w:tcBorders>
          </w:tcPr>
          <w:p w:rsidR="001F66D8" w:rsidRPr="00DF2DE0" w:rsidRDefault="00C46105" w:rsidP="00BB1990">
            <w:pPr>
              <w:spacing w:after="0"/>
              <w:ind w:left="-57" w:right="-57"/>
              <w:rPr>
                <w:rFonts w:ascii="Liberation Serif" w:hAnsi="Liberation Serif"/>
                <w:b/>
                <w:sz w:val="20"/>
                <w:szCs w:val="20"/>
              </w:rPr>
            </w:pPr>
            <w:r w:rsidRPr="00DF2DE0">
              <w:rPr>
                <w:rFonts w:ascii="Liberation Serif" w:hAnsi="Liberation Serif"/>
                <w:b/>
                <w:sz w:val="20"/>
                <w:szCs w:val="20"/>
              </w:rPr>
              <w:t>9</w:t>
            </w:r>
          </w:p>
        </w:tc>
        <w:tc>
          <w:tcPr>
            <w:tcW w:w="10440" w:type="dxa"/>
            <w:tcBorders>
              <w:top w:val="single" w:sz="4" w:space="0" w:color="auto"/>
              <w:left w:val="single" w:sz="4" w:space="0" w:color="auto"/>
              <w:bottom w:val="single" w:sz="4" w:space="0" w:color="auto"/>
              <w:right w:val="single" w:sz="4" w:space="0" w:color="auto"/>
            </w:tcBorders>
          </w:tcPr>
          <w:p w:rsidR="001F66D8" w:rsidRPr="00DF2DE0" w:rsidRDefault="002A10CF" w:rsidP="00802A21">
            <w:pPr>
              <w:keepNext/>
              <w:keepLines/>
              <w:widowControl w:val="0"/>
              <w:suppressLineNumbers/>
              <w:suppressAutoHyphens/>
              <w:spacing w:after="0"/>
              <w:rPr>
                <w:rFonts w:ascii="Liberation Serif" w:hAnsi="Liberation Serif"/>
                <w:sz w:val="20"/>
                <w:szCs w:val="20"/>
              </w:rPr>
            </w:pPr>
            <w:r w:rsidRPr="00DF2DE0">
              <w:rPr>
                <w:rFonts w:ascii="Liberation Serif" w:hAnsi="Liberation Serif"/>
                <w:b/>
                <w:sz w:val="20"/>
                <w:szCs w:val="20"/>
              </w:rPr>
              <w:t xml:space="preserve">Цена </w:t>
            </w:r>
            <w:r w:rsidR="005C4EA1" w:rsidRPr="00DF2DE0">
              <w:rPr>
                <w:rFonts w:ascii="Liberation Serif" w:hAnsi="Liberation Serif"/>
                <w:b/>
                <w:sz w:val="20"/>
                <w:szCs w:val="20"/>
              </w:rPr>
              <w:t>отбора</w:t>
            </w:r>
            <w:r w:rsidR="00DC27EB" w:rsidRPr="00DF2DE0">
              <w:rPr>
                <w:rFonts w:ascii="Liberation Serif" w:hAnsi="Liberation Serif"/>
                <w:b/>
                <w:sz w:val="20"/>
                <w:szCs w:val="20"/>
              </w:rPr>
              <w:t xml:space="preserve"> (</w:t>
            </w:r>
            <w:r w:rsidR="00802A21" w:rsidRPr="00DF2DE0">
              <w:rPr>
                <w:rFonts w:ascii="Liberation Serif" w:hAnsi="Liberation Serif"/>
                <w:b/>
                <w:sz w:val="20"/>
                <w:szCs w:val="20"/>
              </w:rPr>
              <w:t>договор</w:t>
            </w:r>
            <w:r w:rsidR="00C94323" w:rsidRPr="00DF2DE0">
              <w:rPr>
                <w:rFonts w:ascii="Liberation Serif" w:hAnsi="Liberation Serif"/>
                <w:b/>
                <w:sz w:val="20"/>
                <w:szCs w:val="20"/>
              </w:rPr>
              <w:t>а</w:t>
            </w:r>
            <w:r w:rsidR="00DC27EB" w:rsidRPr="00DF2DE0">
              <w:rPr>
                <w:rFonts w:ascii="Liberation Serif" w:hAnsi="Liberation Serif"/>
                <w:b/>
                <w:sz w:val="20"/>
                <w:szCs w:val="20"/>
              </w:rPr>
              <w:t>)</w:t>
            </w:r>
            <w:r w:rsidR="004B3061" w:rsidRPr="00DF2DE0">
              <w:rPr>
                <w:rFonts w:ascii="Liberation Serif" w:hAnsi="Liberation Serif"/>
                <w:b/>
                <w:sz w:val="20"/>
                <w:szCs w:val="20"/>
              </w:rPr>
              <w:t>, порядок формирования цены</w:t>
            </w:r>
            <w:r w:rsidR="00D06C29">
              <w:rPr>
                <w:rFonts w:ascii="Liberation Serif" w:hAnsi="Liberation Serif"/>
                <w:b/>
                <w:sz w:val="20"/>
                <w:szCs w:val="20"/>
              </w:rPr>
              <w:t>.</w:t>
            </w:r>
          </w:p>
        </w:tc>
      </w:tr>
      <w:tr w:rsidR="001F66D8"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90E99" w:rsidRPr="00DF2DE0" w:rsidRDefault="00D6725A" w:rsidP="00D6725A">
            <w:pPr>
              <w:keepNext/>
              <w:keepLines/>
              <w:widowControl w:val="0"/>
              <w:suppressLineNumbers/>
              <w:suppressAutoHyphens/>
              <w:spacing w:after="0"/>
              <w:rPr>
                <w:rFonts w:ascii="Liberation Serif" w:hAnsi="Liberation Serif"/>
                <w:sz w:val="20"/>
                <w:szCs w:val="20"/>
              </w:rPr>
            </w:pPr>
            <w:r>
              <w:rPr>
                <w:rFonts w:ascii="Liberation Serif" w:hAnsi="Liberation Serif"/>
                <w:sz w:val="20"/>
                <w:szCs w:val="20"/>
              </w:rPr>
              <w:lastRenderedPageBreak/>
              <w:t xml:space="preserve"> </w:t>
            </w:r>
            <w:r w:rsidR="00C94323" w:rsidRPr="00DF2DE0">
              <w:rPr>
                <w:rFonts w:ascii="Liberation Serif" w:hAnsi="Liberation Serif"/>
                <w:sz w:val="20"/>
                <w:szCs w:val="20"/>
              </w:rPr>
              <w:t xml:space="preserve">Начальная (максимальная) </w:t>
            </w:r>
            <w:r w:rsidR="00CD38D9" w:rsidRPr="00DF2DE0">
              <w:rPr>
                <w:rFonts w:ascii="Liberation Serif" w:hAnsi="Liberation Serif"/>
                <w:sz w:val="20"/>
                <w:szCs w:val="20"/>
              </w:rPr>
              <w:t xml:space="preserve">стоимость выполнения работ составляет </w:t>
            </w:r>
            <w:r w:rsidR="00275FDA">
              <w:rPr>
                <w:rFonts w:ascii="Liberation Serif" w:hAnsi="Liberation Serif"/>
                <w:sz w:val="20"/>
                <w:szCs w:val="20"/>
              </w:rPr>
              <w:t>95 000</w:t>
            </w:r>
            <w:r w:rsidR="00B53FC0" w:rsidRPr="00DF2DE0">
              <w:rPr>
                <w:rFonts w:ascii="Liberation Serif" w:hAnsi="Liberation Serif"/>
                <w:sz w:val="20"/>
                <w:szCs w:val="20"/>
              </w:rPr>
              <w:t>,00 рублей (</w:t>
            </w:r>
            <w:r w:rsidR="00275FDA">
              <w:rPr>
                <w:rFonts w:ascii="Liberation Serif" w:hAnsi="Liberation Serif"/>
                <w:sz w:val="20"/>
                <w:szCs w:val="20"/>
              </w:rPr>
              <w:t xml:space="preserve">Девяносто пять тысяч </w:t>
            </w:r>
            <w:r w:rsidR="00B53FC0" w:rsidRPr="00DF2DE0">
              <w:rPr>
                <w:rFonts w:ascii="Liberation Serif" w:hAnsi="Liberation Serif"/>
                <w:sz w:val="20"/>
                <w:szCs w:val="20"/>
              </w:rPr>
              <w:t>рублей 00 копеек)</w:t>
            </w:r>
          </w:p>
        </w:tc>
      </w:tr>
      <w:tr w:rsidR="006D1618"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6D1618" w:rsidRPr="00DF2DE0" w:rsidRDefault="00D6725A" w:rsidP="00550346">
            <w:pPr>
              <w:keepNext/>
              <w:keepLines/>
              <w:widowControl w:val="0"/>
              <w:suppressLineNumbers/>
              <w:suppressAutoHyphens/>
              <w:spacing w:after="0"/>
              <w:rPr>
                <w:rFonts w:ascii="Liberation Serif" w:hAnsi="Liberation Serif"/>
                <w:color w:val="FF0000"/>
                <w:sz w:val="20"/>
                <w:szCs w:val="20"/>
              </w:rPr>
            </w:pPr>
            <w:r>
              <w:rPr>
                <w:rFonts w:ascii="Liberation Serif" w:hAnsi="Liberation Serif"/>
                <w:sz w:val="20"/>
                <w:szCs w:val="20"/>
              </w:rPr>
              <w:t xml:space="preserve"> </w:t>
            </w:r>
            <w:r w:rsidR="004B3061" w:rsidRPr="00AA3D1E">
              <w:rPr>
                <w:rFonts w:ascii="Liberation Serif" w:hAnsi="Liberation Serif"/>
                <w:sz w:val="20"/>
                <w:szCs w:val="20"/>
              </w:rPr>
              <w:t xml:space="preserve">Цена договора формируется в соответствии с приложением № 2 к порядку предоставления и расходования субсидий из окружного бюджета бюджетам муниципальных образований в Ямало-Ненецком автономном округе на решение </w:t>
            </w:r>
            <w:r w:rsidR="004C10ED" w:rsidRPr="00AA3D1E">
              <w:rPr>
                <w:rFonts w:ascii="Liberation Serif" w:hAnsi="Liberation Serif"/>
                <w:sz w:val="20"/>
                <w:szCs w:val="20"/>
              </w:rPr>
              <w:t>вопросов местного</w:t>
            </w:r>
            <w:r w:rsidR="004B3061" w:rsidRPr="00AA3D1E">
              <w:rPr>
                <w:rFonts w:ascii="Liberation Serif" w:hAnsi="Liberation Serif"/>
                <w:sz w:val="20"/>
                <w:szCs w:val="20"/>
              </w:rPr>
              <w:t xml:space="preserve"> значения в области благоустройства на реализацию мероприятий по благоустройству дворовых территорий в 20</w:t>
            </w:r>
            <w:r w:rsidR="00275FDA" w:rsidRPr="00AA3D1E">
              <w:rPr>
                <w:rFonts w:ascii="Liberation Serif" w:hAnsi="Liberation Serif"/>
                <w:sz w:val="20"/>
                <w:szCs w:val="20"/>
              </w:rPr>
              <w:t>20 году,</w:t>
            </w:r>
            <w:r w:rsidR="004B3061" w:rsidRPr="00AA3D1E">
              <w:rPr>
                <w:rFonts w:ascii="Liberation Serif" w:hAnsi="Liberation Serif"/>
                <w:sz w:val="20"/>
                <w:szCs w:val="20"/>
              </w:rPr>
              <w:t xml:space="preserve"> утвержденному постановлением Правительства Ямало-Ненецкого автономного округа от </w:t>
            </w:r>
            <w:r w:rsidR="00550346" w:rsidRPr="00AA3D1E">
              <w:rPr>
                <w:rFonts w:ascii="Liberation Serif" w:hAnsi="Liberation Serif"/>
                <w:sz w:val="20"/>
                <w:szCs w:val="20"/>
              </w:rPr>
              <w:t>27</w:t>
            </w:r>
            <w:r w:rsidR="004B3061" w:rsidRPr="00AA3D1E">
              <w:rPr>
                <w:rFonts w:ascii="Liberation Serif" w:hAnsi="Liberation Serif"/>
                <w:sz w:val="20"/>
                <w:szCs w:val="20"/>
              </w:rPr>
              <w:t>.</w:t>
            </w:r>
            <w:r w:rsidR="00550346" w:rsidRPr="00AA3D1E">
              <w:rPr>
                <w:rFonts w:ascii="Liberation Serif" w:hAnsi="Liberation Serif"/>
                <w:sz w:val="20"/>
                <w:szCs w:val="20"/>
              </w:rPr>
              <w:t>12</w:t>
            </w:r>
            <w:r w:rsidR="004B3061" w:rsidRPr="00AA3D1E">
              <w:rPr>
                <w:rFonts w:ascii="Liberation Serif" w:hAnsi="Liberation Serif"/>
                <w:sz w:val="20"/>
                <w:szCs w:val="20"/>
              </w:rPr>
              <w:t>.201</w:t>
            </w:r>
            <w:r w:rsidR="00036D98" w:rsidRPr="00AA3D1E">
              <w:rPr>
                <w:rFonts w:ascii="Liberation Serif" w:hAnsi="Liberation Serif"/>
                <w:sz w:val="20"/>
                <w:szCs w:val="20"/>
              </w:rPr>
              <w:t>9</w:t>
            </w:r>
            <w:r w:rsidR="004B3061" w:rsidRPr="00AA3D1E">
              <w:rPr>
                <w:rFonts w:ascii="Liberation Serif" w:hAnsi="Liberation Serif"/>
                <w:sz w:val="20"/>
                <w:szCs w:val="20"/>
              </w:rPr>
              <w:t xml:space="preserve"> № </w:t>
            </w:r>
            <w:r w:rsidR="00550346" w:rsidRPr="00AA3D1E">
              <w:rPr>
                <w:rFonts w:ascii="Liberation Serif" w:hAnsi="Liberation Serif"/>
                <w:sz w:val="20"/>
                <w:szCs w:val="20"/>
              </w:rPr>
              <w:t>1479</w:t>
            </w:r>
            <w:r w:rsidR="004B3061" w:rsidRPr="00AA3D1E">
              <w:rPr>
                <w:rFonts w:ascii="Liberation Serif" w:hAnsi="Liberation Serif"/>
                <w:sz w:val="20"/>
                <w:szCs w:val="20"/>
              </w:rPr>
              <w:t>-П</w:t>
            </w:r>
          </w:p>
        </w:tc>
      </w:tr>
      <w:tr w:rsidR="001F66D8" w:rsidRPr="00DF2DE0" w:rsidTr="00CD0084">
        <w:tc>
          <w:tcPr>
            <w:tcW w:w="360" w:type="dxa"/>
            <w:tcBorders>
              <w:top w:val="single" w:sz="4" w:space="0" w:color="auto"/>
              <w:left w:val="single" w:sz="4" w:space="0" w:color="auto"/>
              <w:bottom w:val="single" w:sz="4" w:space="0" w:color="auto"/>
              <w:right w:val="single" w:sz="4" w:space="0" w:color="auto"/>
            </w:tcBorders>
          </w:tcPr>
          <w:p w:rsidR="001F66D8" w:rsidRPr="00DF2DE0" w:rsidRDefault="002A10CF" w:rsidP="00C46105">
            <w:pPr>
              <w:spacing w:after="0"/>
              <w:ind w:left="-57" w:right="-57"/>
              <w:rPr>
                <w:rFonts w:ascii="Liberation Serif" w:hAnsi="Liberation Serif"/>
                <w:b/>
                <w:sz w:val="20"/>
                <w:szCs w:val="20"/>
              </w:rPr>
            </w:pPr>
            <w:r w:rsidRPr="00DF2DE0">
              <w:rPr>
                <w:rFonts w:ascii="Liberation Serif" w:hAnsi="Liberation Serif"/>
                <w:b/>
                <w:sz w:val="20"/>
                <w:szCs w:val="20"/>
              </w:rPr>
              <w:t>1</w:t>
            </w:r>
            <w:r w:rsidR="00C46105" w:rsidRPr="00DF2DE0">
              <w:rPr>
                <w:rFonts w:ascii="Liberation Serif" w:hAnsi="Liberation Serif"/>
                <w:b/>
                <w:sz w:val="20"/>
                <w:szCs w:val="20"/>
              </w:rPr>
              <w:t>0</w:t>
            </w:r>
          </w:p>
        </w:tc>
        <w:tc>
          <w:tcPr>
            <w:tcW w:w="10440" w:type="dxa"/>
            <w:tcBorders>
              <w:top w:val="single" w:sz="4" w:space="0" w:color="auto"/>
              <w:left w:val="single" w:sz="4" w:space="0" w:color="auto"/>
              <w:bottom w:val="single" w:sz="4" w:space="0" w:color="auto"/>
              <w:right w:val="single" w:sz="4" w:space="0" w:color="auto"/>
            </w:tcBorders>
          </w:tcPr>
          <w:p w:rsidR="001F66D8" w:rsidRPr="00DF2DE0" w:rsidRDefault="001F66D8" w:rsidP="00157CDA">
            <w:pPr>
              <w:rPr>
                <w:rFonts w:ascii="Liberation Serif" w:hAnsi="Liberation Serif"/>
                <w:color w:val="000000"/>
                <w:sz w:val="20"/>
                <w:szCs w:val="20"/>
              </w:rPr>
            </w:pPr>
            <w:r w:rsidRPr="00DF2DE0">
              <w:rPr>
                <w:rFonts w:ascii="Liberation Serif" w:hAnsi="Liberation Serif"/>
                <w:b/>
                <w:sz w:val="20"/>
                <w:szCs w:val="20"/>
              </w:rPr>
              <w:t xml:space="preserve">Срок и место подачи заявок на участие в </w:t>
            </w:r>
            <w:r w:rsidR="005C4EA1" w:rsidRPr="00DF2DE0">
              <w:rPr>
                <w:rFonts w:ascii="Liberation Serif" w:hAnsi="Liberation Serif"/>
                <w:b/>
                <w:sz w:val="20"/>
                <w:szCs w:val="20"/>
              </w:rPr>
              <w:t>отборе</w:t>
            </w:r>
            <w:r w:rsidRPr="00DF2DE0">
              <w:rPr>
                <w:rFonts w:ascii="Liberation Serif" w:hAnsi="Liberation Serif"/>
                <w:b/>
                <w:sz w:val="20"/>
                <w:szCs w:val="20"/>
              </w:rPr>
              <w:t xml:space="preserve">. </w:t>
            </w:r>
          </w:p>
        </w:tc>
      </w:tr>
      <w:tr w:rsidR="001F66D8" w:rsidRPr="00AA3D1E" w:rsidTr="00CD0084">
        <w:tc>
          <w:tcPr>
            <w:tcW w:w="10800" w:type="dxa"/>
            <w:gridSpan w:val="2"/>
            <w:tcBorders>
              <w:top w:val="single" w:sz="4" w:space="0" w:color="auto"/>
              <w:left w:val="single" w:sz="4" w:space="0" w:color="auto"/>
              <w:bottom w:val="single" w:sz="4" w:space="0" w:color="auto"/>
              <w:right w:val="single" w:sz="4" w:space="0" w:color="auto"/>
            </w:tcBorders>
          </w:tcPr>
          <w:p w:rsidR="000D38E4" w:rsidRPr="00AA3D1E" w:rsidRDefault="000D38E4" w:rsidP="000D38E4">
            <w:pPr>
              <w:rPr>
                <w:rFonts w:ascii="Liberation Serif" w:hAnsi="Liberation Serif"/>
                <w:bCs/>
                <w:color w:val="000000"/>
                <w:sz w:val="20"/>
                <w:szCs w:val="20"/>
              </w:rPr>
            </w:pPr>
            <w:r w:rsidRPr="00AA3D1E">
              <w:rPr>
                <w:rFonts w:ascii="Liberation Serif" w:hAnsi="Liberation Serif"/>
                <w:bCs/>
                <w:color w:val="000000"/>
                <w:sz w:val="20"/>
                <w:szCs w:val="20"/>
              </w:rPr>
              <w:t>Дата и время начала при</w:t>
            </w:r>
            <w:r w:rsidR="0009391C" w:rsidRPr="00AA3D1E">
              <w:rPr>
                <w:rFonts w:ascii="Liberation Serif" w:hAnsi="Liberation Serif"/>
                <w:bCs/>
                <w:color w:val="000000"/>
                <w:sz w:val="20"/>
                <w:szCs w:val="20"/>
              </w:rPr>
              <w:t>е</w:t>
            </w:r>
            <w:r w:rsidRPr="00AA3D1E">
              <w:rPr>
                <w:rFonts w:ascii="Liberation Serif" w:hAnsi="Liberation Serif"/>
                <w:bCs/>
                <w:color w:val="000000"/>
                <w:sz w:val="20"/>
                <w:szCs w:val="20"/>
              </w:rPr>
              <w:t>ма заявок:</w:t>
            </w:r>
            <w:r w:rsidR="00D6725A" w:rsidRPr="00AA3D1E">
              <w:rPr>
                <w:rFonts w:ascii="Liberation Serif" w:hAnsi="Liberation Serif"/>
                <w:bCs/>
                <w:color w:val="000000"/>
                <w:sz w:val="20"/>
                <w:szCs w:val="20"/>
              </w:rPr>
              <w:t xml:space="preserve"> </w:t>
            </w:r>
            <w:r w:rsidR="00231129">
              <w:rPr>
                <w:rFonts w:ascii="Liberation Serif" w:hAnsi="Liberation Serif"/>
                <w:bCs/>
                <w:color w:val="000000"/>
                <w:sz w:val="20"/>
                <w:szCs w:val="20"/>
              </w:rPr>
              <w:t>2</w:t>
            </w:r>
            <w:r w:rsidR="005E0B04">
              <w:rPr>
                <w:rFonts w:ascii="Liberation Serif" w:hAnsi="Liberation Serif"/>
                <w:bCs/>
                <w:color w:val="000000"/>
                <w:sz w:val="20"/>
                <w:szCs w:val="20"/>
              </w:rPr>
              <w:t>0</w:t>
            </w:r>
            <w:r w:rsidRPr="00AA3D1E">
              <w:rPr>
                <w:rFonts w:ascii="Liberation Serif" w:hAnsi="Liberation Serif"/>
                <w:bCs/>
                <w:color w:val="000000"/>
                <w:sz w:val="20"/>
                <w:szCs w:val="20"/>
              </w:rPr>
              <w:t>.0</w:t>
            </w:r>
            <w:r w:rsidR="005F49B8" w:rsidRPr="00AA3D1E">
              <w:rPr>
                <w:rFonts w:ascii="Liberation Serif" w:hAnsi="Liberation Serif"/>
                <w:bCs/>
                <w:color w:val="000000"/>
                <w:sz w:val="20"/>
                <w:szCs w:val="20"/>
              </w:rPr>
              <w:t>4</w:t>
            </w:r>
            <w:r w:rsidRPr="00AA3D1E">
              <w:rPr>
                <w:rFonts w:ascii="Liberation Serif" w:hAnsi="Liberation Serif"/>
                <w:bCs/>
                <w:color w:val="000000"/>
                <w:sz w:val="20"/>
                <w:szCs w:val="20"/>
              </w:rPr>
              <w:t>.20</w:t>
            </w:r>
            <w:r w:rsidR="00D6725A" w:rsidRPr="00AA3D1E">
              <w:rPr>
                <w:rFonts w:ascii="Liberation Serif" w:hAnsi="Liberation Serif"/>
                <w:bCs/>
                <w:color w:val="000000"/>
                <w:sz w:val="20"/>
                <w:szCs w:val="20"/>
              </w:rPr>
              <w:t>20</w:t>
            </w:r>
            <w:r w:rsidRPr="00AA3D1E">
              <w:rPr>
                <w:rFonts w:ascii="Liberation Serif" w:hAnsi="Liberation Serif"/>
                <w:bCs/>
                <w:color w:val="000000"/>
                <w:sz w:val="20"/>
                <w:szCs w:val="20"/>
              </w:rPr>
              <w:t xml:space="preserve"> г. в 09:00.</w:t>
            </w:r>
          </w:p>
          <w:p w:rsidR="000D38E4" w:rsidRPr="00AA3D1E" w:rsidRDefault="000D38E4" w:rsidP="000D38E4">
            <w:pPr>
              <w:rPr>
                <w:rFonts w:ascii="Liberation Serif" w:hAnsi="Liberation Serif"/>
                <w:bCs/>
                <w:color w:val="000000"/>
                <w:sz w:val="20"/>
                <w:szCs w:val="20"/>
              </w:rPr>
            </w:pPr>
            <w:r w:rsidRPr="00AA3D1E">
              <w:rPr>
                <w:rFonts w:ascii="Liberation Serif" w:hAnsi="Liberation Serif"/>
                <w:bCs/>
                <w:color w:val="000000"/>
                <w:sz w:val="20"/>
                <w:szCs w:val="20"/>
              </w:rPr>
              <w:t xml:space="preserve">Дата и время окончания приёма заявок </w:t>
            </w:r>
            <w:r w:rsidR="00231129">
              <w:rPr>
                <w:rFonts w:ascii="Liberation Serif" w:hAnsi="Liberation Serif"/>
                <w:bCs/>
                <w:color w:val="000000"/>
                <w:sz w:val="20"/>
                <w:szCs w:val="20"/>
              </w:rPr>
              <w:t>04</w:t>
            </w:r>
            <w:r w:rsidRPr="00AA3D1E">
              <w:rPr>
                <w:rFonts w:ascii="Liberation Serif" w:hAnsi="Liberation Serif"/>
                <w:bCs/>
                <w:color w:val="000000"/>
                <w:sz w:val="20"/>
                <w:szCs w:val="20"/>
              </w:rPr>
              <w:t>.0</w:t>
            </w:r>
            <w:r w:rsidR="00AA3D1E" w:rsidRPr="00AA3D1E">
              <w:rPr>
                <w:rFonts w:ascii="Liberation Serif" w:hAnsi="Liberation Serif"/>
                <w:bCs/>
                <w:color w:val="000000"/>
                <w:sz w:val="20"/>
                <w:szCs w:val="20"/>
              </w:rPr>
              <w:t>5</w:t>
            </w:r>
            <w:r w:rsidRPr="00AA3D1E">
              <w:rPr>
                <w:rFonts w:ascii="Liberation Serif" w:hAnsi="Liberation Serif"/>
                <w:bCs/>
                <w:color w:val="000000"/>
                <w:sz w:val="20"/>
                <w:szCs w:val="20"/>
              </w:rPr>
              <w:t>.20</w:t>
            </w:r>
            <w:r w:rsidR="00D6725A" w:rsidRPr="00AA3D1E">
              <w:rPr>
                <w:rFonts w:ascii="Liberation Serif" w:hAnsi="Liberation Serif"/>
                <w:bCs/>
                <w:color w:val="000000"/>
                <w:sz w:val="20"/>
                <w:szCs w:val="20"/>
              </w:rPr>
              <w:t>20</w:t>
            </w:r>
            <w:r w:rsidRPr="00AA3D1E">
              <w:rPr>
                <w:rFonts w:ascii="Liberation Serif" w:hAnsi="Liberation Serif"/>
                <w:bCs/>
                <w:color w:val="000000"/>
                <w:sz w:val="20"/>
                <w:szCs w:val="20"/>
              </w:rPr>
              <w:t xml:space="preserve"> г. в 09:00 час. </w:t>
            </w:r>
          </w:p>
          <w:p w:rsidR="001F66D8" w:rsidRPr="00AA3D1E" w:rsidRDefault="00B53FC0" w:rsidP="00550346">
            <w:pPr>
              <w:pStyle w:val="af4"/>
              <w:keepNext/>
              <w:keepLines/>
              <w:widowControl w:val="0"/>
              <w:suppressLineNumbers/>
              <w:suppressAutoHyphens/>
              <w:rPr>
                <w:rFonts w:ascii="Liberation Serif" w:hAnsi="Liberation Serif"/>
                <w:bCs/>
                <w:color w:val="000000"/>
              </w:rPr>
            </w:pPr>
            <w:r w:rsidRPr="00AA3D1E">
              <w:rPr>
                <w:rFonts w:ascii="Liberation Serif" w:hAnsi="Liberation Serif"/>
                <w:bCs/>
                <w:color w:val="000000"/>
              </w:rPr>
              <w:t xml:space="preserve">629860, ЯНАО, Пуровский район, </w:t>
            </w:r>
            <w:proofErr w:type="spellStart"/>
            <w:r w:rsidRPr="00AA3D1E">
              <w:rPr>
                <w:rFonts w:ascii="Liberation Serif" w:hAnsi="Liberation Serif"/>
                <w:bCs/>
                <w:color w:val="000000"/>
              </w:rPr>
              <w:t>п.г.т</w:t>
            </w:r>
            <w:proofErr w:type="spellEnd"/>
            <w:r w:rsidRPr="00AA3D1E">
              <w:rPr>
                <w:rFonts w:ascii="Liberation Serif" w:hAnsi="Liberation Serif"/>
                <w:bCs/>
                <w:color w:val="000000"/>
              </w:rPr>
              <w:t xml:space="preserve">. Уренгой, ул. </w:t>
            </w:r>
            <w:r w:rsidR="00550346" w:rsidRPr="00AA3D1E">
              <w:rPr>
                <w:rFonts w:ascii="Liberation Serif" w:hAnsi="Liberation Serif"/>
                <w:bCs/>
                <w:color w:val="000000"/>
              </w:rPr>
              <w:t>Попенченко, 3 А</w:t>
            </w:r>
          </w:p>
        </w:tc>
      </w:tr>
      <w:tr w:rsidR="001F66D8" w:rsidRPr="00AA3D1E" w:rsidTr="00CD0084">
        <w:tc>
          <w:tcPr>
            <w:tcW w:w="360" w:type="dxa"/>
            <w:tcBorders>
              <w:top w:val="single" w:sz="4" w:space="0" w:color="auto"/>
              <w:left w:val="single" w:sz="4" w:space="0" w:color="auto"/>
              <w:bottom w:val="single" w:sz="4" w:space="0" w:color="auto"/>
              <w:right w:val="single" w:sz="4" w:space="0" w:color="auto"/>
            </w:tcBorders>
          </w:tcPr>
          <w:p w:rsidR="001F66D8" w:rsidRPr="00AA3D1E" w:rsidRDefault="002A10CF" w:rsidP="00C46105">
            <w:pPr>
              <w:spacing w:after="0"/>
              <w:ind w:left="-57" w:right="-57"/>
              <w:rPr>
                <w:rFonts w:ascii="Liberation Serif" w:hAnsi="Liberation Serif"/>
                <w:b/>
                <w:sz w:val="20"/>
                <w:szCs w:val="20"/>
              </w:rPr>
            </w:pPr>
            <w:r w:rsidRPr="00AA3D1E">
              <w:rPr>
                <w:rFonts w:ascii="Liberation Serif" w:hAnsi="Liberation Serif"/>
                <w:b/>
                <w:sz w:val="20"/>
                <w:szCs w:val="20"/>
              </w:rPr>
              <w:t>1</w:t>
            </w:r>
            <w:r w:rsidR="00C46105" w:rsidRPr="00AA3D1E">
              <w:rPr>
                <w:rFonts w:ascii="Liberation Serif" w:hAnsi="Liberation Serif"/>
                <w:b/>
                <w:sz w:val="20"/>
                <w:szCs w:val="20"/>
              </w:rPr>
              <w:t>1</w:t>
            </w:r>
          </w:p>
        </w:tc>
        <w:tc>
          <w:tcPr>
            <w:tcW w:w="10440" w:type="dxa"/>
            <w:tcBorders>
              <w:top w:val="single" w:sz="4" w:space="0" w:color="auto"/>
              <w:left w:val="single" w:sz="4" w:space="0" w:color="auto"/>
              <w:bottom w:val="single" w:sz="4" w:space="0" w:color="auto"/>
              <w:right w:val="single" w:sz="4" w:space="0" w:color="auto"/>
            </w:tcBorders>
          </w:tcPr>
          <w:p w:rsidR="001F66D8" w:rsidRPr="00AA3D1E" w:rsidRDefault="001F66D8" w:rsidP="00157CDA">
            <w:pPr>
              <w:pStyle w:val="af4"/>
              <w:keepNext/>
              <w:keepLines/>
              <w:widowControl w:val="0"/>
              <w:suppressLineNumbers/>
              <w:suppressAutoHyphens/>
              <w:rPr>
                <w:rFonts w:ascii="Liberation Serif" w:hAnsi="Liberation Serif"/>
              </w:rPr>
            </w:pPr>
            <w:r w:rsidRPr="00AA3D1E">
              <w:rPr>
                <w:rFonts w:ascii="Liberation Serif" w:hAnsi="Liberation Serif"/>
                <w:b/>
              </w:rPr>
              <w:t>Срок и место отзыва заявок, внесения изменений в заявки.</w:t>
            </w:r>
          </w:p>
        </w:tc>
      </w:tr>
      <w:tr w:rsidR="001F66D8" w:rsidRPr="00AA3D1E" w:rsidTr="00CD0084">
        <w:tc>
          <w:tcPr>
            <w:tcW w:w="10800" w:type="dxa"/>
            <w:gridSpan w:val="2"/>
            <w:tcBorders>
              <w:top w:val="single" w:sz="4" w:space="0" w:color="auto"/>
              <w:left w:val="single" w:sz="4" w:space="0" w:color="auto"/>
              <w:bottom w:val="single" w:sz="4" w:space="0" w:color="auto"/>
              <w:right w:val="single" w:sz="4" w:space="0" w:color="auto"/>
            </w:tcBorders>
          </w:tcPr>
          <w:p w:rsidR="001F66D8" w:rsidRPr="00AA3D1E" w:rsidRDefault="000D38E4" w:rsidP="00D6725A">
            <w:pPr>
              <w:rPr>
                <w:rFonts w:ascii="Liberation Serif" w:hAnsi="Liberation Serif"/>
                <w:sz w:val="20"/>
                <w:szCs w:val="20"/>
              </w:rPr>
            </w:pPr>
            <w:r w:rsidRPr="00AA3D1E">
              <w:rPr>
                <w:rFonts w:ascii="Liberation Serif" w:hAnsi="Liberation Serif"/>
                <w:bCs/>
                <w:color w:val="000000"/>
                <w:sz w:val="20"/>
                <w:szCs w:val="20"/>
              </w:rPr>
              <w:t xml:space="preserve">Со дня подачи заявки и </w:t>
            </w:r>
            <w:r w:rsidR="00162504" w:rsidRPr="00AA3D1E">
              <w:rPr>
                <w:rFonts w:ascii="Liberation Serif" w:hAnsi="Liberation Serif"/>
                <w:bCs/>
                <w:color w:val="000000"/>
                <w:sz w:val="20"/>
                <w:szCs w:val="20"/>
              </w:rPr>
              <w:t xml:space="preserve">до </w:t>
            </w:r>
            <w:r w:rsidRPr="00AA3D1E">
              <w:rPr>
                <w:rFonts w:ascii="Liberation Serif" w:hAnsi="Liberation Serif"/>
                <w:bCs/>
                <w:color w:val="000000"/>
                <w:sz w:val="20"/>
                <w:szCs w:val="20"/>
              </w:rPr>
              <w:t>09</w:t>
            </w:r>
            <w:r w:rsidR="00162504" w:rsidRPr="00AA3D1E">
              <w:rPr>
                <w:rFonts w:ascii="Liberation Serif" w:hAnsi="Liberation Serif"/>
                <w:bCs/>
                <w:color w:val="000000"/>
                <w:sz w:val="20"/>
                <w:szCs w:val="20"/>
              </w:rPr>
              <w:t xml:space="preserve">:00 </w:t>
            </w:r>
            <w:r w:rsidR="00231129">
              <w:rPr>
                <w:rFonts w:ascii="Liberation Serif" w:hAnsi="Liberation Serif"/>
                <w:bCs/>
                <w:color w:val="000000"/>
                <w:sz w:val="20"/>
                <w:szCs w:val="20"/>
              </w:rPr>
              <w:t>04</w:t>
            </w:r>
            <w:r w:rsidRPr="00AA3D1E">
              <w:rPr>
                <w:rFonts w:ascii="Liberation Serif" w:hAnsi="Liberation Serif"/>
                <w:bCs/>
                <w:color w:val="000000"/>
                <w:sz w:val="20"/>
                <w:szCs w:val="20"/>
              </w:rPr>
              <w:t>.0</w:t>
            </w:r>
            <w:r w:rsidR="005E0B04">
              <w:rPr>
                <w:rFonts w:ascii="Liberation Serif" w:hAnsi="Liberation Serif"/>
                <w:bCs/>
                <w:color w:val="000000"/>
                <w:sz w:val="20"/>
                <w:szCs w:val="20"/>
              </w:rPr>
              <w:t>5</w:t>
            </w:r>
            <w:r w:rsidR="00162504" w:rsidRPr="00AA3D1E">
              <w:rPr>
                <w:rFonts w:ascii="Liberation Serif" w:hAnsi="Liberation Serif"/>
                <w:bCs/>
                <w:color w:val="000000"/>
                <w:sz w:val="20"/>
                <w:szCs w:val="20"/>
              </w:rPr>
              <w:t>.20</w:t>
            </w:r>
            <w:r w:rsidR="00D6725A" w:rsidRPr="00AA3D1E">
              <w:rPr>
                <w:rFonts w:ascii="Liberation Serif" w:hAnsi="Liberation Serif"/>
                <w:bCs/>
                <w:color w:val="000000"/>
                <w:sz w:val="20"/>
                <w:szCs w:val="20"/>
              </w:rPr>
              <w:t>20</w:t>
            </w:r>
            <w:r w:rsidR="00162504" w:rsidRPr="00AA3D1E">
              <w:rPr>
                <w:rFonts w:ascii="Liberation Serif" w:hAnsi="Liberation Serif"/>
                <w:bCs/>
                <w:color w:val="000000"/>
                <w:sz w:val="20"/>
                <w:szCs w:val="20"/>
              </w:rPr>
              <w:t xml:space="preserve"> г.</w:t>
            </w:r>
            <w:r w:rsidR="001F66D8" w:rsidRPr="00AA3D1E">
              <w:rPr>
                <w:rFonts w:ascii="Liberation Serif" w:hAnsi="Liberation Serif"/>
                <w:bCs/>
                <w:color w:val="000000"/>
                <w:sz w:val="20"/>
                <w:szCs w:val="20"/>
              </w:rPr>
              <w:t xml:space="preserve">, </w:t>
            </w:r>
            <w:r w:rsidR="001F66D8" w:rsidRPr="00AA3D1E">
              <w:rPr>
                <w:rFonts w:ascii="Liberation Serif" w:hAnsi="Liberation Serif"/>
                <w:color w:val="000000"/>
                <w:sz w:val="20"/>
                <w:szCs w:val="20"/>
              </w:rPr>
              <w:t xml:space="preserve">внесение </w:t>
            </w:r>
            <w:r w:rsidR="00C211B4" w:rsidRPr="00AA3D1E">
              <w:rPr>
                <w:rFonts w:ascii="Liberation Serif" w:hAnsi="Liberation Serif"/>
                <w:color w:val="000000"/>
                <w:sz w:val="20"/>
                <w:szCs w:val="20"/>
              </w:rPr>
              <w:t>изменений,</w:t>
            </w:r>
            <w:r w:rsidR="001F66D8" w:rsidRPr="00AA3D1E">
              <w:rPr>
                <w:rFonts w:ascii="Liberation Serif" w:hAnsi="Liberation Serif"/>
                <w:color w:val="000000"/>
                <w:sz w:val="20"/>
                <w:szCs w:val="20"/>
              </w:rPr>
              <w:t xml:space="preserve"> а также отзыв заявки на участие в </w:t>
            </w:r>
            <w:r w:rsidR="005C4EA1" w:rsidRPr="00AA3D1E">
              <w:rPr>
                <w:rFonts w:ascii="Liberation Serif" w:hAnsi="Liberation Serif"/>
                <w:color w:val="000000"/>
                <w:sz w:val="20"/>
                <w:szCs w:val="20"/>
              </w:rPr>
              <w:t>отборе</w:t>
            </w:r>
            <w:r w:rsidR="001F66D8" w:rsidRPr="00AA3D1E">
              <w:rPr>
                <w:rFonts w:ascii="Liberation Serif" w:hAnsi="Liberation Serif"/>
                <w:color w:val="000000"/>
                <w:sz w:val="20"/>
                <w:szCs w:val="20"/>
              </w:rPr>
              <w:t xml:space="preserve"> подаётся по адресу: </w:t>
            </w:r>
            <w:r w:rsidR="00D6725A" w:rsidRPr="00AA3D1E">
              <w:rPr>
                <w:rFonts w:ascii="Liberation Serif" w:hAnsi="Liberation Serif"/>
                <w:color w:val="000000"/>
                <w:sz w:val="20"/>
                <w:szCs w:val="20"/>
              </w:rPr>
              <w:t xml:space="preserve">629860, ЯНАО, </w:t>
            </w:r>
            <w:proofErr w:type="spellStart"/>
            <w:r w:rsidR="00D6725A" w:rsidRPr="00AA3D1E">
              <w:rPr>
                <w:rFonts w:ascii="Liberation Serif" w:hAnsi="Liberation Serif"/>
                <w:color w:val="000000"/>
                <w:sz w:val="20"/>
                <w:szCs w:val="20"/>
              </w:rPr>
              <w:t>Пуровский</w:t>
            </w:r>
            <w:proofErr w:type="spellEnd"/>
            <w:r w:rsidR="00D6725A" w:rsidRPr="00AA3D1E">
              <w:rPr>
                <w:rFonts w:ascii="Liberation Serif" w:hAnsi="Liberation Serif"/>
                <w:color w:val="000000"/>
                <w:sz w:val="20"/>
                <w:szCs w:val="20"/>
              </w:rPr>
              <w:t xml:space="preserve"> район, </w:t>
            </w:r>
            <w:proofErr w:type="spellStart"/>
            <w:r w:rsidR="00B53FC0" w:rsidRPr="00AA3D1E">
              <w:rPr>
                <w:rFonts w:ascii="Liberation Serif" w:hAnsi="Liberation Serif"/>
                <w:color w:val="000000"/>
                <w:sz w:val="20"/>
                <w:szCs w:val="20"/>
              </w:rPr>
              <w:t>п.г.т</w:t>
            </w:r>
            <w:proofErr w:type="spellEnd"/>
            <w:r w:rsidR="00B53FC0" w:rsidRPr="00AA3D1E">
              <w:rPr>
                <w:rFonts w:ascii="Liberation Serif" w:hAnsi="Liberation Serif"/>
                <w:color w:val="000000"/>
                <w:sz w:val="20"/>
                <w:szCs w:val="20"/>
              </w:rPr>
              <w:t xml:space="preserve">. Уренгой, </w:t>
            </w:r>
            <w:r w:rsidR="00550346" w:rsidRPr="00AA3D1E">
              <w:rPr>
                <w:rFonts w:ascii="Liberation Serif" w:hAnsi="Liberation Serif"/>
                <w:bCs/>
                <w:color w:val="000000"/>
                <w:sz w:val="20"/>
                <w:szCs w:val="20"/>
              </w:rPr>
              <w:t>ул. Попенченко, 3 А</w:t>
            </w:r>
          </w:p>
        </w:tc>
      </w:tr>
      <w:tr w:rsidR="001F66D8" w:rsidRPr="00AA3D1E" w:rsidTr="00CD0084">
        <w:tc>
          <w:tcPr>
            <w:tcW w:w="360" w:type="dxa"/>
            <w:tcBorders>
              <w:top w:val="single" w:sz="4" w:space="0" w:color="auto"/>
              <w:left w:val="single" w:sz="4" w:space="0" w:color="auto"/>
              <w:bottom w:val="single" w:sz="4" w:space="0" w:color="auto"/>
              <w:right w:val="single" w:sz="4" w:space="0" w:color="auto"/>
            </w:tcBorders>
          </w:tcPr>
          <w:p w:rsidR="001F66D8" w:rsidRPr="00AA3D1E" w:rsidRDefault="002A10CF" w:rsidP="00C46105">
            <w:pPr>
              <w:spacing w:after="0"/>
              <w:ind w:left="-57" w:right="-57"/>
              <w:rPr>
                <w:rFonts w:ascii="Liberation Serif" w:hAnsi="Liberation Serif"/>
                <w:b/>
                <w:sz w:val="20"/>
                <w:szCs w:val="20"/>
              </w:rPr>
            </w:pPr>
            <w:r w:rsidRPr="00AA3D1E">
              <w:rPr>
                <w:rFonts w:ascii="Liberation Serif" w:hAnsi="Liberation Serif"/>
                <w:b/>
                <w:sz w:val="20"/>
                <w:szCs w:val="20"/>
              </w:rPr>
              <w:t>1</w:t>
            </w:r>
            <w:r w:rsidR="00C46105" w:rsidRPr="00AA3D1E">
              <w:rPr>
                <w:rFonts w:ascii="Liberation Serif" w:hAnsi="Liberation Serif"/>
                <w:b/>
                <w:sz w:val="20"/>
                <w:szCs w:val="20"/>
              </w:rPr>
              <w:t>2</w:t>
            </w:r>
          </w:p>
        </w:tc>
        <w:tc>
          <w:tcPr>
            <w:tcW w:w="10440" w:type="dxa"/>
            <w:tcBorders>
              <w:top w:val="single" w:sz="4" w:space="0" w:color="auto"/>
              <w:left w:val="single" w:sz="4" w:space="0" w:color="auto"/>
              <w:bottom w:val="single" w:sz="4" w:space="0" w:color="auto"/>
              <w:right w:val="single" w:sz="4" w:space="0" w:color="auto"/>
            </w:tcBorders>
          </w:tcPr>
          <w:p w:rsidR="001F66D8" w:rsidRPr="00AA3D1E" w:rsidRDefault="001F66D8" w:rsidP="00157CDA">
            <w:pPr>
              <w:keepNext/>
              <w:keepLines/>
              <w:widowControl w:val="0"/>
              <w:suppressLineNumbers/>
              <w:suppressAutoHyphens/>
              <w:rPr>
                <w:rFonts w:ascii="Liberation Serif" w:hAnsi="Liberation Serif"/>
                <w:sz w:val="20"/>
                <w:szCs w:val="20"/>
              </w:rPr>
            </w:pPr>
            <w:r w:rsidRPr="00AA3D1E">
              <w:rPr>
                <w:rFonts w:ascii="Liberation Serif" w:hAnsi="Liberation Serif"/>
                <w:b/>
                <w:sz w:val="20"/>
                <w:szCs w:val="20"/>
              </w:rPr>
              <w:t xml:space="preserve">Место, дата и время вскрытия конвертов с заявками на участие в </w:t>
            </w:r>
            <w:r w:rsidR="005C4EA1" w:rsidRPr="00AA3D1E">
              <w:rPr>
                <w:rFonts w:ascii="Liberation Serif" w:hAnsi="Liberation Serif"/>
                <w:b/>
                <w:sz w:val="20"/>
                <w:szCs w:val="20"/>
              </w:rPr>
              <w:t>отборе</w:t>
            </w:r>
            <w:r w:rsidRPr="00AA3D1E">
              <w:rPr>
                <w:rFonts w:ascii="Liberation Serif" w:hAnsi="Liberation Serif"/>
                <w:b/>
                <w:sz w:val="20"/>
                <w:szCs w:val="20"/>
              </w:rPr>
              <w:t xml:space="preserve">. </w:t>
            </w:r>
          </w:p>
        </w:tc>
      </w:tr>
      <w:tr w:rsidR="001F66D8" w:rsidRPr="00AA3D1E" w:rsidTr="00CD0084">
        <w:tc>
          <w:tcPr>
            <w:tcW w:w="10800" w:type="dxa"/>
            <w:gridSpan w:val="2"/>
            <w:tcBorders>
              <w:top w:val="single" w:sz="4" w:space="0" w:color="auto"/>
              <w:left w:val="single" w:sz="4" w:space="0" w:color="auto"/>
              <w:bottom w:val="single" w:sz="4" w:space="0" w:color="auto"/>
              <w:right w:val="single" w:sz="4" w:space="0" w:color="auto"/>
            </w:tcBorders>
          </w:tcPr>
          <w:p w:rsidR="006A0218" w:rsidRPr="00AA3D1E" w:rsidRDefault="006A0218" w:rsidP="006A0218">
            <w:pPr>
              <w:rPr>
                <w:rFonts w:ascii="Liberation Serif" w:hAnsi="Liberation Serif"/>
                <w:sz w:val="20"/>
                <w:szCs w:val="20"/>
              </w:rPr>
            </w:pPr>
            <w:r w:rsidRPr="00AA3D1E">
              <w:rPr>
                <w:rFonts w:ascii="Liberation Serif" w:hAnsi="Liberation Serif"/>
                <w:sz w:val="20"/>
                <w:szCs w:val="20"/>
              </w:rPr>
              <w:t xml:space="preserve">Администрации </w:t>
            </w:r>
            <w:r w:rsidR="00D4716C" w:rsidRPr="00AA3D1E">
              <w:rPr>
                <w:rFonts w:ascii="Liberation Serif" w:hAnsi="Liberation Serif"/>
                <w:sz w:val="20"/>
                <w:szCs w:val="20"/>
              </w:rPr>
              <w:t>муниципального образования поселок Уренгой</w:t>
            </w:r>
          </w:p>
          <w:p w:rsidR="006A0218" w:rsidRPr="00AA3D1E" w:rsidRDefault="006A0218" w:rsidP="006A0218">
            <w:pPr>
              <w:keepNext/>
              <w:keepLines/>
              <w:widowControl w:val="0"/>
              <w:suppressLineNumbers/>
              <w:suppressAutoHyphens/>
              <w:rPr>
                <w:rFonts w:ascii="Liberation Serif" w:hAnsi="Liberation Serif"/>
                <w:sz w:val="20"/>
                <w:szCs w:val="20"/>
              </w:rPr>
            </w:pPr>
            <w:r w:rsidRPr="00AA3D1E">
              <w:rPr>
                <w:rFonts w:ascii="Liberation Serif" w:hAnsi="Liberation Serif"/>
                <w:sz w:val="20"/>
                <w:szCs w:val="20"/>
              </w:rPr>
              <w:t>6298</w:t>
            </w:r>
            <w:r w:rsidR="00D4716C" w:rsidRPr="00AA3D1E">
              <w:rPr>
                <w:rFonts w:ascii="Liberation Serif" w:hAnsi="Liberation Serif"/>
                <w:sz w:val="20"/>
                <w:szCs w:val="20"/>
              </w:rPr>
              <w:t>6</w:t>
            </w:r>
            <w:r w:rsidRPr="00AA3D1E">
              <w:rPr>
                <w:rFonts w:ascii="Liberation Serif" w:hAnsi="Liberation Serif"/>
                <w:sz w:val="20"/>
                <w:szCs w:val="20"/>
              </w:rPr>
              <w:t xml:space="preserve">0, ЯНАО, Пуровский район, </w:t>
            </w:r>
            <w:r w:rsidR="00D4716C" w:rsidRPr="00AA3D1E">
              <w:rPr>
                <w:rFonts w:ascii="Liberation Serif" w:hAnsi="Liberation Serif"/>
                <w:sz w:val="20"/>
                <w:szCs w:val="20"/>
              </w:rPr>
              <w:t>п</w:t>
            </w:r>
            <w:r w:rsidR="0056709C" w:rsidRPr="00AA3D1E">
              <w:rPr>
                <w:rFonts w:ascii="Liberation Serif" w:hAnsi="Liberation Serif"/>
                <w:sz w:val="20"/>
                <w:szCs w:val="20"/>
              </w:rPr>
              <w:t>гт.</w:t>
            </w:r>
            <w:r w:rsidR="00D4716C" w:rsidRPr="00AA3D1E">
              <w:rPr>
                <w:rFonts w:ascii="Liberation Serif" w:hAnsi="Liberation Serif"/>
                <w:sz w:val="20"/>
                <w:szCs w:val="20"/>
              </w:rPr>
              <w:t xml:space="preserve"> Уренгой, 3 мкр., д. 21А, каб. №238</w:t>
            </w:r>
          </w:p>
          <w:p w:rsidR="001F66D8" w:rsidRPr="00AA3D1E" w:rsidRDefault="001F66D8" w:rsidP="00231129">
            <w:pPr>
              <w:keepNext/>
              <w:keepLines/>
              <w:widowControl w:val="0"/>
              <w:suppressLineNumbers/>
              <w:suppressAutoHyphens/>
              <w:rPr>
                <w:rFonts w:ascii="Liberation Serif" w:hAnsi="Liberation Serif"/>
                <w:sz w:val="20"/>
                <w:szCs w:val="20"/>
              </w:rPr>
            </w:pPr>
            <w:r w:rsidRPr="00AA3D1E">
              <w:rPr>
                <w:rFonts w:ascii="Liberation Serif" w:hAnsi="Liberation Serif"/>
                <w:sz w:val="20"/>
                <w:szCs w:val="20"/>
              </w:rPr>
              <w:t xml:space="preserve">Дата и время вскрытия конвертов: </w:t>
            </w:r>
            <w:r w:rsidR="000A4A1A">
              <w:rPr>
                <w:rFonts w:ascii="Liberation Serif" w:hAnsi="Liberation Serif"/>
                <w:bCs/>
                <w:color w:val="000000"/>
                <w:sz w:val="20"/>
                <w:szCs w:val="20"/>
              </w:rPr>
              <w:t>06</w:t>
            </w:r>
            <w:r w:rsidR="006A0218" w:rsidRPr="00AA3D1E">
              <w:rPr>
                <w:rFonts w:ascii="Liberation Serif" w:hAnsi="Liberation Serif"/>
                <w:bCs/>
                <w:color w:val="000000"/>
                <w:sz w:val="20"/>
                <w:szCs w:val="20"/>
              </w:rPr>
              <w:t>.0</w:t>
            </w:r>
            <w:r w:rsidR="00AA3D1E" w:rsidRPr="00AA3D1E">
              <w:rPr>
                <w:rFonts w:ascii="Liberation Serif" w:hAnsi="Liberation Serif"/>
                <w:bCs/>
                <w:color w:val="000000"/>
                <w:sz w:val="20"/>
                <w:szCs w:val="20"/>
              </w:rPr>
              <w:t>5</w:t>
            </w:r>
            <w:r w:rsidR="006A0218" w:rsidRPr="00AA3D1E">
              <w:rPr>
                <w:rFonts w:ascii="Liberation Serif" w:hAnsi="Liberation Serif"/>
                <w:bCs/>
                <w:color w:val="000000"/>
                <w:sz w:val="20"/>
                <w:szCs w:val="20"/>
              </w:rPr>
              <w:t>.20</w:t>
            </w:r>
            <w:r w:rsidR="00D6725A" w:rsidRPr="00AA3D1E">
              <w:rPr>
                <w:rFonts w:ascii="Liberation Serif" w:hAnsi="Liberation Serif"/>
                <w:bCs/>
                <w:color w:val="000000"/>
                <w:sz w:val="20"/>
                <w:szCs w:val="20"/>
              </w:rPr>
              <w:t>20</w:t>
            </w:r>
            <w:r w:rsidR="006A0218" w:rsidRPr="00AA3D1E">
              <w:rPr>
                <w:rFonts w:ascii="Liberation Serif" w:hAnsi="Liberation Serif"/>
                <w:bCs/>
                <w:color w:val="000000"/>
                <w:sz w:val="20"/>
                <w:szCs w:val="20"/>
              </w:rPr>
              <w:t xml:space="preserve"> г</w:t>
            </w:r>
            <w:r w:rsidR="00162504" w:rsidRPr="00AA3D1E">
              <w:rPr>
                <w:rFonts w:ascii="Liberation Serif" w:hAnsi="Liberation Serif"/>
                <w:bCs/>
                <w:color w:val="000000"/>
                <w:sz w:val="20"/>
                <w:szCs w:val="20"/>
              </w:rPr>
              <w:t>.</w:t>
            </w:r>
            <w:r w:rsidRPr="00AA3D1E">
              <w:rPr>
                <w:rFonts w:ascii="Liberation Serif" w:hAnsi="Liberation Serif"/>
                <w:bCs/>
                <w:sz w:val="20"/>
                <w:szCs w:val="20"/>
              </w:rPr>
              <w:t xml:space="preserve"> 1</w:t>
            </w:r>
            <w:r w:rsidR="00231129">
              <w:rPr>
                <w:rFonts w:ascii="Liberation Serif" w:hAnsi="Liberation Serif"/>
                <w:bCs/>
                <w:sz w:val="20"/>
                <w:szCs w:val="20"/>
              </w:rPr>
              <w:t>2</w:t>
            </w:r>
            <w:r w:rsidRPr="00AA3D1E">
              <w:rPr>
                <w:rFonts w:ascii="Liberation Serif" w:hAnsi="Liberation Serif"/>
                <w:bCs/>
                <w:sz w:val="20"/>
                <w:szCs w:val="20"/>
              </w:rPr>
              <w:t xml:space="preserve"> ч. </w:t>
            </w:r>
            <w:r w:rsidR="0098264E" w:rsidRPr="00AA3D1E">
              <w:rPr>
                <w:rFonts w:ascii="Liberation Serif" w:hAnsi="Liberation Serif"/>
                <w:bCs/>
                <w:sz w:val="20"/>
                <w:szCs w:val="20"/>
              </w:rPr>
              <w:t>00</w:t>
            </w:r>
            <w:r w:rsidR="00282A08" w:rsidRPr="00AA3D1E">
              <w:rPr>
                <w:rFonts w:ascii="Liberation Serif" w:hAnsi="Liberation Serif"/>
                <w:bCs/>
                <w:sz w:val="20"/>
                <w:szCs w:val="20"/>
              </w:rPr>
              <w:t xml:space="preserve"> </w:t>
            </w:r>
            <w:r w:rsidRPr="00AA3D1E">
              <w:rPr>
                <w:rFonts w:ascii="Liberation Serif" w:hAnsi="Liberation Serif"/>
                <w:bCs/>
                <w:sz w:val="20"/>
                <w:szCs w:val="20"/>
              </w:rPr>
              <w:t>м.</w:t>
            </w:r>
          </w:p>
        </w:tc>
      </w:tr>
      <w:tr w:rsidR="00E57926" w:rsidRPr="00AA3D1E" w:rsidTr="00E57926">
        <w:trPr>
          <w:trHeight w:val="205"/>
        </w:trPr>
        <w:tc>
          <w:tcPr>
            <w:tcW w:w="360" w:type="dxa"/>
            <w:tcBorders>
              <w:top w:val="single" w:sz="4" w:space="0" w:color="auto"/>
              <w:left w:val="single" w:sz="4" w:space="0" w:color="auto"/>
              <w:bottom w:val="single" w:sz="4" w:space="0" w:color="auto"/>
              <w:right w:val="single" w:sz="4" w:space="0" w:color="auto"/>
            </w:tcBorders>
          </w:tcPr>
          <w:p w:rsidR="00E57926" w:rsidRPr="00AA3D1E" w:rsidRDefault="002A10CF" w:rsidP="00C46105">
            <w:pPr>
              <w:ind w:left="-32" w:right="-108"/>
              <w:rPr>
                <w:rFonts w:ascii="Liberation Serif" w:hAnsi="Liberation Serif"/>
                <w:b/>
                <w:sz w:val="20"/>
                <w:szCs w:val="20"/>
              </w:rPr>
            </w:pPr>
            <w:r w:rsidRPr="00AA3D1E">
              <w:rPr>
                <w:rFonts w:ascii="Liberation Serif" w:hAnsi="Liberation Serif"/>
                <w:b/>
                <w:sz w:val="20"/>
                <w:szCs w:val="20"/>
              </w:rPr>
              <w:t>1</w:t>
            </w:r>
            <w:r w:rsidR="00C46105" w:rsidRPr="00AA3D1E">
              <w:rPr>
                <w:rFonts w:ascii="Liberation Serif" w:hAnsi="Liberation Serif"/>
                <w:b/>
                <w:sz w:val="20"/>
                <w:szCs w:val="20"/>
              </w:rPr>
              <w:t>3</w:t>
            </w:r>
          </w:p>
        </w:tc>
        <w:tc>
          <w:tcPr>
            <w:tcW w:w="10440" w:type="dxa"/>
            <w:tcBorders>
              <w:top w:val="single" w:sz="4" w:space="0" w:color="auto"/>
              <w:left w:val="single" w:sz="4" w:space="0" w:color="auto"/>
              <w:bottom w:val="single" w:sz="4" w:space="0" w:color="auto"/>
              <w:right w:val="single" w:sz="4" w:space="0" w:color="auto"/>
            </w:tcBorders>
          </w:tcPr>
          <w:p w:rsidR="00E57926" w:rsidRPr="00AA3D1E" w:rsidRDefault="00E57926" w:rsidP="00E57926">
            <w:pPr>
              <w:autoSpaceDE w:val="0"/>
              <w:autoSpaceDN w:val="0"/>
              <w:adjustRightInd w:val="0"/>
              <w:spacing w:after="0"/>
              <w:ind w:firstLine="34"/>
              <w:rPr>
                <w:rFonts w:ascii="Liberation Serif" w:hAnsi="Liberation Serif"/>
                <w:b/>
                <w:sz w:val="20"/>
                <w:szCs w:val="20"/>
              </w:rPr>
            </w:pPr>
            <w:r w:rsidRPr="00AA3D1E">
              <w:rPr>
                <w:rFonts w:ascii="Liberation Serif" w:hAnsi="Liberation Serif"/>
                <w:b/>
                <w:sz w:val="20"/>
                <w:szCs w:val="20"/>
              </w:rPr>
              <w:t xml:space="preserve">Дата рассмотрения и оценки заявок на участие в </w:t>
            </w:r>
            <w:r w:rsidR="005C4EA1" w:rsidRPr="00AA3D1E">
              <w:rPr>
                <w:rFonts w:ascii="Liberation Serif" w:hAnsi="Liberation Serif"/>
                <w:b/>
                <w:sz w:val="20"/>
                <w:szCs w:val="20"/>
              </w:rPr>
              <w:t>отборе</w:t>
            </w:r>
            <w:r w:rsidRPr="00AA3D1E">
              <w:rPr>
                <w:rFonts w:ascii="Liberation Serif" w:hAnsi="Liberation Serif"/>
                <w:b/>
                <w:sz w:val="20"/>
                <w:szCs w:val="20"/>
              </w:rPr>
              <w:t>.</w:t>
            </w:r>
          </w:p>
        </w:tc>
      </w:tr>
      <w:tr w:rsidR="00E57926" w:rsidRPr="005E0B04" w:rsidTr="00CD0084">
        <w:tc>
          <w:tcPr>
            <w:tcW w:w="10800" w:type="dxa"/>
            <w:gridSpan w:val="2"/>
            <w:tcBorders>
              <w:top w:val="single" w:sz="4" w:space="0" w:color="auto"/>
              <w:left w:val="single" w:sz="4" w:space="0" w:color="auto"/>
              <w:bottom w:val="single" w:sz="4" w:space="0" w:color="auto"/>
              <w:right w:val="single" w:sz="4" w:space="0" w:color="auto"/>
            </w:tcBorders>
          </w:tcPr>
          <w:p w:rsidR="00E57926" w:rsidRPr="00231129" w:rsidRDefault="002C118F" w:rsidP="00D6725A">
            <w:pPr>
              <w:rPr>
                <w:rFonts w:ascii="Liberation Serif" w:hAnsi="Liberation Serif"/>
                <w:bCs/>
                <w:color w:val="000000"/>
                <w:sz w:val="20"/>
                <w:szCs w:val="20"/>
              </w:rPr>
            </w:pPr>
            <w:r>
              <w:rPr>
                <w:rFonts w:ascii="Liberation Serif" w:hAnsi="Liberation Serif"/>
                <w:bCs/>
                <w:color w:val="000000"/>
                <w:sz w:val="20"/>
                <w:szCs w:val="20"/>
              </w:rPr>
              <w:t>С</w:t>
            </w:r>
            <w:r w:rsidR="00231129">
              <w:rPr>
                <w:rFonts w:ascii="Liberation Serif" w:hAnsi="Liberation Serif"/>
                <w:bCs/>
                <w:color w:val="000000"/>
                <w:sz w:val="20"/>
                <w:szCs w:val="20"/>
              </w:rPr>
              <w:t xml:space="preserve"> 12.0</w:t>
            </w:r>
            <w:r w:rsidR="0098264E" w:rsidRPr="005E0B04">
              <w:rPr>
                <w:rFonts w:ascii="Liberation Serif" w:hAnsi="Liberation Serif"/>
                <w:bCs/>
                <w:color w:val="000000"/>
                <w:sz w:val="20"/>
                <w:szCs w:val="20"/>
              </w:rPr>
              <w:t>0</w:t>
            </w:r>
            <w:r w:rsidR="00AA3D1E" w:rsidRPr="005E0B04">
              <w:rPr>
                <w:rFonts w:ascii="Liberation Serif" w:hAnsi="Liberation Serif"/>
                <w:bCs/>
                <w:color w:val="000000"/>
                <w:sz w:val="20"/>
                <w:szCs w:val="20"/>
              </w:rPr>
              <w:t>ч.</w:t>
            </w:r>
            <w:r w:rsidR="000A4A1A">
              <w:rPr>
                <w:rFonts w:ascii="Liberation Serif" w:hAnsi="Liberation Serif"/>
                <w:bCs/>
                <w:color w:val="000000"/>
                <w:sz w:val="20"/>
                <w:szCs w:val="20"/>
              </w:rPr>
              <w:t xml:space="preserve"> 06</w:t>
            </w:r>
            <w:r w:rsidR="00AA3D1E" w:rsidRPr="005E0B04">
              <w:rPr>
                <w:rFonts w:ascii="Liberation Serif" w:hAnsi="Liberation Serif"/>
                <w:bCs/>
                <w:color w:val="000000"/>
                <w:sz w:val="20"/>
                <w:szCs w:val="20"/>
              </w:rPr>
              <w:t>.05.</w:t>
            </w:r>
            <w:r w:rsidR="006A0218" w:rsidRPr="005E0B04">
              <w:rPr>
                <w:rFonts w:ascii="Liberation Serif" w:hAnsi="Liberation Serif"/>
                <w:bCs/>
                <w:color w:val="000000"/>
                <w:sz w:val="20"/>
                <w:szCs w:val="20"/>
              </w:rPr>
              <w:t>20</w:t>
            </w:r>
            <w:r w:rsidR="00D6725A" w:rsidRPr="005E0B04">
              <w:rPr>
                <w:rFonts w:ascii="Liberation Serif" w:hAnsi="Liberation Serif"/>
                <w:bCs/>
                <w:color w:val="000000"/>
                <w:sz w:val="20"/>
                <w:szCs w:val="20"/>
              </w:rPr>
              <w:t>20</w:t>
            </w:r>
            <w:r w:rsidR="00231129">
              <w:rPr>
                <w:rFonts w:ascii="Liberation Serif" w:hAnsi="Liberation Serif"/>
                <w:bCs/>
                <w:color w:val="000000"/>
                <w:sz w:val="20"/>
                <w:szCs w:val="20"/>
              </w:rPr>
              <w:t>г. по 16.3</w:t>
            </w:r>
            <w:r w:rsidR="00550346" w:rsidRPr="005E0B04">
              <w:rPr>
                <w:rFonts w:ascii="Liberation Serif" w:hAnsi="Liberation Serif"/>
                <w:bCs/>
                <w:color w:val="000000"/>
                <w:sz w:val="20"/>
                <w:szCs w:val="20"/>
              </w:rPr>
              <w:t>0</w:t>
            </w:r>
            <w:r w:rsidR="00873F58" w:rsidRPr="005E0B04">
              <w:rPr>
                <w:rFonts w:ascii="Liberation Serif" w:hAnsi="Liberation Serif"/>
                <w:bCs/>
                <w:color w:val="000000"/>
                <w:sz w:val="20"/>
                <w:szCs w:val="20"/>
              </w:rPr>
              <w:t>ч.</w:t>
            </w:r>
            <w:r w:rsidR="000A4A1A">
              <w:rPr>
                <w:rFonts w:ascii="Liberation Serif" w:hAnsi="Liberation Serif"/>
                <w:bCs/>
                <w:color w:val="000000"/>
                <w:sz w:val="20"/>
                <w:szCs w:val="20"/>
              </w:rPr>
              <w:t xml:space="preserve"> 06</w:t>
            </w:r>
            <w:r w:rsidR="005E0B04" w:rsidRPr="005E0B04">
              <w:rPr>
                <w:rFonts w:ascii="Liberation Serif" w:hAnsi="Liberation Serif"/>
                <w:bCs/>
                <w:color w:val="000000"/>
                <w:sz w:val="20"/>
                <w:szCs w:val="20"/>
              </w:rPr>
              <w:t>.05</w:t>
            </w:r>
            <w:r w:rsidR="0098264E" w:rsidRPr="005E0B04">
              <w:rPr>
                <w:rFonts w:ascii="Liberation Serif" w:hAnsi="Liberation Serif"/>
                <w:bCs/>
                <w:color w:val="000000"/>
                <w:sz w:val="20"/>
                <w:szCs w:val="20"/>
              </w:rPr>
              <w:t>.20</w:t>
            </w:r>
            <w:r w:rsidR="00D6725A" w:rsidRPr="005E0B04">
              <w:rPr>
                <w:rFonts w:ascii="Liberation Serif" w:hAnsi="Liberation Serif"/>
                <w:bCs/>
                <w:color w:val="000000"/>
                <w:sz w:val="20"/>
                <w:szCs w:val="20"/>
              </w:rPr>
              <w:t>20</w:t>
            </w:r>
            <w:r w:rsidR="00550346" w:rsidRPr="005E0B04">
              <w:rPr>
                <w:rFonts w:ascii="Liberation Serif" w:hAnsi="Liberation Serif"/>
                <w:bCs/>
                <w:color w:val="000000"/>
                <w:sz w:val="20"/>
                <w:szCs w:val="20"/>
              </w:rPr>
              <w:t>г</w:t>
            </w:r>
          </w:p>
        </w:tc>
      </w:tr>
      <w:tr w:rsidR="001F66D8" w:rsidRPr="005E0B04" w:rsidTr="00CD0084">
        <w:tc>
          <w:tcPr>
            <w:tcW w:w="360" w:type="dxa"/>
            <w:tcBorders>
              <w:top w:val="single" w:sz="4" w:space="0" w:color="auto"/>
              <w:left w:val="single" w:sz="4" w:space="0" w:color="auto"/>
              <w:bottom w:val="single" w:sz="4" w:space="0" w:color="auto"/>
              <w:right w:val="single" w:sz="4" w:space="0" w:color="auto"/>
            </w:tcBorders>
          </w:tcPr>
          <w:p w:rsidR="001F66D8" w:rsidRPr="005E0B04" w:rsidRDefault="002A10CF" w:rsidP="00C46105">
            <w:pPr>
              <w:spacing w:after="0"/>
              <w:ind w:left="-57" w:right="-57"/>
              <w:rPr>
                <w:rFonts w:ascii="Liberation Serif" w:hAnsi="Liberation Serif"/>
                <w:b/>
                <w:sz w:val="20"/>
                <w:szCs w:val="20"/>
              </w:rPr>
            </w:pPr>
            <w:r w:rsidRPr="005E0B04">
              <w:rPr>
                <w:rFonts w:ascii="Liberation Serif" w:hAnsi="Liberation Serif"/>
                <w:b/>
                <w:sz w:val="20"/>
                <w:szCs w:val="20"/>
              </w:rPr>
              <w:t>1</w:t>
            </w:r>
            <w:r w:rsidR="00C46105" w:rsidRPr="005E0B04">
              <w:rPr>
                <w:rFonts w:ascii="Liberation Serif" w:hAnsi="Liberation Serif"/>
                <w:b/>
                <w:sz w:val="20"/>
                <w:szCs w:val="20"/>
              </w:rPr>
              <w:t>4</w:t>
            </w:r>
          </w:p>
        </w:tc>
        <w:tc>
          <w:tcPr>
            <w:tcW w:w="10440" w:type="dxa"/>
            <w:tcBorders>
              <w:top w:val="single" w:sz="4" w:space="0" w:color="auto"/>
              <w:left w:val="single" w:sz="4" w:space="0" w:color="auto"/>
              <w:bottom w:val="single" w:sz="4" w:space="0" w:color="auto"/>
              <w:right w:val="single" w:sz="4" w:space="0" w:color="auto"/>
            </w:tcBorders>
          </w:tcPr>
          <w:p w:rsidR="001F66D8" w:rsidRPr="005E0B04" w:rsidRDefault="001F66D8" w:rsidP="006A0218">
            <w:pPr>
              <w:tabs>
                <w:tab w:val="left" w:pos="-4360"/>
              </w:tabs>
              <w:rPr>
                <w:rFonts w:ascii="Liberation Serif" w:hAnsi="Liberation Serif"/>
                <w:sz w:val="20"/>
                <w:szCs w:val="20"/>
              </w:rPr>
            </w:pPr>
            <w:r w:rsidRPr="005E0B04">
              <w:rPr>
                <w:rFonts w:ascii="Liberation Serif" w:hAnsi="Liberation Serif"/>
                <w:b/>
                <w:sz w:val="20"/>
                <w:szCs w:val="20"/>
              </w:rPr>
              <w:t xml:space="preserve">Даты начала срока предоставления участникам </w:t>
            </w:r>
            <w:r w:rsidR="005C4EA1" w:rsidRPr="005E0B04">
              <w:rPr>
                <w:rFonts w:ascii="Liberation Serif" w:hAnsi="Liberation Serif"/>
                <w:b/>
                <w:sz w:val="20"/>
                <w:szCs w:val="20"/>
              </w:rPr>
              <w:t>отбора</w:t>
            </w:r>
            <w:r w:rsidRPr="005E0B04">
              <w:rPr>
                <w:rFonts w:ascii="Liberation Serif" w:hAnsi="Liberation Serif"/>
                <w:b/>
                <w:sz w:val="20"/>
                <w:szCs w:val="20"/>
              </w:rPr>
              <w:t xml:space="preserve"> разъяснений положений документации об </w:t>
            </w:r>
            <w:r w:rsidR="005C4EA1" w:rsidRPr="005E0B04">
              <w:rPr>
                <w:rFonts w:ascii="Liberation Serif" w:hAnsi="Liberation Serif"/>
                <w:b/>
                <w:sz w:val="20"/>
                <w:szCs w:val="20"/>
              </w:rPr>
              <w:t>отборе</w:t>
            </w:r>
            <w:r w:rsidRPr="005E0B04">
              <w:rPr>
                <w:rFonts w:ascii="Liberation Serif" w:hAnsi="Liberation Serif"/>
                <w:b/>
                <w:sz w:val="20"/>
                <w:szCs w:val="20"/>
              </w:rPr>
              <w:t>.</w:t>
            </w:r>
          </w:p>
        </w:tc>
      </w:tr>
      <w:tr w:rsidR="001F66D8" w:rsidRPr="00DF2DE0" w:rsidTr="00CD0084">
        <w:tc>
          <w:tcPr>
            <w:tcW w:w="10800" w:type="dxa"/>
            <w:gridSpan w:val="2"/>
            <w:tcBorders>
              <w:top w:val="single" w:sz="4" w:space="0" w:color="auto"/>
              <w:left w:val="single" w:sz="4" w:space="0" w:color="auto"/>
              <w:bottom w:val="single" w:sz="4" w:space="0" w:color="auto"/>
              <w:right w:val="single" w:sz="4" w:space="0" w:color="auto"/>
            </w:tcBorders>
          </w:tcPr>
          <w:p w:rsidR="001F66D8" w:rsidRPr="00DF2DE0" w:rsidRDefault="00867919" w:rsidP="00D6725A">
            <w:pPr>
              <w:pStyle w:val="ab"/>
              <w:keepNext/>
              <w:keepLines/>
              <w:widowControl w:val="0"/>
              <w:suppressLineNumbers/>
              <w:suppressAutoHyphens/>
              <w:rPr>
                <w:rFonts w:ascii="Liberation Serif" w:hAnsi="Liberation Serif"/>
                <w:sz w:val="20"/>
              </w:rPr>
            </w:pPr>
            <w:r>
              <w:rPr>
                <w:rFonts w:ascii="Liberation Serif" w:hAnsi="Liberation Serif"/>
                <w:bCs/>
                <w:color w:val="000000"/>
                <w:sz w:val="20"/>
              </w:rPr>
              <w:t>20</w:t>
            </w:r>
            <w:r w:rsidR="006A0218" w:rsidRPr="005E0B04">
              <w:rPr>
                <w:rFonts w:ascii="Liberation Serif" w:hAnsi="Liberation Serif"/>
                <w:bCs/>
                <w:color w:val="000000"/>
                <w:sz w:val="20"/>
              </w:rPr>
              <w:t>.0</w:t>
            </w:r>
            <w:r w:rsidR="00231129">
              <w:rPr>
                <w:rFonts w:ascii="Liberation Serif" w:hAnsi="Liberation Serif"/>
                <w:bCs/>
                <w:color w:val="000000"/>
                <w:sz w:val="20"/>
              </w:rPr>
              <w:t>4</w:t>
            </w:r>
            <w:r w:rsidR="00445AD7" w:rsidRPr="005E0B04">
              <w:rPr>
                <w:rFonts w:ascii="Liberation Serif" w:hAnsi="Liberation Serif"/>
                <w:bCs/>
                <w:color w:val="000000"/>
                <w:sz w:val="20"/>
              </w:rPr>
              <w:t>.20</w:t>
            </w:r>
            <w:r w:rsidR="00D6725A" w:rsidRPr="005E0B04">
              <w:rPr>
                <w:rFonts w:ascii="Liberation Serif" w:hAnsi="Liberation Serif"/>
                <w:bCs/>
                <w:color w:val="000000"/>
                <w:sz w:val="20"/>
              </w:rPr>
              <w:t>20</w:t>
            </w:r>
            <w:r w:rsidR="006A0218" w:rsidRPr="005E0B04">
              <w:rPr>
                <w:rFonts w:ascii="Liberation Serif" w:hAnsi="Liberation Serif"/>
                <w:bCs/>
                <w:color w:val="000000"/>
                <w:sz w:val="20"/>
              </w:rPr>
              <w:t xml:space="preserve"> г.</w:t>
            </w:r>
          </w:p>
        </w:tc>
      </w:tr>
    </w:tbl>
    <w:p w:rsidR="004866B3" w:rsidRPr="00DF2DE0" w:rsidRDefault="004866B3" w:rsidP="00157CDA">
      <w:pPr>
        <w:jc w:val="center"/>
        <w:rPr>
          <w:rStyle w:val="11"/>
          <w:rFonts w:ascii="Liberation Serif" w:hAnsi="Liberation Serif"/>
          <w:bCs/>
          <w:sz w:val="20"/>
        </w:rPr>
      </w:pPr>
    </w:p>
    <w:p w:rsidR="004866B3" w:rsidRPr="00DF2DE0" w:rsidRDefault="004866B3" w:rsidP="00157CDA">
      <w:pPr>
        <w:jc w:val="center"/>
        <w:rPr>
          <w:rStyle w:val="11"/>
          <w:rFonts w:ascii="Liberation Serif" w:hAnsi="Liberation Serif"/>
          <w:bCs/>
          <w:sz w:val="20"/>
        </w:rPr>
      </w:pPr>
    </w:p>
    <w:p w:rsidR="004866B3" w:rsidRPr="00DF2DE0" w:rsidRDefault="004866B3" w:rsidP="00157CDA">
      <w:pPr>
        <w:jc w:val="center"/>
        <w:rPr>
          <w:rStyle w:val="11"/>
          <w:rFonts w:ascii="Liberation Serif" w:hAnsi="Liberation Serif"/>
          <w:bCs/>
          <w:sz w:val="20"/>
        </w:rPr>
      </w:pPr>
    </w:p>
    <w:p w:rsidR="004866B3" w:rsidRPr="00DF2DE0" w:rsidRDefault="004866B3" w:rsidP="00157CDA">
      <w:pPr>
        <w:jc w:val="center"/>
        <w:rPr>
          <w:rStyle w:val="11"/>
          <w:rFonts w:ascii="Liberation Serif" w:hAnsi="Liberation Serif"/>
          <w:bCs/>
          <w:sz w:val="20"/>
        </w:rPr>
      </w:pPr>
    </w:p>
    <w:p w:rsidR="00157CDA" w:rsidRPr="00DF2DE0" w:rsidRDefault="00157CDA" w:rsidP="00157CDA">
      <w:pPr>
        <w:jc w:val="center"/>
        <w:rPr>
          <w:rStyle w:val="11"/>
          <w:rFonts w:ascii="Liberation Serif" w:hAnsi="Liberation Serif"/>
          <w:bCs/>
          <w:sz w:val="20"/>
        </w:rPr>
      </w:pPr>
      <w:r w:rsidRPr="00DF2DE0">
        <w:rPr>
          <w:rStyle w:val="11"/>
          <w:rFonts w:ascii="Liberation Serif" w:hAnsi="Liberation Serif"/>
          <w:bCs/>
          <w:sz w:val="20"/>
        </w:rPr>
        <w:br w:type="page"/>
      </w:r>
    </w:p>
    <w:p w:rsidR="00157CDA" w:rsidRPr="00DF2DE0" w:rsidRDefault="00157CDA" w:rsidP="00157CDA">
      <w:pPr>
        <w:pStyle w:val="10"/>
        <w:rPr>
          <w:rFonts w:ascii="Liberation Serif" w:hAnsi="Liberation Serif"/>
          <w:bCs/>
          <w:sz w:val="20"/>
        </w:rPr>
      </w:pPr>
      <w:bookmarkStart w:id="56" w:name="_Toc377733150"/>
      <w:bookmarkStart w:id="57" w:name="_Toc377738446"/>
      <w:r w:rsidRPr="00DF2DE0">
        <w:rPr>
          <w:rFonts w:ascii="Liberation Serif" w:hAnsi="Liberation Serif"/>
          <w:bCs/>
          <w:sz w:val="20"/>
        </w:rPr>
        <w:t xml:space="preserve">РАЗДЕЛ </w:t>
      </w:r>
      <w:r w:rsidR="00596CC3" w:rsidRPr="00DF2DE0">
        <w:rPr>
          <w:rFonts w:ascii="Liberation Serif" w:hAnsi="Liberation Serif"/>
          <w:bCs/>
          <w:sz w:val="20"/>
        </w:rPr>
        <w:t>1</w:t>
      </w:r>
      <w:r w:rsidRPr="00DF2DE0">
        <w:rPr>
          <w:rFonts w:ascii="Liberation Serif" w:hAnsi="Liberation Serif"/>
          <w:bCs/>
          <w:sz w:val="20"/>
        </w:rPr>
        <w:t xml:space="preserve">.4 ОБРАЗЦЫ ФОРМ И ДОКУМЕНТОВ ДЛЯ ЗАПОЛНЕНИЯ УЧАСТНИКАМИ </w:t>
      </w:r>
      <w:bookmarkEnd w:id="56"/>
      <w:r w:rsidR="005C4EA1" w:rsidRPr="00DF2DE0">
        <w:rPr>
          <w:rFonts w:ascii="Liberation Serif" w:hAnsi="Liberation Serif"/>
          <w:bCs/>
          <w:sz w:val="20"/>
        </w:rPr>
        <w:t>ОТБОРА</w:t>
      </w:r>
      <w:r w:rsidRPr="00DF2DE0">
        <w:rPr>
          <w:rFonts w:ascii="Liberation Serif" w:hAnsi="Liberation Serif"/>
          <w:bCs/>
          <w:sz w:val="20"/>
        </w:rPr>
        <w:t>.</w:t>
      </w:r>
      <w:bookmarkEnd w:id="55"/>
      <w:bookmarkEnd w:id="57"/>
      <w:r w:rsidRPr="00DF2DE0">
        <w:rPr>
          <w:rFonts w:ascii="Liberation Serif" w:hAnsi="Liberation Serif"/>
          <w:bCs/>
          <w:sz w:val="20"/>
        </w:rPr>
        <w:br/>
      </w:r>
    </w:p>
    <w:p w:rsidR="00157CDA" w:rsidRPr="00DF2DE0" w:rsidRDefault="00596CC3" w:rsidP="00157CDA">
      <w:pPr>
        <w:pStyle w:val="10"/>
        <w:rPr>
          <w:rFonts w:ascii="Liberation Serif" w:hAnsi="Liberation Serif"/>
          <w:bCs/>
          <w:sz w:val="20"/>
        </w:rPr>
      </w:pPr>
      <w:bookmarkStart w:id="58" w:name="_Toc139102763"/>
      <w:bookmarkStart w:id="59" w:name="_Toc139102762"/>
      <w:bookmarkStart w:id="60" w:name="_Toc377733151"/>
      <w:bookmarkStart w:id="61" w:name="_Toc377738447"/>
      <w:r w:rsidRPr="00DF2DE0">
        <w:rPr>
          <w:rFonts w:ascii="Liberation Serif" w:hAnsi="Liberation Serif"/>
          <w:bCs/>
          <w:sz w:val="20"/>
        </w:rPr>
        <w:t>1</w:t>
      </w:r>
      <w:r w:rsidR="00157CDA" w:rsidRPr="00DF2DE0">
        <w:rPr>
          <w:rFonts w:ascii="Liberation Serif" w:hAnsi="Liberation Serif"/>
          <w:bCs/>
          <w:sz w:val="20"/>
        </w:rPr>
        <w:t xml:space="preserve">.4.1 ФОРМА ОПИСИ ДОКУМЕНТОВ, ПРЕДСТАВЛЯЕМЫХ ДЛЯ УЧАСТИЯ В </w:t>
      </w:r>
      <w:bookmarkEnd w:id="59"/>
      <w:r w:rsidR="005C4EA1" w:rsidRPr="00DF2DE0">
        <w:rPr>
          <w:rFonts w:ascii="Liberation Serif" w:hAnsi="Liberation Serif"/>
          <w:bCs/>
          <w:sz w:val="20"/>
        </w:rPr>
        <w:t>ОТБОРЕ</w:t>
      </w:r>
      <w:bookmarkEnd w:id="60"/>
      <w:bookmarkEnd w:id="61"/>
    </w:p>
    <w:p w:rsidR="00157CDA" w:rsidRPr="00DF2DE0" w:rsidRDefault="00157CDA" w:rsidP="00157CDA">
      <w:pPr>
        <w:rPr>
          <w:rFonts w:ascii="Liberation Serif" w:hAnsi="Liberation Serif"/>
          <w:sz w:val="20"/>
          <w:szCs w:val="20"/>
        </w:rPr>
      </w:pPr>
    </w:p>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ОПИСЬ ДОКУМЕНТОВ</w:t>
      </w:r>
    </w:p>
    <w:p w:rsidR="00157CDA" w:rsidRPr="00DF2DE0" w:rsidRDefault="00157CDA" w:rsidP="00157CDA">
      <w:pPr>
        <w:jc w:val="left"/>
        <w:rPr>
          <w:rFonts w:ascii="Liberation Serif" w:hAnsi="Liberation Serif"/>
          <w:sz w:val="20"/>
          <w:szCs w:val="20"/>
        </w:rPr>
      </w:pPr>
      <w:r w:rsidRPr="00DF2DE0">
        <w:rPr>
          <w:rFonts w:ascii="Liberation Serif" w:hAnsi="Liberation Serif"/>
          <w:sz w:val="20"/>
          <w:szCs w:val="20"/>
        </w:rPr>
        <w:t xml:space="preserve">Настоящим ________________________________________________________________________ подтверждает, что для </w:t>
      </w:r>
    </w:p>
    <w:p w:rsidR="00157CDA" w:rsidRPr="00DF2DE0" w:rsidRDefault="00157CDA" w:rsidP="00157CDA">
      <w:pPr>
        <w:ind w:firstLine="600"/>
        <w:jc w:val="left"/>
        <w:rPr>
          <w:rFonts w:ascii="Liberation Serif" w:hAnsi="Liberation Serif"/>
          <w:i/>
          <w:sz w:val="20"/>
          <w:szCs w:val="20"/>
        </w:rPr>
      </w:pPr>
      <w:r w:rsidRPr="00DF2DE0">
        <w:rPr>
          <w:rFonts w:ascii="Liberation Serif" w:hAnsi="Liberation Serif"/>
          <w:sz w:val="20"/>
          <w:szCs w:val="20"/>
        </w:rPr>
        <w:tab/>
      </w:r>
      <w:r w:rsidRPr="00DF2DE0">
        <w:rPr>
          <w:rFonts w:ascii="Liberation Serif" w:hAnsi="Liberation Serif"/>
          <w:sz w:val="20"/>
          <w:szCs w:val="20"/>
        </w:rPr>
        <w:tab/>
      </w:r>
      <w:r w:rsidRPr="00DF2DE0">
        <w:rPr>
          <w:rFonts w:ascii="Liberation Serif" w:hAnsi="Liberation Serif"/>
          <w:i/>
          <w:sz w:val="20"/>
          <w:szCs w:val="20"/>
        </w:rPr>
        <w:t xml:space="preserve">  (наименование участника </w:t>
      </w:r>
      <w:r w:rsidR="005C4EA1" w:rsidRPr="00DF2DE0">
        <w:rPr>
          <w:rFonts w:ascii="Liberation Serif" w:hAnsi="Liberation Serif"/>
          <w:i/>
          <w:sz w:val="20"/>
          <w:szCs w:val="20"/>
        </w:rPr>
        <w:t>отбора</w:t>
      </w:r>
      <w:r w:rsidRPr="00DF2DE0">
        <w:rPr>
          <w:rFonts w:ascii="Liberation Serif" w:hAnsi="Liberation Serif"/>
          <w:i/>
          <w:sz w:val="20"/>
          <w:szCs w:val="20"/>
        </w:rPr>
        <w:t>)</w:t>
      </w:r>
    </w:p>
    <w:p w:rsidR="00157CDA" w:rsidRPr="00DF2DE0" w:rsidRDefault="00157CDA" w:rsidP="00157CDA">
      <w:pPr>
        <w:keepNext/>
        <w:keepLines/>
        <w:widowControl w:val="0"/>
        <w:suppressLineNumbers/>
        <w:suppressAutoHyphens/>
        <w:rPr>
          <w:rFonts w:ascii="Liberation Serif" w:hAnsi="Liberation Serif"/>
          <w:b/>
          <w:sz w:val="20"/>
          <w:szCs w:val="20"/>
        </w:rPr>
      </w:pPr>
      <w:r w:rsidRPr="00DF2DE0">
        <w:rPr>
          <w:rFonts w:ascii="Liberation Serif" w:hAnsi="Liberation Serif"/>
          <w:sz w:val="20"/>
          <w:szCs w:val="20"/>
        </w:rPr>
        <w:t xml:space="preserve">участия в </w:t>
      </w:r>
      <w:r w:rsidR="005C4EA1" w:rsidRPr="00DF2DE0">
        <w:rPr>
          <w:rFonts w:ascii="Liberation Serif" w:hAnsi="Liberation Serif"/>
          <w:sz w:val="20"/>
          <w:szCs w:val="20"/>
        </w:rPr>
        <w:t>отборе</w:t>
      </w:r>
      <w:r w:rsidRPr="00DF2DE0">
        <w:rPr>
          <w:rFonts w:ascii="Liberation Serif" w:hAnsi="Liberation Serif"/>
          <w:sz w:val="20"/>
          <w:szCs w:val="20"/>
        </w:rPr>
        <w:t xml:space="preserve"> </w:t>
      </w:r>
      <w:r w:rsidR="00CD38D9" w:rsidRPr="00DF2DE0">
        <w:rPr>
          <w:rFonts w:ascii="Liberation Serif" w:hAnsi="Liberation Serif"/>
          <w:sz w:val="20"/>
          <w:szCs w:val="20"/>
        </w:rPr>
        <w:t>подрядн</w:t>
      </w:r>
      <w:r w:rsidR="00805CA6" w:rsidRPr="00DF2DE0">
        <w:rPr>
          <w:rFonts w:ascii="Liberation Serif" w:hAnsi="Liberation Serif"/>
          <w:sz w:val="20"/>
          <w:szCs w:val="20"/>
        </w:rPr>
        <w:t>ой</w:t>
      </w:r>
      <w:r w:rsidR="00CD38D9" w:rsidRPr="00DF2DE0">
        <w:rPr>
          <w:rFonts w:ascii="Liberation Serif" w:hAnsi="Liberation Serif"/>
          <w:sz w:val="20"/>
          <w:szCs w:val="20"/>
        </w:rPr>
        <w:t xml:space="preserve"> организаци</w:t>
      </w:r>
      <w:r w:rsidR="00805CA6" w:rsidRPr="00DF2DE0">
        <w:rPr>
          <w:rFonts w:ascii="Liberation Serif" w:hAnsi="Liberation Serif"/>
          <w:sz w:val="20"/>
          <w:szCs w:val="20"/>
        </w:rPr>
        <w:t>и</w:t>
      </w:r>
      <w:r w:rsidR="00CD38D9" w:rsidRPr="00DF2DE0">
        <w:rPr>
          <w:rFonts w:ascii="Liberation Serif" w:hAnsi="Liberation Serif"/>
          <w:sz w:val="20"/>
          <w:szCs w:val="20"/>
        </w:rPr>
        <w:t xml:space="preserve"> для выполнения работ по благоустройству дворовых территорий </w:t>
      </w:r>
      <w:r w:rsidRPr="00DF2DE0">
        <w:rPr>
          <w:rFonts w:ascii="Liberation Serif" w:hAnsi="Liberation Serif"/>
          <w:sz w:val="20"/>
          <w:szCs w:val="20"/>
        </w:rPr>
        <w:t>____________________________________________________ , направляются ниже перечисленные док</w:t>
      </w:r>
      <w:r w:rsidRPr="00DF2DE0">
        <w:rPr>
          <w:rFonts w:ascii="Liberation Serif" w:hAnsi="Liberation Serif"/>
          <w:sz w:val="20"/>
          <w:szCs w:val="20"/>
        </w:rPr>
        <w:t>у</w:t>
      </w:r>
      <w:r w:rsidRPr="00DF2DE0">
        <w:rPr>
          <w:rFonts w:ascii="Liberation Serif" w:hAnsi="Liberation Serif"/>
          <w:sz w:val="20"/>
          <w:szCs w:val="20"/>
        </w:rPr>
        <w:t>менты.</w:t>
      </w:r>
    </w:p>
    <w:p w:rsidR="00157CDA" w:rsidRPr="00DF2DE0" w:rsidRDefault="00157CDA" w:rsidP="00157CDA">
      <w:pPr>
        <w:pStyle w:val="a1"/>
        <w:numPr>
          <w:ilvl w:val="0"/>
          <w:numId w:val="0"/>
        </w:numPr>
        <w:spacing w:before="0" w:after="0"/>
        <w:jc w:val="left"/>
        <w:rPr>
          <w:rFonts w:ascii="Liberation Serif" w:hAnsi="Liberation Serif"/>
          <w:sz w:val="20"/>
        </w:rPr>
      </w:pPr>
    </w:p>
    <w:tbl>
      <w:tblPr>
        <w:tblW w:w="10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91"/>
        <w:gridCol w:w="1283"/>
      </w:tblGrid>
      <w:tr w:rsidR="00157CDA" w:rsidRPr="00DF2DE0" w:rsidTr="00157CDA">
        <w:tblPrEx>
          <w:tblCellMar>
            <w:top w:w="0" w:type="dxa"/>
            <w:bottom w:w="0" w:type="dxa"/>
          </w:tblCellMar>
        </w:tblPrEx>
        <w:tc>
          <w:tcPr>
            <w:tcW w:w="709" w:type="dxa"/>
            <w:shd w:val="pct5" w:color="000000" w:fill="FFFFFF"/>
          </w:tcPr>
          <w:p w:rsidR="00157CDA" w:rsidRPr="00DF2DE0" w:rsidRDefault="00157CDA" w:rsidP="00157CDA">
            <w:pPr>
              <w:jc w:val="center"/>
              <w:rPr>
                <w:rFonts w:ascii="Liberation Serif" w:hAnsi="Liberation Serif"/>
                <w:b/>
                <w:sz w:val="20"/>
                <w:szCs w:val="20"/>
              </w:rPr>
            </w:pPr>
            <w:r w:rsidRPr="00DF2DE0">
              <w:rPr>
                <w:rFonts w:ascii="Liberation Serif" w:hAnsi="Liberation Serif"/>
                <w:b/>
                <w:sz w:val="20"/>
                <w:szCs w:val="20"/>
              </w:rPr>
              <w:t>№№ п\п</w:t>
            </w:r>
          </w:p>
        </w:tc>
        <w:tc>
          <w:tcPr>
            <w:tcW w:w="8291" w:type="dxa"/>
            <w:shd w:val="pct5" w:color="000000" w:fill="FFFFFF"/>
          </w:tcPr>
          <w:p w:rsidR="00157CDA" w:rsidRPr="00DF2DE0" w:rsidRDefault="00157CDA" w:rsidP="00157CDA">
            <w:pPr>
              <w:jc w:val="center"/>
              <w:rPr>
                <w:rFonts w:ascii="Liberation Serif" w:hAnsi="Liberation Serif"/>
                <w:b/>
                <w:sz w:val="20"/>
                <w:szCs w:val="20"/>
              </w:rPr>
            </w:pPr>
            <w:r w:rsidRPr="00DF2DE0">
              <w:rPr>
                <w:rFonts w:ascii="Liberation Serif" w:hAnsi="Liberation Serif"/>
                <w:b/>
                <w:sz w:val="20"/>
                <w:szCs w:val="20"/>
              </w:rPr>
              <w:t>Наименование</w:t>
            </w:r>
          </w:p>
        </w:tc>
        <w:tc>
          <w:tcPr>
            <w:tcW w:w="1283" w:type="dxa"/>
            <w:shd w:val="pct5" w:color="000000" w:fill="FFFFFF"/>
          </w:tcPr>
          <w:p w:rsidR="00157CDA" w:rsidRPr="00DF2DE0" w:rsidRDefault="00157CDA" w:rsidP="00157CDA">
            <w:pPr>
              <w:jc w:val="center"/>
              <w:rPr>
                <w:rFonts w:ascii="Liberation Serif" w:hAnsi="Liberation Serif"/>
                <w:b/>
                <w:sz w:val="20"/>
                <w:szCs w:val="20"/>
              </w:rPr>
            </w:pPr>
            <w:r w:rsidRPr="00DF2DE0">
              <w:rPr>
                <w:rFonts w:ascii="Liberation Serif" w:hAnsi="Liberation Serif"/>
                <w:b/>
                <w:sz w:val="20"/>
                <w:szCs w:val="20"/>
              </w:rPr>
              <w:t>Нумер</w:t>
            </w:r>
            <w:r w:rsidRPr="00DF2DE0">
              <w:rPr>
                <w:rFonts w:ascii="Liberation Serif" w:hAnsi="Liberation Serif"/>
                <w:b/>
                <w:sz w:val="20"/>
                <w:szCs w:val="20"/>
              </w:rPr>
              <w:t>а</w:t>
            </w:r>
            <w:r w:rsidRPr="00DF2DE0">
              <w:rPr>
                <w:rFonts w:ascii="Liberation Serif" w:hAnsi="Liberation Serif"/>
                <w:b/>
                <w:sz w:val="20"/>
                <w:szCs w:val="20"/>
              </w:rPr>
              <w:t>ция стр</w:t>
            </w:r>
            <w:r w:rsidRPr="00DF2DE0">
              <w:rPr>
                <w:rFonts w:ascii="Liberation Serif" w:hAnsi="Liberation Serif"/>
                <w:b/>
                <w:sz w:val="20"/>
                <w:szCs w:val="20"/>
              </w:rPr>
              <w:t>а</w:t>
            </w:r>
            <w:r w:rsidRPr="00DF2DE0">
              <w:rPr>
                <w:rFonts w:ascii="Liberation Serif" w:hAnsi="Liberation Serif"/>
                <w:b/>
                <w:sz w:val="20"/>
                <w:szCs w:val="20"/>
              </w:rPr>
              <w:t>ниц</w:t>
            </w:r>
          </w:p>
        </w:tc>
      </w:tr>
      <w:tr w:rsidR="00157CDA" w:rsidRPr="00DF2DE0" w:rsidTr="00157CDA">
        <w:tblPrEx>
          <w:tblCellMar>
            <w:top w:w="0" w:type="dxa"/>
            <w:bottom w:w="0" w:type="dxa"/>
          </w:tblCellMar>
        </w:tblPrEx>
        <w:tc>
          <w:tcPr>
            <w:tcW w:w="709" w:type="dxa"/>
          </w:tcPr>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1</w:t>
            </w:r>
          </w:p>
        </w:tc>
        <w:tc>
          <w:tcPr>
            <w:tcW w:w="8291" w:type="dxa"/>
          </w:tcPr>
          <w:p w:rsidR="00157CDA" w:rsidRPr="00DF2DE0" w:rsidRDefault="00157CDA" w:rsidP="00157CDA">
            <w:pPr>
              <w:jc w:val="left"/>
              <w:rPr>
                <w:rFonts w:ascii="Liberation Serif" w:hAnsi="Liberation Serif"/>
                <w:sz w:val="20"/>
                <w:szCs w:val="20"/>
              </w:rPr>
            </w:pPr>
          </w:p>
        </w:tc>
        <w:tc>
          <w:tcPr>
            <w:tcW w:w="1283" w:type="dxa"/>
          </w:tcPr>
          <w:p w:rsidR="00157CDA" w:rsidRPr="00DF2DE0" w:rsidRDefault="00157CDA" w:rsidP="00157CDA">
            <w:pPr>
              <w:rPr>
                <w:rFonts w:ascii="Liberation Serif" w:hAnsi="Liberation Serif"/>
                <w:sz w:val="20"/>
                <w:szCs w:val="20"/>
              </w:rPr>
            </w:pPr>
          </w:p>
        </w:tc>
      </w:tr>
      <w:tr w:rsidR="00157CDA" w:rsidRPr="00DF2DE0" w:rsidTr="00033FD2">
        <w:tblPrEx>
          <w:tblCellMar>
            <w:top w:w="0" w:type="dxa"/>
            <w:bottom w:w="0" w:type="dxa"/>
          </w:tblCellMar>
        </w:tblPrEx>
        <w:trPr>
          <w:trHeight w:val="299"/>
        </w:trPr>
        <w:tc>
          <w:tcPr>
            <w:tcW w:w="709" w:type="dxa"/>
          </w:tcPr>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2</w:t>
            </w:r>
          </w:p>
        </w:tc>
        <w:tc>
          <w:tcPr>
            <w:tcW w:w="8291" w:type="dxa"/>
          </w:tcPr>
          <w:p w:rsidR="00157CDA" w:rsidRPr="00DF2DE0" w:rsidRDefault="00157CDA" w:rsidP="00157CDA">
            <w:pPr>
              <w:jc w:val="left"/>
              <w:rPr>
                <w:rFonts w:ascii="Liberation Serif" w:hAnsi="Liberation Serif"/>
                <w:sz w:val="20"/>
                <w:szCs w:val="20"/>
              </w:rPr>
            </w:pPr>
          </w:p>
        </w:tc>
        <w:tc>
          <w:tcPr>
            <w:tcW w:w="1283" w:type="dxa"/>
          </w:tcPr>
          <w:p w:rsidR="00157CDA" w:rsidRPr="00DF2DE0" w:rsidRDefault="00157CDA" w:rsidP="00157CDA">
            <w:pPr>
              <w:rPr>
                <w:rFonts w:ascii="Liberation Serif" w:hAnsi="Liberation Serif"/>
                <w:sz w:val="20"/>
                <w:szCs w:val="20"/>
              </w:rPr>
            </w:pPr>
          </w:p>
        </w:tc>
      </w:tr>
      <w:tr w:rsidR="00157CDA" w:rsidRPr="00DF2DE0" w:rsidTr="00157CDA">
        <w:tblPrEx>
          <w:tblCellMar>
            <w:top w:w="0" w:type="dxa"/>
            <w:bottom w:w="0" w:type="dxa"/>
          </w:tblCellMar>
        </w:tblPrEx>
        <w:trPr>
          <w:trHeight w:val="379"/>
        </w:trPr>
        <w:tc>
          <w:tcPr>
            <w:tcW w:w="709" w:type="dxa"/>
          </w:tcPr>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3</w:t>
            </w:r>
          </w:p>
        </w:tc>
        <w:tc>
          <w:tcPr>
            <w:tcW w:w="8291" w:type="dxa"/>
          </w:tcPr>
          <w:p w:rsidR="00157CDA" w:rsidRPr="00DF2DE0" w:rsidRDefault="00157CDA" w:rsidP="00157CDA">
            <w:pPr>
              <w:jc w:val="left"/>
              <w:rPr>
                <w:rFonts w:ascii="Liberation Serif" w:hAnsi="Liberation Serif"/>
                <w:sz w:val="20"/>
                <w:szCs w:val="20"/>
              </w:rPr>
            </w:pPr>
          </w:p>
        </w:tc>
        <w:tc>
          <w:tcPr>
            <w:tcW w:w="1283" w:type="dxa"/>
          </w:tcPr>
          <w:p w:rsidR="00157CDA" w:rsidRPr="00DF2DE0" w:rsidRDefault="00157CDA" w:rsidP="00157CDA">
            <w:pPr>
              <w:rPr>
                <w:rFonts w:ascii="Liberation Serif" w:hAnsi="Liberation Serif"/>
                <w:sz w:val="20"/>
                <w:szCs w:val="20"/>
              </w:rPr>
            </w:pPr>
          </w:p>
        </w:tc>
      </w:tr>
      <w:tr w:rsidR="00157CDA" w:rsidRPr="00DF2DE0" w:rsidTr="00157CDA">
        <w:tblPrEx>
          <w:tblCellMar>
            <w:top w:w="0" w:type="dxa"/>
            <w:bottom w:w="0" w:type="dxa"/>
          </w:tblCellMar>
        </w:tblPrEx>
        <w:tc>
          <w:tcPr>
            <w:tcW w:w="709" w:type="dxa"/>
          </w:tcPr>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4</w:t>
            </w:r>
          </w:p>
        </w:tc>
        <w:tc>
          <w:tcPr>
            <w:tcW w:w="8291" w:type="dxa"/>
          </w:tcPr>
          <w:p w:rsidR="00157CDA" w:rsidRPr="00DF2DE0" w:rsidRDefault="00157CDA" w:rsidP="00157CDA">
            <w:pPr>
              <w:pStyle w:val="ad"/>
              <w:spacing w:after="60"/>
              <w:rPr>
                <w:rFonts w:ascii="Liberation Serif" w:hAnsi="Liberation Serif"/>
                <w:sz w:val="20"/>
                <w:lang w:val="ru-RU"/>
              </w:rPr>
            </w:pPr>
          </w:p>
        </w:tc>
        <w:tc>
          <w:tcPr>
            <w:tcW w:w="1283" w:type="dxa"/>
          </w:tcPr>
          <w:p w:rsidR="00157CDA" w:rsidRPr="00DF2DE0" w:rsidRDefault="00157CDA" w:rsidP="00157CDA">
            <w:pPr>
              <w:rPr>
                <w:rFonts w:ascii="Liberation Serif" w:hAnsi="Liberation Serif"/>
                <w:sz w:val="20"/>
                <w:szCs w:val="20"/>
              </w:rPr>
            </w:pPr>
          </w:p>
        </w:tc>
      </w:tr>
      <w:tr w:rsidR="00157CDA" w:rsidRPr="00DF2DE0" w:rsidTr="00157CDA">
        <w:tblPrEx>
          <w:tblCellMar>
            <w:top w:w="0" w:type="dxa"/>
            <w:bottom w:w="0" w:type="dxa"/>
          </w:tblCellMar>
        </w:tblPrEx>
        <w:tc>
          <w:tcPr>
            <w:tcW w:w="709" w:type="dxa"/>
          </w:tcPr>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5</w:t>
            </w:r>
          </w:p>
        </w:tc>
        <w:tc>
          <w:tcPr>
            <w:tcW w:w="8291" w:type="dxa"/>
          </w:tcPr>
          <w:p w:rsidR="00157CDA" w:rsidRPr="00DF2DE0" w:rsidRDefault="00157CDA" w:rsidP="00157CDA">
            <w:pPr>
              <w:jc w:val="left"/>
              <w:rPr>
                <w:rFonts w:ascii="Liberation Serif" w:hAnsi="Liberation Serif"/>
                <w:sz w:val="20"/>
                <w:szCs w:val="20"/>
              </w:rPr>
            </w:pPr>
          </w:p>
        </w:tc>
        <w:tc>
          <w:tcPr>
            <w:tcW w:w="1283" w:type="dxa"/>
          </w:tcPr>
          <w:p w:rsidR="00157CDA" w:rsidRPr="00DF2DE0" w:rsidRDefault="00157CDA" w:rsidP="00157CDA">
            <w:pPr>
              <w:rPr>
                <w:rFonts w:ascii="Liberation Serif" w:hAnsi="Liberation Serif"/>
                <w:sz w:val="20"/>
                <w:szCs w:val="20"/>
              </w:rPr>
            </w:pPr>
          </w:p>
        </w:tc>
      </w:tr>
      <w:tr w:rsidR="00157CDA" w:rsidRPr="00DF2DE0" w:rsidTr="00157CDA">
        <w:tblPrEx>
          <w:tblCellMar>
            <w:top w:w="0" w:type="dxa"/>
            <w:bottom w:w="0" w:type="dxa"/>
          </w:tblCellMar>
        </w:tblPrEx>
        <w:tc>
          <w:tcPr>
            <w:tcW w:w="709" w:type="dxa"/>
          </w:tcPr>
          <w:p w:rsidR="00157CDA" w:rsidRPr="00DF2DE0" w:rsidRDefault="00157CDA" w:rsidP="00157CDA">
            <w:pPr>
              <w:jc w:val="center"/>
              <w:rPr>
                <w:rFonts w:ascii="Liberation Serif" w:hAnsi="Liberation Serif"/>
                <w:sz w:val="20"/>
                <w:szCs w:val="20"/>
              </w:rPr>
            </w:pPr>
            <w:r w:rsidRPr="00DF2DE0">
              <w:rPr>
                <w:rFonts w:ascii="Liberation Serif" w:hAnsi="Liberation Serif"/>
                <w:sz w:val="20"/>
                <w:szCs w:val="20"/>
              </w:rPr>
              <w:t>….</w:t>
            </w:r>
          </w:p>
        </w:tc>
        <w:tc>
          <w:tcPr>
            <w:tcW w:w="8291" w:type="dxa"/>
          </w:tcPr>
          <w:p w:rsidR="00157CDA" w:rsidRPr="00DF2DE0" w:rsidRDefault="00157CDA" w:rsidP="00157CDA">
            <w:pPr>
              <w:jc w:val="left"/>
              <w:rPr>
                <w:rFonts w:ascii="Liberation Serif" w:hAnsi="Liberation Serif"/>
                <w:sz w:val="20"/>
                <w:szCs w:val="20"/>
              </w:rPr>
            </w:pPr>
          </w:p>
        </w:tc>
        <w:tc>
          <w:tcPr>
            <w:tcW w:w="1283" w:type="dxa"/>
          </w:tcPr>
          <w:p w:rsidR="00157CDA" w:rsidRPr="00DF2DE0" w:rsidRDefault="00157CDA" w:rsidP="00157CDA">
            <w:pPr>
              <w:rPr>
                <w:rFonts w:ascii="Liberation Serif" w:hAnsi="Liberation Serif"/>
                <w:sz w:val="20"/>
                <w:szCs w:val="20"/>
              </w:rPr>
            </w:pPr>
          </w:p>
        </w:tc>
      </w:tr>
    </w:tbl>
    <w:p w:rsidR="00157CDA" w:rsidRPr="00DF2DE0" w:rsidRDefault="00157CDA" w:rsidP="00157CDA">
      <w:pPr>
        <w:rPr>
          <w:rFonts w:ascii="Liberation Serif" w:hAnsi="Liberation Serif"/>
          <w:sz w:val="20"/>
          <w:szCs w:val="20"/>
        </w:rPr>
      </w:pPr>
    </w:p>
    <w:p w:rsidR="00157CDA" w:rsidRPr="00DF2DE0" w:rsidRDefault="00157CDA" w:rsidP="00157CDA">
      <w:pPr>
        <w:rPr>
          <w:rFonts w:ascii="Liberation Serif" w:hAnsi="Liberation Serif"/>
          <w:b/>
          <w:sz w:val="20"/>
          <w:szCs w:val="20"/>
        </w:rPr>
      </w:pPr>
    </w:p>
    <w:p w:rsidR="00157CDA" w:rsidRPr="00DF2DE0" w:rsidRDefault="00157CDA" w:rsidP="00157CDA">
      <w:pPr>
        <w:rPr>
          <w:rFonts w:ascii="Liberation Serif" w:hAnsi="Liberation Serif"/>
          <w:sz w:val="20"/>
          <w:szCs w:val="20"/>
        </w:rPr>
      </w:pPr>
      <w:r w:rsidRPr="00DF2DE0">
        <w:rPr>
          <w:rFonts w:ascii="Liberation Serif" w:hAnsi="Liberation Serif"/>
          <w:b/>
          <w:sz w:val="20"/>
          <w:szCs w:val="20"/>
        </w:rPr>
        <w:t xml:space="preserve">Участник </w:t>
      </w:r>
      <w:r w:rsidR="005C4EA1" w:rsidRPr="00DF2DE0">
        <w:rPr>
          <w:rFonts w:ascii="Liberation Serif" w:hAnsi="Liberation Serif"/>
          <w:b/>
          <w:sz w:val="20"/>
          <w:szCs w:val="20"/>
        </w:rPr>
        <w:t>отбора</w:t>
      </w:r>
      <w:r w:rsidRPr="00DF2DE0">
        <w:rPr>
          <w:rFonts w:ascii="Liberation Serif" w:hAnsi="Liberation Serif"/>
          <w:b/>
          <w:sz w:val="20"/>
          <w:szCs w:val="20"/>
        </w:rPr>
        <w:t xml:space="preserve"> (уполномоченный представитель)</w:t>
      </w:r>
      <w:r w:rsidRPr="00DF2DE0">
        <w:rPr>
          <w:rFonts w:ascii="Liberation Serif" w:hAnsi="Liberation Serif"/>
          <w:sz w:val="20"/>
          <w:szCs w:val="20"/>
        </w:rPr>
        <w:t xml:space="preserve"> __________________ (Ф.И.О.)</w:t>
      </w:r>
    </w:p>
    <w:p w:rsidR="00157CDA" w:rsidRPr="00DF2DE0" w:rsidRDefault="00157CDA" w:rsidP="00157CDA">
      <w:pPr>
        <w:rPr>
          <w:rFonts w:ascii="Liberation Serif" w:hAnsi="Liberation Serif"/>
          <w:i/>
          <w:sz w:val="20"/>
          <w:szCs w:val="20"/>
          <w:vertAlign w:val="superscript"/>
        </w:rPr>
      </w:pPr>
      <w:r w:rsidRPr="00DF2DE0">
        <w:rPr>
          <w:rFonts w:ascii="Liberation Serif" w:hAnsi="Liberation Serif"/>
          <w:sz w:val="20"/>
          <w:szCs w:val="20"/>
        </w:rPr>
        <w:t xml:space="preserve">                                                                                                                               </w:t>
      </w:r>
      <w:r w:rsidR="00D6725A">
        <w:rPr>
          <w:rFonts w:ascii="Liberation Serif" w:hAnsi="Liberation Serif"/>
          <w:sz w:val="20"/>
          <w:szCs w:val="20"/>
        </w:rPr>
        <w:t xml:space="preserve">     </w:t>
      </w:r>
      <w:r w:rsidRPr="00DF2DE0">
        <w:rPr>
          <w:rFonts w:ascii="Liberation Serif" w:hAnsi="Liberation Serif"/>
          <w:i/>
          <w:sz w:val="20"/>
          <w:szCs w:val="20"/>
          <w:vertAlign w:val="superscript"/>
        </w:rPr>
        <w:t>(подпись)</w:t>
      </w:r>
    </w:p>
    <w:p w:rsidR="00157CDA" w:rsidRPr="00DF2DE0" w:rsidRDefault="00157CDA" w:rsidP="00157CDA">
      <w:pPr>
        <w:ind w:firstLine="709"/>
        <w:rPr>
          <w:rFonts w:ascii="Liberation Serif" w:hAnsi="Liberation Serif"/>
          <w:sz w:val="20"/>
          <w:szCs w:val="20"/>
          <w:vertAlign w:val="superscript"/>
        </w:rPr>
      </w:pPr>
      <w:r w:rsidRPr="00DF2DE0">
        <w:rPr>
          <w:rFonts w:ascii="Liberation Serif" w:hAnsi="Liberation Serif"/>
          <w:sz w:val="20"/>
          <w:szCs w:val="20"/>
          <w:vertAlign w:val="superscript"/>
        </w:rPr>
        <w:t>МП</w:t>
      </w: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ind w:firstLine="709"/>
        <w:rPr>
          <w:rFonts w:ascii="Liberation Serif" w:hAnsi="Liberation Serif"/>
          <w:sz w:val="20"/>
          <w:szCs w:val="20"/>
          <w:vertAlign w:val="superscript"/>
        </w:rPr>
      </w:pPr>
    </w:p>
    <w:p w:rsidR="00157CDA" w:rsidRPr="00DF2DE0" w:rsidRDefault="00157CDA" w:rsidP="00157CDA">
      <w:pPr>
        <w:pStyle w:val="10"/>
        <w:rPr>
          <w:rFonts w:ascii="Liberation Serif" w:hAnsi="Liberation Serif"/>
          <w:bCs/>
          <w:sz w:val="20"/>
        </w:rPr>
      </w:pPr>
      <w:r w:rsidRPr="00DF2DE0">
        <w:rPr>
          <w:rFonts w:ascii="Liberation Serif" w:hAnsi="Liberation Serif"/>
          <w:bCs/>
          <w:sz w:val="20"/>
          <w:vertAlign w:val="superscript"/>
        </w:rPr>
        <w:br w:type="page"/>
      </w:r>
      <w:bookmarkStart w:id="62" w:name="_Toc257126799"/>
      <w:bookmarkStart w:id="63" w:name="_Toc259701461"/>
      <w:bookmarkStart w:id="64" w:name="_Toc377733152"/>
      <w:bookmarkStart w:id="65" w:name="_Toc377738448"/>
      <w:r w:rsidR="00FD0674" w:rsidRPr="00DF2DE0">
        <w:rPr>
          <w:rFonts w:ascii="Liberation Serif" w:hAnsi="Liberation Serif"/>
          <w:bCs/>
          <w:sz w:val="20"/>
        </w:rPr>
        <w:lastRenderedPageBreak/>
        <w:t>1</w:t>
      </w:r>
      <w:r w:rsidRPr="00DF2DE0">
        <w:rPr>
          <w:rFonts w:ascii="Liberation Serif" w:hAnsi="Liberation Serif"/>
          <w:bCs/>
          <w:sz w:val="20"/>
        </w:rPr>
        <w:t xml:space="preserve">.4.2 ФОРМА ЗАЯВКИ НА УЧАСТИЕ В </w:t>
      </w:r>
      <w:r w:rsidR="005C4EA1" w:rsidRPr="00DF2DE0">
        <w:rPr>
          <w:rFonts w:ascii="Liberation Serif" w:hAnsi="Liberation Serif"/>
          <w:bCs/>
          <w:sz w:val="20"/>
        </w:rPr>
        <w:t>ОТБОРЕ</w:t>
      </w:r>
      <w:bookmarkEnd w:id="63"/>
      <w:bookmarkEnd w:id="64"/>
      <w:bookmarkEnd w:id="65"/>
    </w:p>
    <w:bookmarkEnd w:id="58"/>
    <w:bookmarkEnd w:id="62"/>
    <w:p w:rsidR="00157CDA" w:rsidRPr="00DF2DE0" w:rsidRDefault="00157CDA" w:rsidP="00157CDA">
      <w:pPr>
        <w:ind w:firstLine="709"/>
        <w:jc w:val="center"/>
        <w:rPr>
          <w:rFonts w:ascii="Liberation Serif" w:hAnsi="Liberation Serif"/>
          <w:b/>
          <w:sz w:val="20"/>
          <w:szCs w:val="20"/>
        </w:rPr>
      </w:pPr>
      <w:r w:rsidRPr="00DF2DE0">
        <w:rPr>
          <w:rFonts w:ascii="Liberation Serif" w:hAnsi="Liberation Serif"/>
          <w:b/>
          <w:sz w:val="20"/>
          <w:szCs w:val="20"/>
        </w:rPr>
        <w:t>На фирменном бланке.</w:t>
      </w:r>
    </w:p>
    <w:p w:rsidR="00AE2ADA" w:rsidRPr="00DF2DE0" w:rsidRDefault="00157CDA" w:rsidP="00AE2ADA">
      <w:pPr>
        <w:ind w:firstLine="709"/>
        <w:rPr>
          <w:rFonts w:ascii="Liberation Serif" w:hAnsi="Liberation Serif"/>
          <w:sz w:val="20"/>
          <w:szCs w:val="20"/>
        </w:rPr>
      </w:pPr>
      <w:r w:rsidRPr="00DF2DE0">
        <w:rPr>
          <w:rFonts w:ascii="Liberation Serif" w:hAnsi="Liberation Serif"/>
          <w:sz w:val="20"/>
          <w:szCs w:val="20"/>
        </w:rPr>
        <w:t xml:space="preserve">Дата, исх. номер                                                                   </w:t>
      </w:r>
    </w:p>
    <w:p w:rsidR="00AE2ADA" w:rsidRPr="00DF2DE0" w:rsidRDefault="00AE2ADA" w:rsidP="00157CDA">
      <w:pPr>
        <w:ind w:firstLine="709"/>
        <w:rPr>
          <w:rFonts w:ascii="Liberation Serif" w:hAnsi="Liberation Serif"/>
          <w:sz w:val="20"/>
          <w:szCs w:val="20"/>
        </w:rPr>
      </w:pP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Заявка</w:t>
      </w:r>
    </w:p>
    <w:p w:rsidR="008126E0" w:rsidRPr="00DF2DE0" w:rsidRDefault="008126E0" w:rsidP="009A3719">
      <w:pPr>
        <w:pStyle w:val="ConsPlusNonformat"/>
        <w:rPr>
          <w:rFonts w:ascii="Liberation Serif" w:hAnsi="Liberation Serif" w:cs="Times New Roman"/>
        </w:rPr>
      </w:pPr>
      <w:r w:rsidRPr="00DF2DE0">
        <w:rPr>
          <w:rFonts w:ascii="Liberation Serif" w:hAnsi="Liberation Serif" w:cs="Times New Roman"/>
        </w:rPr>
        <w:t xml:space="preserve">на участие в комиссионном отборе подрядных организаций для выполнения работ по благоустройству дворовых территорий многоквартирных домов, расположенных на территории муниципального образования </w:t>
      </w:r>
      <w:r w:rsidR="00FF316E" w:rsidRPr="00DF2DE0">
        <w:rPr>
          <w:rFonts w:ascii="Liberation Serif" w:hAnsi="Liberation Serif" w:cs="Times New Roman"/>
        </w:rPr>
        <w:t>поселок Уренгой</w:t>
      </w:r>
    </w:p>
    <w:p w:rsidR="008126E0" w:rsidRPr="00DF2DE0" w:rsidRDefault="008126E0" w:rsidP="008126E0">
      <w:pPr>
        <w:pStyle w:val="ConsPlusNonformat"/>
        <w:jc w:val="both"/>
        <w:rPr>
          <w:rFonts w:ascii="Liberation Serif" w:hAnsi="Liberation Serif"/>
        </w:rPr>
      </w:pP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(организационно-правовая форма, наименование/фирменное наименование организации</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или Ф.И.О. физического лица, данные документа, удостоверяющего личность)</w:t>
      </w:r>
    </w:p>
    <w:p w:rsidR="008126E0" w:rsidRPr="00DF2DE0" w:rsidRDefault="008126E0" w:rsidP="008126E0">
      <w:pPr>
        <w:pStyle w:val="ConsPlusNonformat"/>
        <w:jc w:val="both"/>
        <w:rPr>
          <w:rFonts w:ascii="Liberation Serif" w:hAnsi="Liberation Serif"/>
        </w:rPr>
      </w:pP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(юридический и почтовый адрес организации или место жительства</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индивидуального предпринимателя, номер телефона, адрес электронной почты)</w:t>
      </w:r>
    </w:p>
    <w:p w:rsidR="008126E0" w:rsidRPr="00DF2DE0" w:rsidRDefault="008126E0" w:rsidP="008126E0">
      <w:pPr>
        <w:pStyle w:val="ConsPlusNonformat"/>
        <w:jc w:val="center"/>
        <w:rPr>
          <w:rFonts w:ascii="Liberation Serif" w:hAnsi="Liberation Serif" w:cs="Times New Roman"/>
        </w:rPr>
      </w:pP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(ОГРН/ОГРНИП, ИНН)</w:t>
      </w:r>
    </w:p>
    <w:p w:rsidR="008126E0" w:rsidRPr="00DF2DE0" w:rsidRDefault="008126E0" w:rsidP="008126E0">
      <w:pPr>
        <w:pStyle w:val="ConsPlusNonformat"/>
        <w:jc w:val="center"/>
        <w:rPr>
          <w:rFonts w:ascii="Liberation Serif" w:hAnsi="Liberation Serif" w:cs="Times New Roman"/>
        </w:rPr>
      </w:pP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w:t>
      </w:r>
      <w:r w:rsidR="009A3719">
        <w:rPr>
          <w:rFonts w:ascii="Liberation Serif" w:hAnsi="Liberation Serif"/>
        </w:rPr>
        <w:t>______________________</w:t>
      </w:r>
      <w:r w:rsidRPr="00DF2DE0">
        <w:rPr>
          <w:rFonts w:ascii="Liberation Serif" w:hAnsi="Liberation Serif"/>
        </w:rPr>
        <w:t>______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(дата, место и орган регистрации участника комиссионного отбора)</w:t>
      </w:r>
    </w:p>
    <w:p w:rsidR="008126E0" w:rsidRPr="00DF2DE0" w:rsidRDefault="008126E0" w:rsidP="008126E0">
      <w:pPr>
        <w:pStyle w:val="ConsPlusNonformat"/>
        <w:jc w:val="center"/>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заявляет об участии в комиссионном отборе подрядной организации для выполнения работ по благоустройству дворовых территорий многоквартирных домов, расположенных по адресу:</w:t>
      </w: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(адреса многоквартирных домов)</w:t>
      </w:r>
    </w:p>
    <w:p w:rsidR="008126E0" w:rsidRPr="00DF2DE0" w:rsidRDefault="008126E0" w:rsidP="008126E0">
      <w:pPr>
        <w:pStyle w:val="ConsPlusNonformat"/>
        <w:jc w:val="center"/>
        <w:rPr>
          <w:rFonts w:ascii="Liberation Serif" w:hAnsi="Liberation Serif" w:cs="Times New Roman"/>
        </w:rPr>
      </w:pPr>
    </w:p>
    <w:p w:rsidR="008126E0" w:rsidRPr="00DF2DE0" w:rsidRDefault="008126E0" w:rsidP="008126E0">
      <w:pPr>
        <w:pStyle w:val="ConsPlusNonformat"/>
        <w:rPr>
          <w:rFonts w:ascii="Liberation Serif" w:hAnsi="Liberation Serif"/>
        </w:rPr>
      </w:pPr>
      <w:r w:rsidRPr="00DF2DE0">
        <w:rPr>
          <w:rFonts w:ascii="Liberation Serif" w:hAnsi="Liberation Serif" w:cs="Times New Roman"/>
        </w:rPr>
        <w:t>на ценовых условиях</w:t>
      </w:r>
      <w:r w:rsidRPr="00DF2DE0">
        <w:rPr>
          <w:rFonts w:ascii="Liberation Serif" w:hAnsi="Liberation Serif"/>
        </w:rPr>
        <w:t xml:space="preserve"> _______________________________________________________________________________</w:t>
      </w:r>
      <w:r w:rsidR="009A3719">
        <w:rPr>
          <w:rFonts w:ascii="Liberation Serif" w:hAnsi="Liberation Serif"/>
        </w:rPr>
        <w:t>___</w:t>
      </w:r>
      <w:r w:rsidRPr="00DF2DE0">
        <w:rPr>
          <w:rFonts w:ascii="Liberation Serif" w:hAnsi="Liberation Serif"/>
        </w:rPr>
        <w:t>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(цена договора)</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К заявке прилагаются:</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1. Копии учредительных документов (устав, учредительный договор), заверенная надлежащим образом копия свидетельства о постановке на учет в налоговом органе (для юридических лиц)</w:t>
      </w: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2. Заверенная надлежащим образом копия приказа (решение собрания учредителей) о назначении директора (для юридических лиц)</w:t>
      </w: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rPr>
      </w:pPr>
      <w:r w:rsidRPr="00DF2DE0">
        <w:rPr>
          <w:rFonts w:ascii="Liberation Serif" w:hAnsi="Liberation Serif" w:cs="Times New Roman"/>
        </w:rPr>
        <w:t>3.    Выписка   из   Единого   государственного   реестра   юридических лиц/индивидуальных предпринимателей (или нотариально заверенная копия такой выписки), выданная не ранее чем за месяц до начала срока подачи заявок на участие в комиссионном отборе</w:t>
      </w:r>
      <w:r w:rsidRPr="00DF2DE0">
        <w:rPr>
          <w:rFonts w:ascii="Liberation Serif" w:hAnsi="Liberation Serif"/>
        </w:rPr>
        <w:t>__________________________________________________________________________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4. Заверенную копию свидетельства о постановке на учет в налоговом органе</w:t>
      </w:r>
    </w:p>
    <w:p w:rsidR="008126E0" w:rsidRPr="00DF2DE0" w:rsidRDefault="008126E0" w:rsidP="008126E0">
      <w:pPr>
        <w:pStyle w:val="ConsPlusNonformat"/>
        <w:jc w:val="both"/>
        <w:rPr>
          <w:rFonts w:ascii="Liberation Serif" w:hAnsi="Liberation Serif"/>
        </w:rPr>
      </w:pPr>
      <w:r w:rsidRPr="00DF2DE0">
        <w:rPr>
          <w:rFonts w:ascii="Liberation Serif" w:hAnsi="Liberation Serif"/>
        </w:rPr>
        <w:t>_______________________________________________________________________________</w:t>
      </w:r>
      <w:r w:rsidR="009A3719">
        <w:rPr>
          <w:rFonts w:ascii="Liberation Serif" w:hAnsi="Liberation Serif"/>
        </w:rPr>
        <w:t>______________________</w:t>
      </w:r>
      <w:r w:rsidRPr="00DF2DE0">
        <w:rPr>
          <w:rFonts w:ascii="Liberation Serif" w:hAnsi="Liberation Serif"/>
        </w:rPr>
        <w:t>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5. Справка из налогового органа об отсутствии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выданная не ранее чем за 1 месяц до дня публикации сообщения о проведении комиссионного отбора</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________________________________________________________________________________</w:t>
      </w:r>
      <w:r w:rsidR="009A3719">
        <w:rPr>
          <w:rFonts w:ascii="Liberation Serif" w:hAnsi="Liberation Serif" w:cs="Times New Roman"/>
        </w:rPr>
        <w:t>______________________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color w:val="000000"/>
        </w:rPr>
      </w:pPr>
      <w:r w:rsidRPr="00DF2DE0">
        <w:rPr>
          <w:rFonts w:ascii="Liberation Serif" w:hAnsi="Liberation Serif" w:cs="Times New Roman"/>
          <w:color w:val="000000"/>
        </w:rPr>
        <w:t>6. Копии</w:t>
      </w:r>
      <w:r w:rsidR="009A3719">
        <w:rPr>
          <w:rFonts w:ascii="Liberation Serif" w:hAnsi="Liberation Serif" w:cs="Times New Roman"/>
          <w:color w:val="000000"/>
        </w:rPr>
        <w:t xml:space="preserve"> </w:t>
      </w:r>
      <w:r w:rsidRPr="00DF2DE0">
        <w:rPr>
          <w:rFonts w:ascii="Liberation Serif" w:hAnsi="Liberation Serif" w:cs="Times New Roman"/>
          <w:color w:val="000000"/>
        </w:rPr>
        <w:t xml:space="preserve"> бухгалтерской </w:t>
      </w:r>
      <w:r w:rsidR="009A3719">
        <w:rPr>
          <w:rFonts w:ascii="Liberation Serif" w:hAnsi="Liberation Serif" w:cs="Times New Roman"/>
          <w:color w:val="000000"/>
        </w:rPr>
        <w:t xml:space="preserve"> </w:t>
      </w:r>
      <w:r w:rsidRPr="00DF2DE0">
        <w:rPr>
          <w:rFonts w:ascii="Liberation Serif" w:hAnsi="Liberation Serif" w:cs="Times New Roman"/>
          <w:color w:val="000000"/>
        </w:rPr>
        <w:t xml:space="preserve">отчетности </w:t>
      </w:r>
      <w:r w:rsidR="009A3719">
        <w:rPr>
          <w:rFonts w:ascii="Liberation Serif" w:hAnsi="Liberation Serif" w:cs="Times New Roman"/>
          <w:color w:val="000000"/>
        </w:rPr>
        <w:t xml:space="preserve"> </w:t>
      </w:r>
      <w:r w:rsidRPr="00DF2DE0">
        <w:rPr>
          <w:rFonts w:ascii="Liberation Serif" w:hAnsi="Liberation Serif" w:cs="Times New Roman"/>
          <w:color w:val="000000"/>
        </w:rPr>
        <w:t>согласно</w:t>
      </w:r>
      <w:r w:rsidR="009A3719">
        <w:rPr>
          <w:rFonts w:ascii="Liberation Serif" w:hAnsi="Liberation Serif" w:cs="Times New Roman"/>
          <w:color w:val="000000"/>
        </w:rPr>
        <w:t xml:space="preserve"> </w:t>
      </w:r>
      <w:r w:rsidRPr="00DF2DE0">
        <w:rPr>
          <w:rFonts w:ascii="Liberation Serif" w:hAnsi="Liberation Serif" w:cs="Times New Roman"/>
          <w:color w:val="000000"/>
        </w:rPr>
        <w:t xml:space="preserve"> </w:t>
      </w:r>
      <w:hyperlink r:id="rId12" w:history="1">
        <w:r w:rsidRPr="00DF2DE0">
          <w:rPr>
            <w:rFonts w:ascii="Liberation Serif" w:hAnsi="Liberation Serif" w:cs="Times New Roman"/>
            <w:color w:val="000000"/>
          </w:rPr>
          <w:t>пункту</w:t>
        </w:r>
        <w:r w:rsidR="009A3719">
          <w:rPr>
            <w:rFonts w:ascii="Liberation Serif" w:hAnsi="Liberation Serif" w:cs="Times New Roman"/>
            <w:color w:val="000000"/>
          </w:rPr>
          <w:t xml:space="preserve"> </w:t>
        </w:r>
        <w:r w:rsidRPr="00DF2DE0">
          <w:rPr>
            <w:rFonts w:ascii="Liberation Serif" w:hAnsi="Liberation Serif" w:cs="Times New Roman"/>
            <w:color w:val="000000"/>
          </w:rPr>
          <w:t xml:space="preserve"> 1 </w:t>
        </w:r>
        <w:r w:rsidR="009A3719">
          <w:rPr>
            <w:rFonts w:ascii="Liberation Serif" w:hAnsi="Liberation Serif" w:cs="Times New Roman"/>
            <w:color w:val="000000"/>
          </w:rPr>
          <w:t xml:space="preserve"> </w:t>
        </w:r>
        <w:r w:rsidRPr="00DF2DE0">
          <w:rPr>
            <w:rFonts w:ascii="Liberation Serif" w:hAnsi="Liberation Serif" w:cs="Times New Roman"/>
            <w:color w:val="000000"/>
          </w:rPr>
          <w:t>статьи</w:t>
        </w:r>
        <w:r w:rsidR="009A3719">
          <w:rPr>
            <w:rFonts w:ascii="Liberation Serif" w:hAnsi="Liberation Serif" w:cs="Times New Roman"/>
            <w:color w:val="000000"/>
          </w:rPr>
          <w:t xml:space="preserve"> </w:t>
        </w:r>
        <w:r w:rsidRPr="00DF2DE0">
          <w:rPr>
            <w:rFonts w:ascii="Liberation Serif" w:hAnsi="Liberation Serif" w:cs="Times New Roman"/>
            <w:color w:val="000000"/>
          </w:rPr>
          <w:t>14</w:t>
        </w:r>
      </w:hyperlink>
      <w:r w:rsidR="009A3719">
        <w:rPr>
          <w:rFonts w:ascii="Liberation Serif" w:hAnsi="Liberation Serif" w:cs="Times New Roman"/>
          <w:color w:val="000000"/>
        </w:rPr>
        <w:t xml:space="preserve"> </w:t>
      </w:r>
      <w:r w:rsidRPr="00DF2DE0">
        <w:rPr>
          <w:rFonts w:ascii="Liberation Serif" w:hAnsi="Liberation Serif"/>
        </w:rPr>
        <w:t xml:space="preserve"> </w:t>
      </w:r>
      <w:r w:rsidRPr="00DF2DE0">
        <w:rPr>
          <w:rFonts w:ascii="Liberation Serif" w:hAnsi="Liberation Serif" w:cs="Times New Roman"/>
          <w:color w:val="000000"/>
        </w:rPr>
        <w:t>Федерального</w:t>
      </w:r>
      <w:r w:rsidR="0032305E" w:rsidRPr="00DF2DE0">
        <w:rPr>
          <w:rFonts w:ascii="Liberation Serif" w:hAnsi="Liberation Serif" w:cs="Times New Roman"/>
          <w:color w:val="000000"/>
        </w:rPr>
        <w:t xml:space="preserve"> закона от 06.12.2011 № 402-ФЗ </w:t>
      </w:r>
      <w:r w:rsidR="009A3719">
        <w:rPr>
          <w:rFonts w:ascii="Liberation Serif" w:hAnsi="Liberation Serif" w:cs="Times New Roman"/>
          <w:color w:val="000000"/>
        </w:rPr>
        <w:t xml:space="preserve">   </w:t>
      </w:r>
      <w:r w:rsidR="0032305E" w:rsidRPr="00DF2DE0">
        <w:rPr>
          <w:rFonts w:ascii="Liberation Serif" w:hAnsi="Liberation Serif" w:cs="Times New Roman"/>
          <w:color w:val="000000"/>
        </w:rPr>
        <w:t>«</w:t>
      </w:r>
      <w:r w:rsidRPr="00DF2DE0">
        <w:rPr>
          <w:rFonts w:ascii="Liberation Serif" w:hAnsi="Liberation Serif" w:cs="Times New Roman"/>
          <w:color w:val="000000"/>
        </w:rPr>
        <w:t>О бухгалтерском учет</w:t>
      </w:r>
      <w:r w:rsidR="0032305E" w:rsidRPr="00DF2DE0">
        <w:rPr>
          <w:rFonts w:ascii="Liberation Serif" w:hAnsi="Liberation Serif" w:cs="Times New Roman"/>
          <w:color w:val="000000"/>
        </w:rPr>
        <w:t>е»</w:t>
      </w:r>
      <w:r w:rsidRPr="00DF2DE0">
        <w:rPr>
          <w:rFonts w:ascii="Liberation Serif" w:hAnsi="Liberation Serif" w:cs="Times New Roman"/>
          <w:color w:val="000000"/>
        </w:rPr>
        <w:t xml:space="preserve"> за предыдущий год и истекшие кварталы текущего года</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_______________________________________________________________________________</w:t>
      </w:r>
      <w:r w:rsidR="009A3719">
        <w:rPr>
          <w:rFonts w:ascii="Liberation Serif" w:hAnsi="Liberation Serif" w:cs="Times New Roman"/>
        </w:rPr>
        <w:t>______________________</w:t>
      </w:r>
      <w:r w:rsidRPr="00DF2DE0">
        <w:rPr>
          <w:rFonts w:ascii="Liberation Serif" w:hAnsi="Liberation Serif" w:cs="Times New Roman"/>
        </w:rPr>
        <w:t>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color w:val="FF0000"/>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7. Документы, подтверждающие упрощенную систему налогообложения (при ее наличии) на ______ листах.</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lastRenderedPageBreak/>
        <w:t>8. Документы, характеризующие опыт работы на ______ листах.</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9. Документы, подтверждающие положительную репутацию (отзывы заказчиков о предыдущей работе, качестве и сроках ее выполнения и иные сведения) (при наличии) на ______ листах.</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10. Сведения об имеющемся оборудовании, механизмах, материальных ресурсах на ______ листах.</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11. Документы, подтверждающие квалификацию ИТР и рабочих на ______ листах.</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12. Документы, подтверждающие полномочия лица на осуществление действий от имени участника комиссионного отбора</w:t>
      </w: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______________________________________________________________________________</w:t>
      </w:r>
      <w:r w:rsidR="009A3719">
        <w:rPr>
          <w:rFonts w:ascii="Liberation Serif" w:hAnsi="Liberation Serif" w:cs="Times New Roman"/>
        </w:rPr>
        <w:t>______________________</w:t>
      </w:r>
      <w:r w:rsidRPr="00DF2DE0">
        <w:rPr>
          <w:rFonts w:ascii="Liberation Serif" w:hAnsi="Liberation Serif" w:cs="Times New Roman"/>
        </w:rPr>
        <w:t>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13.  Документ, подтверждающий согласование с миграционной службой при привлечении иностранной рабочей силы</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rPr>
        <w:t>_________________________________________________________________</w:t>
      </w:r>
      <w:r w:rsidR="009A3719">
        <w:rPr>
          <w:rFonts w:ascii="Liberation Serif" w:hAnsi="Liberation Serif"/>
        </w:rPr>
        <w:t>____________________________________</w:t>
      </w:r>
      <w:r w:rsidRPr="00DF2DE0">
        <w:rPr>
          <w:rFonts w:ascii="Liberation Serif" w:hAnsi="Liberation Serif"/>
        </w:rPr>
        <w:t>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(наименование и реквизиты документа, количество листов)</w:t>
      </w:r>
    </w:p>
    <w:p w:rsidR="008126E0" w:rsidRPr="00DF2DE0" w:rsidRDefault="008126E0" w:rsidP="008126E0">
      <w:pPr>
        <w:pStyle w:val="ConsPlusNonformat"/>
        <w:jc w:val="center"/>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_____________________________________________________________________________</w:t>
      </w:r>
      <w:r w:rsidR="009A3719">
        <w:rPr>
          <w:rFonts w:ascii="Liberation Serif" w:hAnsi="Liberation Serif" w:cs="Times New Roman"/>
        </w:rPr>
        <w:t>______________________</w:t>
      </w:r>
      <w:r w:rsidRPr="00DF2DE0">
        <w:rPr>
          <w:rFonts w:ascii="Liberation Serif" w:hAnsi="Liberation Serif" w:cs="Times New Roman"/>
        </w:rPr>
        <w:t>___</w:t>
      </w:r>
    </w:p>
    <w:p w:rsidR="008126E0" w:rsidRPr="00DF2DE0" w:rsidRDefault="008126E0" w:rsidP="008126E0">
      <w:pPr>
        <w:pStyle w:val="ConsPlusNonformat"/>
        <w:jc w:val="center"/>
        <w:rPr>
          <w:rFonts w:ascii="Liberation Serif" w:hAnsi="Liberation Serif" w:cs="Times New Roman"/>
        </w:rPr>
      </w:pPr>
      <w:r w:rsidRPr="00DF2DE0">
        <w:rPr>
          <w:rFonts w:ascii="Liberation Serif" w:hAnsi="Liberation Serif" w:cs="Times New Roman"/>
        </w:rPr>
        <w:t>(должность, Ф.И.О. руководителя организации или Ф.И.О. индивидуального предпринимателя)</w:t>
      </w: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p>
    <w:p w:rsidR="008126E0" w:rsidRPr="00DF2DE0" w:rsidRDefault="008126E0" w:rsidP="008126E0">
      <w:pPr>
        <w:pStyle w:val="ConsPlusNonformat"/>
        <w:jc w:val="both"/>
        <w:rPr>
          <w:rFonts w:ascii="Liberation Serif" w:hAnsi="Liberation Serif" w:cs="Times New Roman"/>
        </w:rPr>
      </w:pPr>
      <w:r w:rsidRPr="00DF2DE0">
        <w:rPr>
          <w:rFonts w:ascii="Liberation Serif" w:hAnsi="Liberation Serif" w:cs="Times New Roman"/>
        </w:rPr>
        <w:t>___________________   ______________________</w:t>
      </w:r>
    </w:p>
    <w:p w:rsidR="008126E0" w:rsidRPr="00DF2DE0" w:rsidRDefault="00D6725A" w:rsidP="008126E0">
      <w:pPr>
        <w:pStyle w:val="ConsPlusNonformat"/>
        <w:rPr>
          <w:rFonts w:ascii="Liberation Serif" w:hAnsi="Liberation Serif" w:cs="Times New Roman"/>
        </w:rPr>
      </w:pPr>
      <w:r>
        <w:rPr>
          <w:rFonts w:ascii="Liberation Serif" w:hAnsi="Liberation Serif" w:cs="Times New Roman"/>
        </w:rPr>
        <w:t xml:space="preserve">             </w:t>
      </w:r>
      <w:r w:rsidR="008126E0" w:rsidRPr="00DF2DE0">
        <w:rPr>
          <w:rFonts w:ascii="Liberation Serif" w:hAnsi="Liberation Serif" w:cs="Times New Roman"/>
        </w:rPr>
        <w:t xml:space="preserve">(подпись)  </w:t>
      </w:r>
      <w:r>
        <w:rPr>
          <w:rFonts w:ascii="Liberation Serif" w:hAnsi="Liberation Serif" w:cs="Times New Roman"/>
        </w:rPr>
        <w:t xml:space="preserve">         </w:t>
      </w:r>
      <w:r w:rsidR="008126E0" w:rsidRPr="00DF2DE0">
        <w:rPr>
          <w:rFonts w:ascii="Liberation Serif" w:hAnsi="Liberation Serif" w:cs="Times New Roman"/>
        </w:rPr>
        <w:t xml:space="preserve"> (расшифровка подписи)</w:t>
      </w:r>
    </w:p>
    <w:p w:rsidR="008126E0" w:rsidRPr="00DF2DE0" w:rsidRDefault="008126E0" w:rsidP="008126E0">
      <w:pPr>
        <w:pStyle w:val="ConsPlusNonformat"/>
        <w:jc w:val="both"/>
        <w:rPr>
          <w:rFonts w:ascii="Liberation Serif" w:hAnsi="Liberation Serif" w:cs="Times New Roman"/>
        </w:rPr>
      </w:pPr>
    </w:p>
    <w:p w:rsidR="008126E0" w:rsidRPr="00DF2DE0" w:rsidRDefault="009A3719" w:rsidP="008126E0">
      <w:pPr>
        <w:pStyle w:val="ConsPlusNonformat"/>
        <w:jc w:val="both"/>
        <w:rPr>
          <w:rFonts w:ascii="Liberation Serif" w:hAnsi="Liberation Serif" w:cs="Times New Roman"/>
        </w:rPr>
      </w:pPr>
      <w:r>
        <w:rPr>
          <w:rFonts w:ascii="Liberation Serif" w:hAnsi="Liberation Serif" w:cs="Times New Roman"/>
        </w:rPr>
        <w:t>«___»</w:t>
      </w:r>
      <w:r w:rsidR="00D6725A">
        <w:rPr>
          <w:rFonts w:ascii="Liberation Serif" w:hAnsi="Liberation Serif" w:cs="Times New Roman"/>
        </w:rPr>
        <w:t xml:space="preserve"> __________ 20</w:t>
      </w:r>
      <w:r w:rsidR="008126E0" w:rsidRPr="00DF2DE0">
        <w:rPr>
          <w:rFonts w:ascii="Liberation Serif" w:hAnsi="Liberation Serif" w:cs="Times New Roman"/>
        </w:rPr>
        <w:t>__ г.</w:t>
      </w:r>
    </w:p>
    <w:p w:rsidR="00A162A0" w:rsidRPr="00DF2DE0" w:rsidRDefault="00A162A0" w:rsidP="00157CDA">
      <w:pPr>
        <w:rPr>
          <w:rFonts w:ascii="Liberation Serif" w:hAnsi="Liberation Serif"/>
          <w:sz w:val="20"/>
          <w:szCs w:val="20"/>
        </w:rPr>
      </w:pPr>
    </w:p>
    <w:p w:rsidR="00A162A0" w:rsidRPr="00DF2DE0" w:rsidRDefault="00A162A0" w:rsidP="00157CDA">
      <w:pPr>
        <w:rPr>
          <w:rFonts w:ascii="Liberation Serif" w:hAnsi="Liberation Serif"/>
          <w:b/>
          <w:sz w:val="20"/>
          <w:szCs w:val="20"/>
        </w:rPr>
      </w:pPr>
    </w:p>
    <w:p w:rsidR="00157CDA" w:rsidRPr="00DF2DE0" w:rsidRDefault="00157CDA" w:rsidP="00157CDA">
      <w:pPr>
        <w:suppressAutoHyphens/>
        <w:spacing w:after="0"/>
        <w:ind w:firstLine="709"/>
        <w:jc w:val="right"/>
        <w:rPr>
          <w:rFonts w:ascii="Liberation Serif" w:hAnsi="Liberation Serif"/>
          <w:b/>
          <w:bCs/>
          <w:color w:val="000000"/>
          <w:sz w:val="20"/>
          <w:szCs w:val="20"/>
        </w:rPr>
      </w:pPr>
    </w:p>
    <w:p w:rsidR="00157CDA" w:rsidRPr="00DF2DE0" w:rsidRDefault="00157CDA" w:rsidP="00157CDA">
      <w:pPr>
        <w:suppressAutoHyphens/>
        <w:spacing w:after="0"/>
        <w:rPr>
          <w:rFonts w:ascii="Liberation Serif" w:hAnsi="Liberation Serif"/>
          <w:b/>
          <w:bCs/>
          <w:color w:val="000000"/>
          <w:sz w:val="20"/>
          <w:szCs w:val="20"/>
        </w:rPr>
        <w:sectPr w:rsidR="00157CDA" w:rsidRPr="00DF2DE0" w:rsidSect="005B7924">
          <w:headerReference w:type="even" r:id="rId13"/>
          <w:footerReference w:type="even" r:id="rId14"/>
          <w:pgSz w:w="11906" w:h="16838" w:code="9"/>
          <w:pgMar w:top="851" w:right="567" w:bottom="993" w:left="1080" w:header="709" w:footer="709" w:gutter="0"/>
          <w:pgNumType w:start="1" w:chapStyle="1"/>
          <w:cols w:space="708"/>
          <w:docGrid w:linePitch="360"/>
        </w:sectPr>
      </w:pPr>
    </w:p>
    <w:p w:rsidR="00846BB6" w:rsidRPr="00DF2DE0" w:rsidRDefault="00033FD2" w:rsidP="00846BB6">
      <w:pPr>
        <w:pStyle w:val="ConsPlusNormal"/>
        <w:rPr>
          <w:rFonts w:ascii="Liberation Serif" w:hAnsi="Liberation Serif" w:cs="Times New Roman"/>
          <w:b/>
        </w:rPr>
      </w:pPr>
      <w:bookmarkStart w:id="66" w:name="_Toc139102765"/>
      <w:bookmarkStart w:id="67" w:name="_Toc377733158"/>
      <w:bookmarkStart w:id="68" w:name="_Toc377738450"/>
      <w:r w:rsidRPr="00DF2DE0">
        <w:rPr>
          <w:rFonts w:ascii="Liberation Serif" w:hAnsi="Liberation Serif" w:cs="Times New Roman"/>
          <w:b/>
          <w:bCs/>
        </w:rPr>
        <w:lastRenderedPageBreak/>
        <w:t>1</w:t>
      </w:r>
      <w:r w:rsidR="00157CDA" w:rsidRPr="00DF2DE0">
        <w:rPr>
          <w:rFonts w:ascii="Liberation Serif" w:hAnsi="Liberation Serif" w:cs="Times New Roman"/>
          <w:b/>
          <w:bCs/>
        </w:rPr>
        <w:t xml:space="preserve">.4.3 </w:t>
      </w:r>
      <w:bookmarkEnd w:id="66"/>
      <w:bookmarkEnd w:id="67"/>
      <w:bookmarkEnd w:id="68"/>
      <w:r w:rsidR="00846BB6" w:rsidRPr="00DF2DE0">
        <w:rPr>
          <w:rFonts w:ascii="Liberation Serif" w:hAnsi="Liberation Serif" w:cs="Times New Roman"/>
          <w:b/>
        </w:rPr>
        <w:t>АНКЕТА участника комиссионного отбора</w:t>
      </w:r>
    </w:p>
    <w:p w:rsidR="00846BB6" w:rsidRPr="00DF2DE0" w:rsidRDefault="00846BB6" w:rsidP="00846BB6">
      <w:pPr>
        <w:pStyle w:val="ConsPlusNormal"/>
        <w:ind w:firstLine="540"/>
        <w:jc w:val="both"/>
        <w:rPr>
          <w:rFonts w:ascii="Liberation Serif" w:hAnsi="Liberation Serif"/>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5732"/>
        <w:gridCol w:w="2914"/>
      </w:tblGrid>
      <w:tr w:rsidR="00846BB6" w:rsidRPr="00DF2DE0" w:rsidTr="005B56E1">
        <w:tc>
          <w:tcPr>
            <w:tcW w:w="1055"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 п/п</w:t>
            </w:r>
          </w:p>
        </w:tc>
        <w:tc>
          <w:tcPr>
            <w:tcW w:w="5732" w:type="dxa"/>
          </w:tcPr>
          <w:p w:rsidR="00846BB6" w:rsidRPr="00DF2DE0" w:rsidRDefault="00846BB6" w:rsidP="005B56E1">
            <w:pPr>
              <w:pStyle w:val="ConsPlusNormal"/>
              <w:jc w:val="center"/>
              <w:rPr>
                <w:rFonts w:ascii="Liberation Serif" w:hAnsi="Liberation Serif" w:cs="Times New Roman"/>
                <w:color w:val="000000"/>
              </w:rPr>
            </w:pPr>
            <w:r w:rsidRPr="00DF2DE0">
              <w:rPr>
                <w:rFonts w:ascii="Liberation Serif" w:hAnsi="Liberation Serif" w:cs="Times New Roman"/>
                <w:color w:val="000000"/>
              </w:rPr>
              <w:t>Состав информации</w:t>
            </w:r>
          </w:p>
        </w:tc>
        <w:tc>
          <w:tcPr>
            <w:tcW w:w="2914" w:type="dxa"/>
          </w:tcPr>
          <w:p w:rsidR="00846BB6" w:rsidRPr="00DF2DE0" w:rsidRDefault="00846BB6" w:rsidP="005B56E1">
            <w:pPr>
              <w:pStyle w:val="ConsPlusNormal"/>
              <w:ind w:right="-62" w:hanging="7"/>
              <w:rPr>
                <w:rFonts w:ascii="Liberation Serif" w:hAnsi="Liberation Serif" w:cs="Times New Roman"/>
                <w:color w:val="000000"/>
              </w:rPr>
            </w:pPr>
            <w:r w:rsidRPr="00DF2DE0">
              <w:rPr>
                <w:rFonts w:ascii="Liberation Serif" w:hAnsi="Liberation Serif" w:cs="Times New Roman"/>
                <w:color w:val="000000"/>
              </w:rPr>
              <w:t>Документы, информация</w:t>
            </w:r>
          </w:p>
        </w:tc>
      </w:tr>
      <w:tr w:rsidR="00846BB6" w:rsidRPr="00DF2DE0" w:rsidTr="005B56E1">
        <w:tc>
          <w:tcPr>
            <w:tcW w:w="1055" w:type="dxa"/>
          </w:tcPr>
          <w:p w:rsidR="00846BB6" w:rsidRPr="00DF2DE0" w:rsidRDefault="00846BB6" w:rsidP="005B56E1">
            <w:pPr>
              <w:pStyle w:val="ConsPlusNormal"/>
              <w:ind w:firstLine="0"/>
              <w:jc w:val="center"/>
              <w:rPr>
                <w:rFonts w:ascii="Liberation Serif" w:hAnsi="Liberation Serif" w:cs="Times New Roman"/>
                <w:color w:val="000000"/>
              </w:rPr>
            </w:pPr>
            <w:r w:rsidRPr="00DF2DE0">
              <w:rPr>
                <w:rFonts w:ascii="Liberation Serif" w:hAnsi="Liberation Serif" w:cs="Times New Roman"/>
                <w:color w:val="000000"/>
              </w:rPr>
              <w:t>1</w:t>
            </w:r>
          </w:p>
        </w:tc>
        <w:tc>
          <w:tcPr>
            <w:tcW w:w="5732" w:type="dxa"/>
          </w:tcPr>
          <w:p w:rsidR="00846BB6" w:rsidRPr="00DF2DE0" w:rsidRDefault="00846BB6" w:rsidP="005B56E1">
            <w:pPr>
              <w:pStyle w:val="ConsPlusNormal"/>
              <w:ind w:hanging="72"/>
              <w:jc w:val="center"/>
              <w:rPr>
                <w:rFonts w:ascii="Liberation Serif" w:hAnsi="Liberation Serif" w:cs="Times New Roman"/>
                <w:color w:val="000000"/>
              </w:rPr>
            </w:pPr>
            <w:r w:rsidRPr="00DF2DE0">
              <w:rPr>
                <w:rFonts w:ascii="Liberation Serif" w:hAnsi="Liberation Serif" w:cs="Times New Roman"/>
                <w:color w:val="000000"/>
              </w:rPr>
              <w:t>2</w:t>
            </w:r>
          </w:p>
        </w:tc>
        <w:tc>
          <w:tcPr>
            <w:tcW w:w="2914" w:type="dxa"/>
          </w:tcPr>
          <w:p w:rsidR="00846BB6" w:rsidRPr="00DF2DE0" w:rsidRDefault="00846BB6" w:rsidP="005B56E1">
            <w:pPr>
              <w:pStyle w:val="ConsPlusNormal"/>
              <w:ind w:right="-62" w:hanging="7"/>
              <w:jc w:val="center"/>
              <w:rPr>
                <w:rFonts w:ascii="Liberation Serif" w:hAnsi="Liberation Serif" w:cs="Times New Roman"/>
                <w:color w:val="000000"/>
              </w:rPr>
            </w:pPr>
            <w:r w:rsidRPr="00DF2DE0">
              <w:rPr>
                <w:rFonts w:ascii="Liberation Serif" w:hAnsi="Liberation Serif" w:cs="Times New Roman"/>
                <w:color w:val="000000"/>
              </w:rPr>
              <w:t>3</w:t>
            </w: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Полное и сокращенное наименование участника комиссионного отбора, почтовый адрес, телефон, телефакс, адрес электронной почты</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2</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Прежнее наименование участника комиссионного отбора, если оно было изменено, и дата смены названия</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3</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Дата, место и орган регистрации участника комиссионного отбора, организационно-правовая форма</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4</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Заверенные копии учредительных и регистрационных документов.</w:t>
            </w:r>
          </w:p>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Представлены в ____экз. на ____</w:t>
            </w:r>
            <w:r w:rsidRPr="00DF2DE0">
              <w:rPr>
                <w:rFonts w:ascii="Liberation Serif" w:hAnsi="Liberation Serif" w:cs="Times New Roman"/>
                <w:color w:val="000000"/>
                <w:u w:val="single"/>
              </w:rPr>
              <w:t xml:space="preserve"> </w:t>
            </w:r>
            <w:r w:rsidRPr="00DF2DE0">
              <w:rPr>
                <w:rFonts w:ascii="Liberation Serif" w:hAnsi="Liberation Serif" w:cs="Times New Roman"/>
                <w:color w:val="000000"/>
              </w:rPr>
              <w:t>листах</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5</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Банковские реквизиты</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6</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 xml:space="preserve">Структура участника комиссионного отбора, наличие филиалов, дочерних предприятий </w:t>
            </w:r>
            <w:hyperlink w:anchor="P399" w:history="1">
              <w:r w:rsidRPr="00DF2DE0">
                <w:rPr>
                  <w:rFonts w:ascii="Liberation Serif" w:hAnsi="Liberation Serif" w:cs="Times New Roman"/>
                  <w:color w:val="000000"/>
                </w:rPr>
                <w:t>(форма 1)</w:t>
              </w:r>
            </w:hyperlink>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7</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 xml:space="preserve">Профилирующее направление деятельности </w:t>
            </w:r>
            <w:hyperlink w:anchor="P425" w:history="1">
              <w:r w:rsidRPr="00DF2DE0">
                <w:rPr>
                  <w:rFonts w:ascii="Liberation Serif" w:hAnsi="Liberation Serif" w:cs="Times New Roman"/>
                  <w:color w:val="000000"/>
                </w:rPr>
                <w:t>(форма 2)</w:t>
              </w:r>
            </w:hyperlink>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8</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 xml:space="preserve">Наличие квалифицированных работников </w:t>
            </w:r>
            <w:hyperlink w:anchor="P466" w:history="1">
              <w:r w:rsidRPr="00DF2DE0">
                <w:rPr>
                  <w:rFonts w:ascii="Liberation Serif" w:hAnsi="Liberation Serif" w:cs="Times New Roman"/>
                  <w:color w:val="000000"/>
                </w:rPr>
                <w:t>(форма 3)</w:t>
              </w:r>
            </w:hyperlink>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9</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 xml:space="preserve">Опыт работы по аналогичным объектам, отзывы заказчиков по ранее выполненным работам </w:t>
            </w:r>
            <w:hyperlink w:anchor="P519" w:history="1">
              <w:r w:rsidRPr="00DF2DE0">
                <w:rPr>
                  <w:rFonts w:ascii="Liberation Serif" w:hAnsi="Liberation Serif" w:cs="Times New Roman"/>
                  <w:color w:val="000000"/>
                </w:rPr>
                <w:t>(форма 4)</w:t>
              </w:r>
            </w:hyperlink>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10</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Наличие производственной базы (техническая оснащенность).</w:t>
            </w:r>
          </w:p>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Документы, подтверждавшие их наличие, в ______ экз. на _______ листах</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11</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Текущая загрузка участника комиссионного отбора</w:t>
            </w:r>
          </w:p>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(наличие заключенных договоров на выполнение работ по благоустройству дворовых территорий многоквартирных домов).</w:t>
            </w:r>
          </w:p>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Количество заключенных договоров  (ед.)</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12</w:t>
            </w:r>
          </w:p>
        </w:tc>
        <w:tc>
          <w:tcPr>
            <w:tcW w:w="5732" w:type="dxa"/>
          </w:tcPr>
          <w:p w:rsidR="00846BB6" w:rsidRPr="00DF2DE0" w:rsidRDefault="00846BB6" w:rsidP="005B56E1">
            <w:pPr>
              <w:pStyle w:val="ConsPlusNormal"/>
              <w:ind w:firstLine="0"/>
              <w:rPr>
                <w:rFonts w:ascii="Liberation Serif" w:hAnsi="Liberation Serif" w:cs="Times New Roman"/>
              </w:rPr>
            </w:pPr>
            <w:r w:rsidRPr="00DF2DE0">
              <w:rPr>
                <w:rFonts w:ascii="Liberation Serif" w:hAnsi="Liberation Serif" w:cs="Times New Roman"/>
              </w:rPr>
              <w:t>Балансовый отчет участника комиссионного отбора за последний отчетный период в ___ экз. на ___ листах</w:t>
            </w:r>
          </w:p>
        </w:tc>
        <w:tc>
          <w:tcPr>
            <w:tcW w:w="2914" w:type="dxa"/>
          </w:tcPr>
          <w:p w:rsidR="00846BB6" w:rsidRPr="00DF2DE0" w:rsidRDefault="00846BB6" w:rsidP="005B56E1">
            <w:pPr>
              <w:pStyle w:val="ConsPlusNormal"/>
              <w:ind w:right="-62"/>
              <w:jc w:val="center"/>
              <w:rPr>
                <w:rFonts w:ascii="Liberation Serif" w:hAnsi="Liberation Serif" w:cs="Times New Roman"/>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13</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Отсутствие задолженности по обязательным платежам и просроченной задолженности перед третьими лицами за три года.</w:t>
            </w:r>
          </w:p>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Представлен документ в ____ экз. на ___ листах</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14</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Данные о субподрядчиках, которых участник комиссионного отбора намерен привлечь для выполнения работ</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15</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Сведения об участии в судебных разбирательствах по вопросам профессиональной деятельности участника комиссионного отбора.</w:t>
            </w:r>
          </w:p>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Сведения в ______ экз. на _______ листах</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16</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Цена договора (руб.)</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r w:rsidR="00846BB6" w:rsidRPr="00DF2DE0" w:rsidTr="005B56E1">
        <w:tc>
          <w:tcPr>
            <w:tcW w:w="1055" w:type="dxa"/>
            <w:vAlign w:val="center"/>
          </w:tcPr>
          <w:p w:rsidR="00846BB6" w:rsidRPr="00DF2DE0" w:rsidRDefault="00846BB6" w:rsidP="005B56E1">
            <w:pPr>
              <w:pStyle w:val="ConsPlusNormal"/>
              <w:ind w:hanging="142"/>
              <w:jc w:val="center"/>
              <w:rPr>
                <w:rFonts w:ascii="Liberation Serif" w:hAnsi="Liberation Serif" w:cs="Times New Roman"/>
                <w:color w:val="000000"/>
              </w:rPr>
            </w:pPr>
            <w:r w:rsidRPr="00DF2DE0">
              <w:rPr>
                <w:rFonts w:ascii="Liberation Serif" w:hAnsi="Liberation Serif" w:cs="Times New Roman"/>
                <w:color w:val="000000"/>
              </w:rPr>
              <w:t>17</w:t>
            </w:r>
          </w:p>
        </w:tc>
        <w:tc>
          <w:tcPr>
            <w:tcW w:w="5732" w:type="dxa"/>
          </w:tcPr>
          <w:p w:rsidR="00846BB6" w:rsidRPr="00DF2DE0" w:rsidRDefault="00846BB6" w:rsidP="005B56E1">
            <w:pPr>
              <w:pStyle w:val="ConsPlusNormal"/>
              <w:ind w:firstLine="0"/>
              <w:rPr>
                <w:rFonts w:ascii="Liberation Serif" w:hAnsi="Liberation Serif" w:cs="Times New Roman"/>
                <w:color w:val="000000"/>
              </w:rPr>
            </w:pPr>
            <w:r w:rsidRPr="00DF2DE0">
              <w:rPr>
                <w:rFonts w:ascii="Liberation Serif" w:hAnsi="Liberation Serif" w:cs="Times New Roman"/>
                <w:color w:val="000000"/>
              </w:rPr>
              <w:t>Сроки выполнения работ</w:t>
            </w:r>
          </w:p>
        </w:tc>
        <w:tc>
          <w:tcPr>
            <w:tcW w:w="2914" w:type="dxa"/>
          </w:tcPr>
          <w:p w:rsidR="00846BB6" w:rsidRPr="00DF2DE0" w:rsidRDefault="00846BB6" w:rsidP="005B56E1">
            <w:pPr>
              <w:pStyle w:val="ConsPlusNormal"/>
              <w:ind w:right="-62"/>
              <w:jc w:val="center"/>
              <w:rPr>
                <w:rFonts w:ascii="Liberation Serif" w:hAnsi="Liberation Serif" w:cs="Times New Roman"/>
                <w:color w:val="000000"/>
              </w:rPr>
            </w:pPr>
          </w:p>
        </w:tc>
      </w:tr>
    </w:tbl>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left="7230" w:firstLine="0"/>
        <w:outlineLvl w:val="2"/>
        <w:rPr>
          <w:rFonts w:ascii="Liberation Serif" w:hAnsi="Liberation Serif" w:cs="Times New Roman"/>
        </w:rPr>
        <w:sectPr w:rsidR="00846BB6" w:rsidRPr="00DF2DE0" w:rsidSect="005B56E1">
          <w:pgSz w:w="11906" w:h="16838"/>
          <w:pgMar w:top="1134" w:right="567" w:bottom="1134" w:left="1701" w:header="709" w:footer="709" w:gutter="0"/>
          <w:pgNumType w:start="1"/>
          <w:cols w:space="708"/>
          <w:titlePg/>
          <w:docGrid w:linePitch="360"/>
        </w:sect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lastRenderedPageBreak/>
        <w:t>Форма 1</w:t>
      </w:r>
    </w:p>
    <w:p w:rsidR="00846BB6" w:rsidRPr="00DF2DE0" w:rsidRDefault="00846BB6" w:rsidP="00846BB6">
      <w:pPr>
        <w:pStyle w:val="ConsPlusNormal"/>
        <w:ind w:left="7230" w:firstLine="6521"/>
        <w:outlineLvl w:val="2"/>
        <w:rPr>
          <w:rFonts w:ascii="Liberation Serif" w:hAnsi="Liberation Serif" w:cs="Times New Roman"/>
        </w:r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t>к Анкете участника комиссионного отбора</w:t>
      </w:r>
    </w:p>
    <w:p w:rsidR="00846BB6" w:rsidRPr="00DF2DE0" w:rsidRDefault="00846BB6" w:rsidP="00846BB6">
      <w:pPr>
        <w:pStyle w:val="ConsPlusNormal"/>
        <w:jc w:val="right"/>
        <w:outlineLvl w:val="2"/>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jc w:val="center"/>
        <w:rPr>
          <w:rFonts w:ascii="Liberation Serif" w:hAnsi="Liberation Serif" w:cs="Times New Roman"/>
        </w:rPr>
      </w:pPr>
      <w:bookmarkStart w:id="69" w:name="P399"/>
      <w:bookmarkEnd w:id="69"/>
      <w:r w:rsidRPr="00DF2DE0">
        <w:rPr>
          <w:rFonts w:ascii="Liberation Serif" w:hAnsi="Liberation Serif" w:cs="Times New Roman"/>
        </w:rPr>
        <w:t>Сведения</w:t>
      </w: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о структуре участника комиссионного отбора, наличии филиалов</w:t>
      </w: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и дочерних предприятий</w:t>
      </w:r>
    </w:p>
    <w:p w:rsidR="00846BB6" w:rsidRPr="00DF2DE0" w:rsidRDefault="00846BB6" w:rsidP="00846BB6">
      <w:pPr>
        <w:pStyle w:val="ConsPlusNormal"/>
        <w:jc w:val="center"/>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Настоящим участник комиссионного отбора _________________ извещает о структуре участника комиссионного отбора, наличии филиалов и дочерних предприятий:</w:t>
      </w:r>
    </w:p>
    <w:p w:rsidR="00846BB6" w:rsidRPr="00DF2DE0" w:rsidRDefault="00846BB6" w:rsidP="00846BB6">
      <w:pPr>
        <w:pStyle w:val="ConsPlusNormal"/>
        <w:ind w:firstLine="709"/>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Наименование участника комиссионного отбора________________________________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Организационно-правовая форма_____________________________________________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Высший орган управления участника__________________________________________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Единоличный орган управления участника_____________________________________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Структура организации (перечень структурных подразделений с указанием функций):</w:t>
      </w:r>
    </w:p>
    <w:p w:rsidR="00846BB6" w:rsidRPr="00DF2DE0" w:rsidRDefault="00846BB6" w:rsidP="00846BB6">
      <w:pPr>
        <w:pStyle w:val="ConsPlusNormal"/>
        <w:ind w:firstLine="709"/>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Количество филиалов________________________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Информация о филиалах_____________________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Сведения о дочерних предприятиях___________________________________________</w:t>
      </w:r>
    </w:p>
    <w:p w:rsidR="00846BB6" w:rsidRPr="00DF2DE0" w:rsidRDefault="00846BB6" w:rsidP="00846BB6">
      <w:pPr>
        <w:pStyle w:val="ConsPlusNormal"/>
        <w:spacing w:before="220"/>
        <w:ind w:firstLine="709"/>
        <w:jc w:val="both"/>
        <w:rPr>
          <w:rFonts w:ascii="Liberation Serif" w:hAnsi="Liberation Serif" w:cs="Times New Roman"/>
        </w:rPr>
      </w:pPr>
      <w:r w:rsidRPr="00DF2DE0">
        <w:rPr>
          <w:rFonts w:ascii="Liberation Serif" w:hAnsi="Liberation Serif" w:cs="Times New Roman"/>
        </w:rPr>
        <w:t>Примечание: участник комиссионного отбора вправе представить копии документов, подтверждающих вышеприведенные сведения.</w:t>
      </w:r>
    </w:p>
    <w:p w:rsidR="00846BB6" w:rsidRPr="00DF2DE0" w:rsidRDefault="00846BB6" w:rsidP="00846BB6">
      <w:pPr>
        <w:pStyle w:val="ConsPlusNormal"/>
        <w:spacing w:before="220"/>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nformat"/>
        <w:ind w:firstLine="709"/>
        <w:jc w:val="both"/>
        <w:rPr>
          <w:rFonts w:ascii="Liberation Serif" w:hAnsi="Liberation Serif" w:cs="Times New Roman"/>
        </w:rPr>
      </w:pPr>
      <w:r w:rsidRPr="00DF2DE0">
        <w:rPr>
          <w:rFonts w:ascii="Liberation Serif" w:hAnsi="Liberation Serif" w:cs="Times New Roman"/>
        </w:rPr>
        <w:t>Руководитель ________________           ______________________</w:t>
      </w:r>
    </w:p>
    <w:p w:rsidR="00846BB6" w:rsidRPr="00DF2DE0" w:rsidRDefault="00846BB6" w:rsidP="00846BB6">
      <w:pPr>
        <w:pStyle w:val="ConsPlusNonformat"/>
        <w:ind w:firstLine="540"/>
        <w:jc w:val="both"/>
        <w:rPr>
          <w:rFonts w:ascii="Liberation Serif" w:hAnsi="Liberation Serif" w:cs="Times New Roman"/>
        </w:rPr>
      </w:pPr>
      <w:r w:rsidRPr="00DF2DE0">
        <w:rPr>
          <w:rFonts w:ascii="Liberation Serif" w:hAnsi="Liberation Serif" w:cs="Times New Roman"/>
        </w:rPr>
        <w:t xml:space="preserve">   </w:t>
      </w:r>
      <w:r w:rsidR="00E257AA">
        <w:rPr>
          <w:rFonts w:ascii="Liberation Serif" w:hAnsi="Liberation Serif" w:cs="Times New Roman"/>
        </w:rPr>
        <w:t xml:space="preserve">  </w:t>
      </w:r>
      <w:r w:rsidRPr="00DF2DE0">
        <w:rPr>
          <w:rFonts w:ascii="Liberation Serif" w:hAnsi="Liberation Serif" w:cs="Times New Roman"/>
        </w:rPr>
        <w:t>(должность)        (подпись)                     (расшифровка подписи)</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r w:rsidRPr="00DF2DE0">
        <w:rPr>
          <w:rFonts w:ascii="Liberation Serif" w:hAnsi="Liberation Serif" w:cs="Times New Roman"/>
        </w:rPr>
        <w:t>МП</w:t>
      </w: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left="7230" w:firstLine="0"/>
        <w:outlineLvl w:val="2"/>
        <w:rPr>
          <w:rFonts w:ascii="Liberation Serif" w:hAnsi="Liberation Serif" w:cs="Times New Roman"/>
        </w:rPr>
        <w:sectPr w:rsidR="00846BB6" w:rsidRPr="00DF2DE0" w:rsidSect="005B56E1">
          <w:pgSz w:w="11906" w:h="16838"/>
          <w:pgMar w:top="1134" w:right="567" w:bottom="1134" w:left="1701" w:header="709" w:footer="709" w:gutter="0"/>
          <w:pgNumType w:start="1"/>
          <w:cols w:space="708"/>
          <w:titlePg/>
          <w:docGrid w:linePitch="360"/>
        </w:sect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lastRenderedPageBreak/>
        <w:t>Форма 2</w:t>
      </w:r>
    </w:p>
    <w:p w:rsidR="00846BB6" w:rsidRPr="00DF2DE0" w:rsidRDefault="00846BB6" w:rsidP="00846BB6">
      <w:pPr>
        <w:pStyle w:val="ConsPlusNormal"/>
        <w:ind w:left="7230" w:firstLine="6521"/>
        <w:outlineLvl w:val="2"/>
        <w:rPr>
          <w:rFonts w:ascii="Liberation Serif" w:hAnsi="Liberation Serif" w:cs="Times New Roman"/>
        </w:r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t>к Анкете участника комиссионного отбора</w:t>
      </w: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jc w:val="center"/>
        <w:rPr>
          <w:rFonts w:ascii="Liberation Serif" w:hAnsi="Liberation Serif" w:cs="Times New Roman"/>
        </w:rPr>
      </w:pPr>
      <w:bookmarkStart w:id="70" w:name="P425"/>
      <w:bookmarkEnd w:id="70"/>
      <w:r w:rsidRPr="00DF2DE0">
        <w:rPr>
          <w:rFonts w:ascii="Liberation Serif" w:hAnsi="Liberation Serif" w:cs="Times New Roman"/>
        </w:rPr>
        <w:t>Сведения</w:t>
      </w: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об основных направлениях деятельности участника комиссионного отбора</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Настоящим участник комиссионного отбора _________________ извещает, что основными направлениями деятельности согласно _________________ (Уставу или иному документу) являются:</w:t>
      </w:r>
    </w:p>
    <w:p w:rsidR="00846BB6" w:rsidRPr="00DF2DE0" w:rsidRDefault="00846BB6" w:rsidP="00846BB6">
      <w:pPr>
        <w:pStyle w:val="ConsPlusNormal"/>
        <w:ind w:firstLine="540"/>
        <w:jc w:val="both"/>
        <w:rPr>
          <w:rFonts w:ascii="Liberation Serif" w:hAnsi="Liberation Serif"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20"/>
        <w:gridCol w:w="2268"/>
        <w:gridCol w:w="5789"/>
      </w:tblGrid>
      <w:tr w:rsidR="00846BB6" w:rsidRPr="00DF2DE0" w:rsidTr="005B56E1">
        <w:tc>
          <w:tcPr>
            <w:tcW w:w="624" w:type="dxa"/>
          </w:tcPr>
          <w:p w:rsidR="00846BB6" w:rsidRPr="00DF2DE0" w:rsidRDefault="00846BB6" w:rsidP="005B56E1">
            <w:pPr>
              <w:pStyle w:val="ConsPlusNormal"/>
              <w:ind w:firstLine="0"/>
              <w:rPr>
                <w:rFonts w:ascii="Liberation Serif" w:hAnsi="Liberation Serif" w:cs="Times New Roman"/>
              </w:rPr>
            </w:pPr>
            <w:r w:rsidRPr="00DF2DE0">
              <w:rPr>
                <w:rFonts w:ascii="Liberation Serif" w:hAnsi="Liberation Serif" w:cs="Times New Roman"/>
              </w:rPr>
              <w:t>№ п/п</w:t>
            </w:r>
          </w:p>
        </w:tc>
        <w:tc>
          <w:tcPr>
            <w:tcW w:w="1020" w:type="dxa"/>
          </w:tcPr>
          <w:p w:rsidR="00846BB6" w:rsidRPr="00DF2DE0" w:rsidRDefault="00846BB6" w:rsidP="005B56E1">
            <w:pPr>
              <w:pStyle w:val="ConsPlusNormal"/>
              <w:ind w:firstLine="0"/>
              <w:rPr>
                <w:rFonts w:ascii="Liberation Serif" w:hAnsi="Liberation Serif" w:cs="Times New Roman"/>
              </w:rPr>
            </w:pPr>
            <w:r w:rsidRPr="00DF2DE0">
              <w:rPr>
                <w:rFonts w:ascii="Liberation Serif" w:hAnsi="Liberation Serif" w:cs="Times New Roman"/>
              </w:rPr>
              <w:t xml:space="preserve">Код по </w:t>
            </w:r>
            <w:hyperlink r:id="rId15" w:history="1">
              <w:r w:rsidRPr="00DF2DE0">
                <w:rPr>
                  <w:rFonts w:ascii="Liberation Serif" w:hAnsi="Liberation Serif" w:cs="Times New Roman"/>
                </w:rPr>
                <w:t>ОКВЭД</w:t>
              </w:r>
            </w:hyperlink>
          </w:p>
        </w:tc>
        <w:tc>
          <w:tcPr>
            <w:tcW w:w="2268" w:type="dxa"/>
          </w:tcPr>
          <w:p w:rsidR="00846BB6" w:rsidRPr="00DF2DE0" w:rsidRDefault="00846BB6" w:rsidP="005B56E1">
            <w:pPr>
              <w:pStyle w:val="ConsPlusNormal"/>
              <w:ind w:firstLine="0"/>
              <w:rPr>
                <w:rFonts w:ascii="Liberation Serif" w:hAnsi="Liberation Serif" w:cs="Times New Roman"/>
              </w:rPr>
            </w:pPr>
            <w:r w:rsidRPr="00DF2DE0">
              <w:rPr>
                <w:rFonts w:ascii="Liberation Serif" w:hAnsi="Liberation Serif" w:cs="Times New Roman"/>
              </w:rPr>
              <w:t>Наименование вида деятельности</w:t>
            </w:r>
          </w:p>
        </w:tc>
        <w:tc>
          <w:tcPr>
            <w:tcW w:w="5789" w:type="dxa"/>
          </w:tcPr>
          <w:p w:rsidR="00846BB6" w:rsidRPr="00DF2DE0" w:rsidRDefault="00846BB6" w:rsidP="005B56E1">
            <w:pPr>
              <w:pStyle w:val="ConsPlusNormal"/>
              <w:ind w:right="-60" w:firstLine="0"/>
              <w:jc w:val="both"/>
              <w:rPr>
                <w:rFonts w:ascii="Liberation Serif" w:hAnsi="Liberation Serif" w:cs="Times New Roman"/>
              </w:rPr>
            </w:pPr>
            <w:r w:rsidRPr="00DF2DE0">
              <w:rPr>
                <w:rFonts w:ascii="Liberation Serif" w:hAnsi="Liberation Serif" w:cs="Times New Roman"/>
              </w:rPr>
              <w:t>Сведения о лицензиях или иных документах, разрешающих в соответствии с законодательством осуществление такого вида деятельности (при наличии)</w:t>
            </w:r>
          </w:p>
        </w:tc>
      </w:tr>
      <w:tr w:rsidR="00846BB6" w:rsidRPr="00DF2DE0" w:rsidTr="005B56E1">
        <w:tc>
          <w:tcPr>
            <w:tcW w:w="624" w:type="dxa"/>
          </w:tcPr>
          <w:p w:rsidR="00846BB6" w:rsidRPr="00DF2DE0" w:rsidRDefault="00846BB6" w:rsidP="005B56E1">
            <w:pPr>
              <w:pStyle w:val="ConsPlusNormal"/>
              <w:ind w:left="-679"/>
              <w:jc w:val="center"/>
              <w:rPr>
                <w:rFonts w:ascii="Liberation Serif" w:hAnsi="Liberation Serif" w:cs="Times New Roman"/>
              </w:rPr>
            </w:pPr>
            <w:r w:rsidRPr="00DF2DE0">
              <w:rPr>
                <w:rFonts w:ascii="Liberation Serif" w:hAnsi="Liberation Serif" w:cs="Times New Roman"/>
              </w:rPr>
              <w:t>1</w:t>
            </w:r>
          </w:p>
        </w:tc>
        <w:tc>
          <w:tcPr>
            <w:tcW w:w="1020" w:type="dxa"/>
            <w:vAlign w:val="center"/>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2</w:t>
            </w:r>
          </w:p>
        </w:tc>
        <w:tc>
          <w:tcPr>
            <w:tcW w:w="2268" w:type="dxa"/>
            <w:vAlign w:val="center"/>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3</w:t>
            </w:r>
          </w:p>
        </w:tc>
        <w:tc>
          <w:tcPr>
            <w:tcW w:w="5789" w:type="dxa"/>
            <w:vAlign w:val="center"/>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4</w:t>
            </w:r>
          </w:p>
        </w:tc>
      </w:tr>
      <w:tr w:rsidR="00846BB6" w:rsidRPr="00DF2DE0" w:rsidTr="005B56E1">
        <w:tc>
          <w:tcPr>
            <w:tcW w:w="624" w:type="dxa"/>
          </w:tcPr>
          <w:p w:rsidR="00846BB6" w:rsidRPr="00DF2DE0" w:rsidRDefault="00846BB6" w:rsidP="005B56E1">
            <w:pPr>
              <w:pStyle w:val="ConsPlusNormal"/>
              <w:rPr>
                <w:rFonts w:ascii="Liberation Serif" w:hAnsi="Liberation Serif" w:cs="Times New Roman"/>
              </w:rPr>
            </w:pPr>
          </w:p>
        </w:tc>
        <w:tc>
          <w:tcPr>
            <w:tcW w:w="1020" w:type="dxa"/>
          </w:tcPr>
          <w:p w:rsidR="00846BB6" w:rsidRPr="00DF2DE0" w:rsidRDefault="00846BB6" w:rsidP="005B56E1">
            <w:pPr>
              <w:pStyle w:val="ConsPlusNormal"/>
              <w:jc w:val="both"/>
              <w:rPr>
                <w:rFonts w:ascii="Liberation Serif" w:hAnsi="Liberation Serif" w:cs="Times New Roman"/>
              </w:rPr>
            </w:pPr>
          </w:p>
        </w:tc>
        <w:tc>
          <w:tcPr>
            <w:tcW w:w="2268" w:type="dxa"/>
          </w:tcPr>
          <w:p w:rsidR="00846BB6" w:rsidRPr="00DF2DE0" w:rsidRDefault="00846BB6" w:rsidP="005B56E1">
            <w:pPr>
              <w:pStyle w:val="ConsPlusNormal"/>
              <w:jc w:val="both"/>
              <w:rPr>
                <w:rFonts w:ascii="Liberation Serif" w:hAnsi="Liberation Serif" w:cs="Times New Roman"/>
              </w:rPr>
            </w:pPr>
          </w:p>
        </w:tc>
        <w:tc>
          <w:tcPr>
            <w:tcW w:w="5789"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624" w:type="dxa"/>
          </w:tcPr>
          <w:p w:rsidR="00846BB6" w:rsidRPr="00DF2DE0" w:rsidRDefault="00846BB6" w:rsidP="005B56E1">
            <w:pPr>
              <w:pStyle w:val="ConsPlusNormal"/>
              <w:rPr>
                <w:rFonts w:ascii="Liberation Serif" w:hAnsi="Liberation Serif" w:cs="Times New Roman"/>
              </w:rPr>
            </w:pPr>
          </w:p>
        </w:tc>
        <w:tc>
          <w:tcPr>
            <w:tcW w:w="1020" w:type="dxa"/>
          </w:tcPr>
          <w:p w:rsidR="00846BB6" w:rsidRPr="00DF2DE0" w:rsidRDefault="00846BB6" w:rsidP="005B56E1">
            <w:pPr>
              <w:pStyle w:val="ConsPlusNormal"/>
              <w:jc w:val="both"/>
              <w:rPr>
                <w:rFonts w:ascii="Liberation Serif" w:hAnsi="Liberation Serif" w:cs="Times New Roman"/>
              </w:rPr>
            </w:pPr>
          </w:p>
        </w:tc>
        <w:tc>
          <w:tcPr>
            <w:tcW w:w="2268" w:type="dxa"/>
          </w:tcPr>
          <w:p w:rsidR="00846BB6" w:rsidRPr="00DF2DE0" w:rsidRDefault="00846BB6" w:rsidP="005B56E1">
            <w:pPr>
              <w:pStyle w:val="ConsPlusNormal"/>
              <w:jc w:val="both"/>
              <w:rPr>
                <w:rFonts w:ascii="Liberation Serif" w:hAnsi="Liberation Serif" w:cs="Times New Roman"/>
              </w:rPr>
            </w:pPr>
          </w:p>
        </w:tc>
        <w:tc>
          <w:tcPr>
            <w:tcW w:w="5789"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624" w:type="dxa"/>
          </w:tcPr>
          <w:p w:rsidR="00846BB6" w:rsidRPr="00DF2DE0" w:rsidRDefault="00846BB6" w:rsidP="005B56E1">
            <w:pPr>
              <w:pStyle w:val="ConsPlusNormal"/>
              <w:rPr>
                <w:rFonts w:ascii="Liberation Serif" w:hAnsi="Liberation Serif" w:cs="Times New Roman"/>
              </w:rPr>
            </w:pPr>
          </w:p>
        </w:tc>
        <w:tc>
          <w:tcPr>
            <w:tcW w:w="1020" w:type="dxa"/>
          </w:tcPr>
          <w:p w:rsidR="00846BB6" w:rsidRPr="00DF2DE0" w:rsidRDefault="00846BB6" w:rsidP="005B56E1">
            <w:pPr>
              <w:pStyle w:val="ConsPlusNormal"/>
              <w:jc w:val="both"/>
              <w:rPr>
                <w:rFonts w:ascii="Liberation Serif" w:hAnsi="Liberation Serif" w:cs="Times New Roman"/>
              </w:rPr>
            </w:pPr>
          </w:p>
        </w:tc>
        <w:tc>
          <w:tcPr>
            <w:tcW w:w="2268" w:type="dxa"/>
          </w:tcPr>
          <w:p w:rsidR="00846BB6" w:rsidRPr="00DF2DE0" w:rsidRDefault="00846BB6" w:rsidP="005B56E1">
            <w:pPr>
              <w:pStyle w:val="ConsPlusNormal"/>
              <w:jc w:val="both"/>
              <w:rPr>
                <w:rFonts w:ascii="Liberation Serif" w:hAnsi="Liberation Serif" w:cs="Times New Roman"/>
              </w:rPr>
            </w:pPr>
          </w:p>
        </w:tc>
        <w:tc>
          <w:tcPr>
            <w:tcW w:w="5789"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624" w:type="dxa"/>
          </w:tcPr>
          <w:p w:rsidR="00846BB6" w:rsidRPr="00DF2DE0" w:rsidRDefault="00846BB6" w:rsidP="005B56E1">
            <w:pPr>
              <w:pStyle w:val="ConsPlusNormal"/>
              <w:rPr>
                <w:rFonts w:ascii="Liberation Serif" w:hAnsi="Liberation Serif" w:cs="Times New Roman"/>
              </w:rPr>
            </w:pPr>
          </w:p>
        </w:tc>
        <w:tc>
          <w:tcPr>
            <w:tcW w:w="1020" w:type="dxa"/>
          </w:tcPr>
          <w:p w:rsidR="00846BB6" w:rsidRPr="00DF2DE0" w:rsidRDefault="00846BB6" w:rsidP="005B56E1">
            <w:pPr>
              <w:pStyle w:val="ConsPlusNormal"/>
              <w:jc w:val="both"/>
              <w:rPr>
                <w:rFonts w:ascii="Liberation Serif" w:hAnsi="Liberation Serif" w:cs="Times New Roman"/>
              </w:rPr>
            </w:pPr>
          </w:p>
        </w:tc>
        <w:tc>
          <w:tcPr>
            <w:tcW w:w="2268" w:type="dxa"/>
          </w:tcPr>
          <w:p w:rsidR="00846BB6" w:rsidRPr="00DF2DE0" w:rsidRDefault="00846BB6" w:rsidP="005B56E1">
            <w:pPr>
              <w:pStyle w:val="ConsPlusNormal"/>
              <w:jc w:val="both"/>
              <w:rPr>
                <w:rFonts w:ascii="Liberation Serif" w:hAnsi="Liberation Serif" w:cs="Times New Roman"/>
              </w:rPr>
            </w:pPr>
          </w:p>
        </w:tc>
        <w:tc>
          <w:tcPr>
            <w:tcW w:w="5789" w:type="dxa"/>
          </w:tcPr>
          <w:p w:rsidR="00846BB6" w:rsidRPr="00DF2DE0" w:rsidRDefault="00846BB6" w:rsidP="005B56E1">
            <w:pPr>
              <w:pStyle w:val="ConsPlusNormal"/>
              <w:jc w:val="both"/>
              <w:rPr>
                <w:rFonts w:ascii="Liberation Serif" w:hAnsi="Liberation Serif" w:cs="Times New Roman"/>
              </w:rPr>
            </w:pPr>
          </w:p>
        </w:tc>
      </w:tr>
    </w:tbl>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Примечание: участник комиссионного отбора вправе представить копии документов, подтверждающих вышеприведенные сведения.</w:t>
      </w:r>
    </w:p>
    <w:p w:rsidR="00846BB6" w:rsidRPr="00DF2DE0" w:rsidRDefault="00846BB6" w:rsidP="00846BB6">
      <w:pPr>
        <w:pStyle w:val="ConsPlusNormal"/>
        <w:ind w:firstLine="709"/>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nformat"/>
        <w:ind w:firstLine="709"/>
        <w:jc w:val="both"/>
        <w:rPr>
          <w:rFonts w:ascii="Liberation Serif" w:hAnsi="Liberation Serif" w:cs="Times New Roman"/>
        </w:rPr>
      </w:pPr>
      <w:r w:rsidRPr="00DF2DE0">
        <w:rPr>
          <w:rFonts w:ascii="Liberation Serif" w:hAnsi="Liberation Serif" w:cs="Times New Roman"/>
        </w:rPr>
        <w:t>Руководитель ________________           _____________________</w:t>
      </w:r>
    </w:p>
    <w:p w:rsidR="00846BB6" w:rsidRPr="00DF2DE0" w:rsidRDefault="009A3719" w:rsidP="00846BB6">
      <w:pPr>
        <w:pStyle w:val="ConsPlusNonformat"/>
        <w:ind w:firstLine="709"/>
        <w:jc w:val="both"/>
        <w:rPr>
          <w:rFonts w:ascii="Liberation Serif" w:hAnsi="Liberation Serif" w:cs="Times New Roman"/>
        </w:rPr>
      </w:pPr>
      <w:r>
        <w:rPr>
          <w:rFonts w:ascii="Liberation Serif" w:hAnsi="Liberation Serif" w:cs="Times New Roman"/>
        </w:rPr>
        <w:t xml:space="preserve">  (должность)        </w:t>
      </w:r>
      <w:r w:rsidR="00846BB6" w:rsidRPr="00DF2DE0">
        <w:rPr>
          <w:rFonts w:ascii="Liberation Serif" w:hAnsi="Liberation Serif" w:cs="Times New Roman"/>
        </w:rPr>
        <w:t xml:space="preserve">(подпись)                 </w:t>
      </w:r>
      <w:r>
        <w:rPr>
          <w:rFonts w:ascii="Liberation Serif" w:hAnsi="Liberation Serif" w:cs="Times New Roman"/>
        </w:rPr>
        <w:t xml:space="preserve"> </w:t>
      </w:r>
      <w:r w:rsidR="00E257AA">
        <w:rPr>
          <w:rFonts w:ascii="Liberation Serif" w:hAnsi="Liberation Serif" w:cs="Times New Roman"/>
        </w:rPr>
        <w:t xml:space="preserve"> </w:t>
      </w:r>
      <w:r w:rsidR="00846BB6" w:rsidRPr="00DF2DE0">
        <w:rPr>
          <w:rFonts w:ascii="Liberation Serif" w:hAnsi="Liberation Serif" w:cs="Times New Roman"/>
        </w:rPr>
        <w:t xml:space="preserve">  (расшифровка подписи)</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r w:rsidRPr="00DF2DE0">
        <w:rPr>
          <w:rFonts w:ascii="Liberation Serif" w:hAnsi="Liberation Serif" w:cs="Times New Roman"/>
        </w:rPr>
        <w:t>МП</w:t>
      </w: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6521"/>
        <w:outlineLvl w:val="2"/>
        <w:rPr>
          <w:rFonts w:ascii="Liberation Serif" w:hAnsi="Liberation Serif" w:cs="Times New Roman"/>
        </w:rPr>
      </w:pPr>
    </w:p>
    <w:p w:rsidR="00846BB6" w:rsidRPr="00DF2DE0" w:rsidRDefault="00846BB6" w:rsidP="00846BB6">
      <w:pPr>
        <w:pStyle w:val="ConsPlusNormal"/>
        <w:ind w:left="7230" w:firstLine="0"/>
        <w:outlineLvl w:val="2"/>
        <w:rPr>
          <w:rFonts w:ascii="Liberation Serif" w:hAnsi="Liberation Serif" w:cs="Times New Roman"/>
        </w:rPr>
        <w:sectPr w:rsidR="00846BB6" w:rsidRPr="00DF2DE0" w:rsidSect="005B56E1">
          <w:pgSz w:w="11906" w:h="16838"/>
          <w:pgMar w:top="1134" w:right="567" w:bottom="1134" w:left="1701" w:header="709" w:footer="709" w:gutter="0"/>
          <w:pgNumType w:start="1"/>
          <w:cols w:space="708"/>
          <w:titlePg/>
          <w:docGrid w:linePitch="360"/>
        </w:sect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lastRenderedPageBreak/>
        <w:t>Форма 3</w:t>
      </w:r>
    </w:p>
    <w:p w:rsidR="00846BB6" w:rsidRPr="00DF2DE0" w:rsidRDefault="00846BB6" w:rsidP="00846BB6">
      <w:pPr>
        <w:pStyle w:val="ConsPlusNormal"/>
        <w:ind w:left="7230" w:firstLine="6521"/>
        <w:outlineLvl w:val="2"/>
        <w:rPr>
          <w:rFonts w:ascii="Liberation Serif" w:hAnsi="Liberation Serif" w:cs="Times New Roman"/>
        </w:r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t>к Анкете участника комиссионного отбора</w:t>
      </w:r>
    </w:p>
    <w:p w:rsidR="00846BB6" w:rsidRPr="00DF2DE0" w:rsidRDefault="00846BB6" w:rsidP="00846BB6">
      <w:pPr>
        <w:pStyle w:val="ConsPlusNormal"/>
        <w:rPr>
          <w:rFonts w:ascii="Liberation Serif" w:hAnsi="Liberation Serif"/>
        </w:rPr>
      </w:pPr>
    </w:p>
    <w:p w:rsidR="00846BB6" w:rsidRPr="00DF2DE0" w:rsidRDefault="00846BB6" w:rsidP="00846BB6">
      <w:pPr>
        <w:pStyle w:val="ConsPlusNormal"/>
        <w:jc w:val="center"/>
        <w:rPr>
          <w:rFonts w:ascii="Liberation Serif" w:hAnsi="Liberation Serif" w:cs="Times New Roman"/>
        </w:rPr>
      </w:pPr>
      <w:bookmarkStart w:id="71" w:name="P466"/>
      <w:bookmarkEnd w:id="71"/>
    </w:p>
    <w:p w:rsidR="00846BB6" w:rsidRPr="00DF2DE0" w:rsidRDefault="00846BB6" w:rsidP="00846BB6">
      <w:pPr>
        <w:pStyle w:val="ConsPlusNormal"/>
        <w:jc w:val="center"/>
        <w:rPr>
          <w:rFonts w:ascii="Liberation Serif" w:hAnsi="Liberation Serif" w:cs="Times New Roman"/>
        </w:rPr>
      </w:pP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Сведения</w:t>
      </w: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о наличии квалифицированных работников</w:t>
      </w:r>
    </w:p>
    <w:p w:rsidR="00846BB6" w:rsidRPr="00DF2DE0" w:rsidRDefault="00846BB6" w:rsidP="00846BB6">
      <w:pPr>
        <w:pStyle w:val="ConsPlusNormal"/>
        <w:jc w:val="center"/>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Настоящим участник комиссионного отбора _________________ направляет сведения о квалификации кадров:</w:t>
      </w:r>
    </w:p>
    <w:p w:rsidR="00846BB6" w:rsidRPr="00DF2DE0" w:rsidRDefault="00846BB6" w:rsidP="00846BB6">
      <w:pPr>
        <w:pStyle w:val="ConsPlusNormal"/>
        <w:ind w:firstLine="540"/>
        <w:jc w:val="both"/>
        <w:rPr>
          <w:rFonts w:ascii="Liberation Serif" w:hAnsi="Liberation Serif"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191"/>
        <w:gridCol w:w="1531"/>
        <w:gridCol w:w="1871"/>
        <w:gridCol w:w="1835"/>
        <w:gridCol w:w="2488"/>
      </w:tblGrid>
      <w:tr w:rsidR="00846BB6" w:rsidRPr="00DF2DE0" w:rsidTr="005B56E1">
        <w:tc>
          <w:tcPr>
            <w:tcW w:w="660"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 п/п</w:t>
            </w:r>
          </w:p>
        </w:tc>
        <w:tc>
          <w:tcPr>
            <w:tcW w:w="1191" w:type="dxa"/>
          </w:tcPr>
          <w:p w:rsidR="00846BB6" w:rsidRPr="00DF2DE0" w:rsidRDefault="00846BB6" w:rsidP="005B56E1">
            <w:pPr>
              <w:pStyle w:val="ConsPlusNormal"/>
              <w:ind w:firstLine="0"/>
              <w:rPr>
                <w:rFonts w:ascii="Liberation Serif" w:hAnsi="Liberation Serif" w:cs="Times New Roman"/>
              </w:rPr>
            </w:pPr>
            <w:r w:rsidRPr="00DF2DE0">
              <w:rPr>
                <w:rFonts w:ascii="Liberation Serif" w:hAnsi="Liberation Serif" w:cs="Times New Roman"/>
              </w:rPr>
              <w:t>Ф.И.О.</w:t>
            </w:r>
          </w:p>
        </w:tc>
        <w:tc>
          <w:tcPr>
            <w:tcW w:w="1531" w:type="dxa"/>
          </w:tcPr>
          <w:p w:rsidR="00846BB6" w:rsidRPr="00DF2DE0" w:rsidRDefault="00846BB6" w:rsidP="005B56E1">
            <w:pPr>
              <w:pStyle w:val="ConsPlusNormal"/>
              <w:ind w:hanging="73"/>
              <w:jc w:val="center"/>
              <w:rPr>
                <w:rFonts w:ascii="Liberation Serif" w:hAnsi="Liberation Serif" w:cs="Times New Roman"/>
              </w:rPr>
            </w:pPr>
            <w:r w:rsidRPr="00DF2DE0">
              <w:rPr>
                <w:rFonts w:ascii="Liberation Serif" w:hAnsi="Liberation Serif" w:cs="Times New Roman"/>
              </w:rPr>
              <w:t>Должность</w:t>
            </w:r>
          </w:p>
        </w:tc>
        <w:tc>
          <w:tcPr>
            <w:tcW w:w="1871"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Образование (период учебы, учебное заведение, профессия, специальность, серия, № документа)</w:t>
            </w:r>
          </w:p>
        </w:tc>
        <w:tc>
          <w:tcPr>
            <w:tcW w:w="1835"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Информация об опыте работы в сфере благоустройства</w:t>
            </w:r>
          </w:p>
        </w:tc>
        <w:tc>
          <w:tcPr>
            <w:tcW w:w="2488"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Год последней переподготовки, повышения квалификации</w:t>
            </w:r>
          </w:p>
        </w:tc>
      </w:tr>
      <w:tr w:rsidR="00846BB6" w:rsidRPr="00DF2DE0" w:rsidTr="005B56E1">
        <w:tc>
          <w:tcPr>
            <w:tcW w:w="660" w:type="dxa"/>
          </w:tcPr>
          <w:p w:rsidR="00846BB6" w:rsidRPr="00DF2DE0" w:rsidRDefault="00846BB6" w:rsidP="005B56E1">
            <w:pPr>
              <w:pStyle w:val="ConsPlusNormal"/>
              <w:ind w:left="-777"/>
              <w:jc w:val="center"/>
              <w:rPr>
                <w:rFonts w:ascii="Liberation Serif" w:hAnsi="Liberation Serif" w:cs="Times New Roman"/>
              </w:rPr>
            </w:pPr>
            <w:r w:rsidRPr="00DF2DE0">
              <w:rPr>
                <w:rFonts w:ascii="Liberation Serif" w:hAnsi="Liberation Serif" w:cs="Times New Roman"/>
              </w:rPr>
              <w:t>1</w:t>
            </w:r>
          </w:p>
        </w:tc>
        <w:tc>
          <w:tcPr>
            <w:tcW w:w="1191" w:type="dxa"/>
          </w:tcPr>
          <w:p w:rsidR="00846BB6" w:rsidRPr="00DF2DE0" w:rsidRDefault="00846BB6" w:rsidP="005B56E1">
            <w:pPr>
              <w:pStyle w:val="ConsPlusNormal"/>
              <w:ind w:hanging="11"/>
              <w:jc w:val="center"/>
              <w:rPr>
                <w:rFonts w:ascii="Liberation Serif" w:hAnsi="Liberation Serif" w:cs="Times New Roman"/>
              </w:rPr>
            </w:pPr>
            <w:r w:rsidRPr="00DF2DE0">
              <w:rPr>
                <w:rFonts w:ascii="Liberation Serif" w:hAnsi="Liberation Serif" w:cs="Times New Roman"/>
              </w:rPr>
              <w:t>2</w:t>
            </w:r>
          </w:p>
        </w:tc>
        <w:tc>
          <w:tcPr>
            <w:tcW w:w="1531"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3</w:t>
            </w:r>
          </w:p>
        </w:tc>
        <w:tc>
          <w:tcPr>
            <w:tcW w:w="1871"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4</w:t>
            </w:r>
          </w:p>
        </w:tc>
        <w:tc>
          <w:tcPr>
            <w:tcW w:w="1835"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5</w:t>
            </w:r>
          </w:p>
        </w:tc>
        <w:tc>
          <w:tcPr>
            <w:tcW w:w="2488"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6</w:t>
            </w:r>
          </w:p>
        </w:tc>
      </w:tr>
      <w:tr w:rsidR="00846BB6" w:rsidRPr="00DF2DE0" w:rsidTr="005B56E1">
        <w:tc>
          <w:tcPr>
            <w:tcW w:w="660" w:type="dxa"/>
          </w:tcPr>
          <w:p w:rsidR="00846BB6" w:rsidRPr="00DF2DE0" w:rsidRDefault="00846BB6" w:rsidP="005B56E1">
            <w:pPr>
              <w:pStyle w:val="ConsPlusNormal"/>
              <w:rPr>
                <w:rFonts w:ascii="Liberation Serif" w:hAnsi="Liberation Serif" w:cs="Times New Roman"/>
              </w:rPr>
            </w:pPr>
          </w:p>
        </w:tc>
        <w:tc>
          <w:tcPr>
            <w:tcW w:w="1191" w:type="dxa"/>
          </w:tcPr>
          <w:p w:rsidR="00846BB6" w:rsidRPr="00DF2DE0" w:rsidRDefault="00846BB6" w:rsidP="005B56E1">
            <w:pPr>
              <w:pStyle w:val="ConsPlusNormal"/>
              <w:jc w:val="both"/>
              <w:rPr>
                <w:rFonts w:ascii="Liberation Serif" w:hAnsi="Liberation Serif" w:cs="Times New Roman"/>
              </w:rPr>
            </w:pPr>
          </w:p>
        </w:tc>
        <w:tc>
          <w:tcPr>
            <w:tcW w:w="1531" w:type="dxa"/>
          </w:tcPr>
          <w:p w:rsidR="00846BB6" w:rsidRPr="00DF2DE0" w:rsidRDefault="00846BB6" w:rsidP="005B56E1">
            <w:pPr>
              <w:pStyle w:val="ConsPlusNormal"/>
              <w:jc w:val="both"/>
              <w:rPr>
                <w:rFonts w:ascii="Liberation Serif" w:hAnsi="Liberation Serif" w:cs="Times New Roman"/>
              </w:rPr>
            </w:pPr>
          </w:p>
        </w:tc>
        <w:tc>
          <w:tcPr>
            <w:tcW w:w="1871" w:type="dxa"/>
          </w:tcPr>
          <w:p w:rsidR="00846BB6" w:rsidRPr="00DF2DE0" w:rsidRDefault="00846BB6" w:rsidP="005B56E1">
            <w:pPr>
              <w:pStyle w:val="ConsPlusNormal"/>
              <w:jc w:val="both"/>
              <w:rPr>
                <w:rFonts w:ascii="Liberation Serif" w:hAnsi="Liberation Serif" w:cs="Times New Roman"/>
              </w:rPr>
            </w:pPr>
          </w:p>
        </w:tc>
        <w:tc>
          <w:tcPr>
            <w:tcW w:w="1835" w:type="dxa"/>
          </w:tcPr>
          <w:p w:rsidR="00846BB6" w:rsidRPr="00DF2DE0" w:rsidRDefault="00846BB6" w:rsidP="005B56E1">
            <w:pPr>
              <w:pStyle w:val="ConsPlusNormal"/>
              <w:jc w:val="both"/>
              <w:rPr>
                <w:rFonts w:ascii="Liberation Serif" w:hAnsi="Liberation Serif" w:cs="Times New Roman"/>
              </w:rPr>
            </w:pPr>
          </w:p>
        </w:tc>
        <w:tc>
          <w:tcPr>
            <w:tcW w:w="2488"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660" w:type="dxa"/>
          </w:tcPr>
          <w:p w:rsidR="00846BB6" w:rsidRPr="00DF2DE0" w:rsidRDefault="00846BB6" w:rsidP="005B56E1">
            <w:pPr>
              <w:pStyle w:val="ConsPlusNormal"/>
              <w:rPr>
                <w:rFonts w:ascii="Liberation Serif" w:hAnsi="Liberation Serif" w:cs="Times New Roman"/>
              </w:rPr>
            </w:pPr>
          </w:p>
        </w:tc>
        <w:tc>
          <w:tcPr>
            <w:tcW w:w="1191" w:type="dxa"/>
          </w:tcPr>
          <w:p w:rsidR="00846BB6" w:rsidRPr="00DF2DE0" w:rsidRDefault="00846BB6" w:rsidP="005B56E1">
            <w:pPr>
              <w:pStyle w:val="ConsPlusNormal"/>
              <w:jc w:val="both"/>
              <w:rPr>
                <w:rFonts w:ascii="Liberation Serif" w:hAnsi="Liberation Serif" w:cs="Times New Roman"/>
              </w:rPr>
            </w:pPr>
          </w:p>
        </w:tc>
        <w:tc>
          <w:tcPr>
            <w:tcW w:w="1531" w:type="dxa"/>
          </w:tcPr>
          <w:p w:rsidR="00846BB6" w:rsidRPr="00DF2DE0" w:rsidRDefault="00846BB6" w:rsidP="005B56E1">
            <w:pPr>
              <w:pStyle w:val="ConsPlusNormal"/>
              <w:jc w:val="both"/>
              <w:rPr>
                <w:rFonts w:ascii="Liberation Serif" w:hAnsi="Liberation Serif" w:cs="Times New Roman"/>
              </w:rPr>
            </w:pPr>
          </w:p>
        </w:tc>
        <w:tc>
          <w:tcPr>
            <w:tcW w:w="1871" w:type="dxa"/>
          </w:tcPr>
          <w:p w:rsidR="00846BB6" w:rsidRPr="00DF2DE0" w:rsidRDefault="00846BB6" w:rsidP="005B56E1">
            <w:pPr>
              <w:pStyle w:val="ConsPlusNormal"/>
              <w:jc w:val="both"/>
              <w:rPr>
                <w:rFonts w:ascii="Liberation Serif" w:hAnsi="Liberation Serif" w:cs="Times New Roman"/>
              </w:rPr>
            </w:pPr>
          </w:p>
        </w:tc>
        <w:tc>
          <w:tcPr>
            <w:tcW w:w="1835" w:type="dxa"/>
          </w:tcPr>
          <w:p w:rsidR="00846BB6" w:rsidRPr="00DF2DE0" w:rsidRDefault="00846BB6" w:rsidP="005B56E1">
            <w:pPr>
              <w:pStyle w:val="ConsPlusNormal"/>
              <w:jc w:val="both"/>
              <w:rPr>
                <w:rFonts w:ascii="Liberation Serif" w:hAnsi="Liberation Serif" w:cs="Times New Roman"/>
              </w:rPr>
            </w:pPr>
          </w:p>
        </w:tc>
        <w:tc>
          <w:tcPr>
            <w:tcW w:w="2488"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660" w:type="dxa"/>
          </w:tcPr>
          <w:p w:rsidR="00846BB6" w:rsidRPr="00DF2DE0" w:rsidRDefault="00846BB6" w:rsidP="005B56E1">
            <w:pPr>
              <w:pStyle w:val="ConsPlusNormal"/>
              <w:rPr>
                <w:rFonts w:ascii="Liberation Serif" w:hAnsi="Liberation Serif" w:cs="Times New Roman"/>
              </w:rPr>
            </w:pPr>
          </w:p>
        </w:tc>
        <w:tc>
          <w:tcPr>
            <w:tcW w:w="1191" w:type="dxa"/>
          </w:tcPr>
          <w:p w:rsidR="00846BB6" w:rsidRPr="00DF2DE0" w:rsidRDefault="00846BB6" w:rsidP="005B56E1">
            <w:pPr>
              <w:pStyle w:val="ConsPlusNormal"/>
              <w:jc w:val="both"/>
              <w:rPr>
                <w:rFonts w:ascii="Liberation Serif" w:hAnsi="Liberation Serif" w:cs="Times New Roman"/>
              </w:rPr>
            </w:pPr>
          </w:p>
        </w:tc>
        <w:tc>
          <w:tcPr>
            <w:tcW w:w="1531" w:type="dxa"/>
          </w:tcPr>
          <w:p w:rsidR="00846BB6" w:rsidRPr="00DF2DE0" w:rsidRDefault="00846BB6" w:rsidP="005B56E1">
            <w:pPr>
              <w:pStyle w:val="ConsPlusNormal"/>
              <w:jc w:val="both"/>
              <w:rPr>
                <w:rFonts w:ascii="Liberation Serif" w:hAnsi="Liberation Serif" w:cs="Times New Roman"/>
              </w:rPr>
            </w:pPr>
          </w:p>
        </w:tc>
        <w:tc>
          <w:tcPr>
            <w:tcW w:w="1871" w:type="dxa"/>
          </w:tcPr>
          <w:p w:rsidR="00846BB6" w:rsidRPr="00DF2DE0" w:rsidRDefault="00846BB6" w:rsidP="005B56E1">
            <w:pPr>
              <w:pStyle w:val="ConsPlusNormal"/>
              <w:jc w:val="both"/>
              <w:rPr>
                <w:rFonts w:ascii="Liberation Serif" w:hAnsi="Liberation Serif" w:cs="Times New Roman"/>
              </w:rPr>
            </w:pPr>
          </w:p>
        </w:tc>
        <w:tc>
          <w:tcPr>
            <w:tcW w:w="1835" w:type="dxa"/>
          </w:tcPr>
          <w:p w:rsidR="00846BB6" w:rsidRPr="00DF2DE0" w:rsidRDefault="00846BB6" w:rsidP="005B56E1">
            <w:pPr>
              <w:pStyle w:val="ConsPlusNormal"/>
              <w:jc w:val="both"/>
              <w:rPr>
                <w:rFonts w:ascii="Liberation Serif" w:hAnsi="Liberation Serif" w:cs="Times New Roman"/>
              </w:rPr>
            </w:pPr>
          </w:p>
        </w:tc>
        <w:tc>
          <w:tcPr>
            <w:tcW w:w="2488"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660" w:type="dxa"/>
          </w:tcPr>
          <w:p w:rsidR="00846BB6" w:rsidRPr="00DF2DE0" w:rsidRDefault="00846BB6" w:rsidP="005B56E1">
            <w:pPr>
              <w:pStyle w:val="ConsPlusNormal"/>
              <w:rPr>
                <w:rFonts w:ascii="Liberation Serif" w:hAnsi="Liberation Serif" w:cs="Times New Roman"/>
              </w:rPr>
            </w:pPr>
          </w:p>
        </w:tc>
        <w:tc>
          <w:tcPr>
            <w:tcW w:w="1191" w:type="dxa"/>
          </w:tcPr>
          <w:p w:rsidR="00846BB6" w:rsidRPr="00DF2DE0" w:rsidRDefault="00846BB6" w:rsidP="005B56E1">
            <w:pPr>
              <w:pStyle w:val="ConsPlusNormal"/>
              <w:jc w:val="both"/>
              <w:rPr>
                <w:rFonts w:ascii="Liberation Serif" w:hAnsi="Liberation Serif" w:cs="Times New Roman"/>
              </w:rPr>
            </w:pPr>
          </w:p>
        </w:tc>
        <w:tc>
          <w:tcPr>
            <w:tcW w:w="1531" w:type="dxa"/>
          </w:tcPr>
          <w:p w:rsidR="00846BB6" w:rsidRPr="00DF2DE0" w:rsidRDefault="00846BB6" w:rsidP="005B56E1">
            <w:pPr>
              <w:pStyle w:val="ConsPlusNormal"/>
              <w:jc w:val="both"/>
              <w:rPr>
                <w:rFonts w:ascii="Liberation Serif" w:hAnsi="Liberation Serif" w:cs="Times New Roman"/>
              </w:rPr>
            </w:pPr>
          </w:p>
        </w:tc>
        <w:tc>
          <w:tcPr>
            <w:tcW w:w="1871" w:type="dxa"/>
          </w:tcPr>
          <w:p w:rsidR="00846BB6" w:rsidRPr="00DF2DE0" w:rsidRDefault="00846BB6" w:rsidP="005B56E1">
            <w:pPr>
              <w:pStyle w:val="ConsPlusNormal"/>
              <w:jc w:val="both"/>
              <w:rPr>
                <w:rFonts w:ascii="Liberation Serif" w:hAnsi="Liberation Serif" w:cs="Times New Roman"/>
              </w:rPr>
            </w:pPr>
          </w:p>
        </w:tc>
        <w:tc>
          <w:tcPr>
            <w:tcW w:w="1835" w:type="dxa"/>
          </w:tcPr>
          <w:p w:rsidR="00846BB6" w:rsidRPr="00DF2DE0" w:rsidRDefault="00846BB6" w:rsidP="005B56E1">
            <w:pPr>
              <w:pStyle w:val="ConsPlusNormal"/>
              <w:jc w:val="both"/>
              <w:rPr>
                <w:rFonts w:ascii="Liberation Serif" w:hAnsi="Liberation Serif" w:cs="Times New Roman"/>
              </w:rPr>
            </w:pPr>
          </w:p>
        </w:tc>
        <w:tc>
          <w:tcPr>
            <w:tcW w:w="2488" w:type="dxa"/>
          </w:tcPr>
          <w:p w:rsidR="00846BB6" w:rsidRPr="00DF2DE0" w:rsidRDefault="00846BB6" w:rsidP="005B56E1">
            <w:pPr>
              <w:pStyle w:val="ConsPlusNormal"/>
              <w:jc w:val="both"/>
              <w:rPr>
                <w:rFonts w:ascii="Liberation Serif" w:hAnsi="Liberation Serif" w:cs="Times New Roman"/>
              </w:rPr>
            </w:pPr>
          </w:p>
        </w:tc>
      </w:tr>
    </w:tbl>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Примечание: участник комиссионного отбора вправе представить копии документов, подтверждающих вышеприведенные сведения.</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nformat"/>
        <w:ind w:firstLine="709"/>
        <w:jc w:val="both"/>
        <w:rPr>
          <w:rFonts w:ascii="Liberation Serif" w:hAnsi="Liberation Serif" w:cs="Times New Roman"/>
        </w:rPr>
      </w:pPr>
      <w:r w:rsidRPr="00DF2DE0">
        <w:rPr>
          <w:rFonts w:ascii="Liberation Serif" w:hAnsi="Liberation Serif" w:cs="Times New Roman"/>
        </w:rPr>
        <w:t>Руководитель ________________              _____________________</w:t>
      </w:r>
    </w:p>
    <w:p w:rsidR="00846BB6" w:rsidRPr="00DF2DE0" w:rsidRDefault="00846BB6" w:rsidP="00846BB6">
      <w:pPr>
        <w:pStyle w:val="ConsPlusNonformat"/>
        <w:ind w:firstLine="540"/>
        <w:jc w:val="both"/>
        <w:rPr>
          <w:rFonts w:ascii="Liberation Serif" w:hAnsi="Liberation Serif" w:cs="Times New Roman"/>
        </w:rPr>
      </w:pPr>
      <w:r w:rsidRPr="00DF2DE0">
        <w:rPr>
          <w:rFonts w:ascii="Liberation Serif" w:hAnsi="Liberation Serif" w:cs="Times New Roman"/>
        </w:rPr>
        <w:t xml:space="preserve">   </w:t>
      </w:r>
      <w:r w:rsidR="00E257AA">
        <w:rPr>
          <w:rFonts w:ascii="Liberation Serif" w:hAnsi="Liberation Serif" w:cs="Times New Roman"/>
        </w:rPr>
        <w:t xml:space="preserve"> </w:t>
      </w:r>
      <w:r w:rsidRPr="00DF2DE0">
        <w:rPr>
          <w:rFonts w:ascii="Liberation Serif" w:hAnsi="Liberation Serif" w:cs="Times New Roman"/>
        </w:rPr>
        <w:t xml:space="preserve"> (должность)       (подпись)                      </w:t>
      </w:r>
      <w:r w:rsidR="00E257AA">
        <w:rPr>
          <w:rFonts w:ascii="Liberation Serif" w:hAnsi="Liberation Serif" w:cs="Times New Roman"/>
        </w:rPr>
        <w:t xml:space="preserve">  </w:t>
      </w:r>
      <w:r w:rsidRPr="00DF2DE0">
        <w:rPr>
          <w:rFonts w:ascii="Liberation Serif" w:hAnsi="Liberation Serif" w:cs="Times New Roman"/>
        </w:rPr>
        <w:t xml:space="preserve"> (расшифровка подписи)</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r w:rsidRPr="00DF2DE0">
        <w:rPr>
          <w:rFonts w:ascii="Liberation Serif" w:hAnsi="Liberation Serif" w:cs="Times New Roman"/>
        </w:rPr>
        <w:t>МП</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6521"/>
        <w:outlineLvl w:val="2"/>
        <w:rPr>
          <w:rFonts w:ascii="Liberation Serif" w:hAnsi="Liberation Serif" w:cs="Times New Roman"/>
        </w:rPr>
      </w:pPr>
    </w:p>
    <w:p w:rsidR="00846BB6" w:rsidRPr="00DF2DE0" w:rsidRDefault="00846BB6" w:rsidP="00846BB6">
      <w:pPr>
        <w:pStyle w:val="ConsPlusNormal"/>
        <w:ind w:firstLine="6521"/>
        <w:outlineLvl w:val="2"/>
        <w:rPr>
          <w:rFonts w:ascii="Liberation Serif" w:hAnsi="Liberation Serif" w:cs="Times New Roman"/>
        </w:rPr>
      </w:pPr>
    </w:p>
    <w:p w:rsidR="00846BB6" w:rsidRPr="00DF2DE0" w:rsidRDefault="00846BB6" w:rsidP="00846BB6">
      <w:pPr>
        <w:pStyle w:val="ConsPlusNormal"/>
        <w:ind w:firstLine="6521"/>
        <w:outlineLvl w:val="2"/>
        <w:rPr>
          <w:rFonts w:ascii="Liberation Serif" w:hAnsi="Liberation Serif" w:cs="Times New Roman"/>
        </w:rPr>
      </w:pPr>
    </w:p>
    <w:p w:rsidR="00846BB6" w:rsidRPr="00DF2DE0" w:rsidRDefault="00846BB6" w:rsidP="00846BB6">
      <w:pPr>
        <w:pStyle w:val="ConsPlusNormal"/>
        <w:ind w:firstLine="6521"/>
        <w:outlineLvl w:val="2"/>
        <w:rPr>
          <w:rFonts w:ascii="Liberation Serif" w:hAnsi="Liberation Serif" w:cs="Times New Roman"/>
        </w:rPr>
      </w:pPr>
    </w:p>
    <w:p w:rsidR="00846BB6" w:rsidRPr="00DF2DE0" w:rsidRDefault="00846BB6" w:rsidP="00846BB6">
      <w:pPr>
        <w:pStyle w:val="ConsPlusNormal"/>
        <w:ind w:firstLine="6521"/>
        <w:outlineLvl w:val="2"/>
        <w:rPr>
          <w:rFonts w:ascii="Liberation Serif" w:hAnsi="Liberation Serif" w:cs="Times New Roman"/>
        </w:rPr>
      </w:pPr>
    </w:p>
    <w:p w:rsidR="00846BB6" w:rsidRPr="00DF2DE0" w:rsidRDefault="00846BB6" w:rsidP="00846BB6">
      <w:pPr>
        <w:pStyle w:val="ConsPlusNormal"/>
        <w:ind w:left="7230" w:firstLine="0"/>
        <w:outlineLvl w:val="2"/>
        <w:rPr>
          <w:rFonts w:ascii="Liberation Serif" w:hAnsi="Liberation Serif" w:cs="Times New Roman"/>
        </w:rPr>
        <w:sectPr w:rsidR="00846BB6" w:rsidRPr="00DF2DE0" w:rsidSect="005B56E1">
          <w:pgSz w:w="11906" w:h="16838"/>
          <w:pgMar w:top="1134" w:right="567" w:bottom="1134" w:left="1701" w:header="709" w:footer="709" w:gutter="0"/>
          <w:pgNumType w:start="1"/>
          <w:cols w:space="708"/>
          <w:titlePg/>
          <w:docGrid w:linePitch="360"/>
        </w:sect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lastRenderedPageBreak/>
        <w:t>Форма 4</w:t>
      </w:r>
    </w:p>
    <w:p w:rsidR="00846BB6" w:rsidRPr="00DF2DE0" w:rsidRDefault="00846BB6" w:rsidP="00846BB6">
      <w:pPr>
        <w:pStyle w:val="ConsPlusNormal"/>
        <w:ind w:left="7230" w:firstLine="6521"/>
        <w:outlineLvl w:val="2"/>
        <w:rPr>
          <w:rFonts w:ascii="Liberation Serif" w:hAnsi="Liberation Serif" w:cs="Times New Roman"/>
        </w:rPr>
      </w:pPr>
    </w:p>
    <w:p w:rsidR="00846BB6" w:rsidRPr="00DF2DE0" w:rsidRDefault="00846BB6" w:rsidP="00846BB6">
      <w:pPr>
        <w:pStyle w:val="ConsPlusNormal"/>
        <w:ind w:left="7230" w:firstLine="0"/>
        <w:outlineLvl w:val="2"/>
        <w:rPr>
          <w:rFonts w:ascii="Liberation Serif" w:hAnsi="Liberation Serif" w:cs="Times New Roman"/>
        </w:rPr>
      </w:pPr>
      <w:r w:rsidRPr="00DF2DE0">
        <w:rPr>
          <w:rFonts w:ascii="Liberation Serif" w:hAnsi="Liberation Serif" w:cs="Times New Roman"/>
        </w:rPr>
        <w:t>к Анкете участника комиссионного отбора</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jc w:val="center"/>
        <w:rPr>
          <w:rFonts w:ascii="Liberation Serif" w:hAnsi="Liberation Serif" w:cs="Times New Roman"/>
        </w:rPr>
      </w:pPr>
      <w:bookmarkStart w:id="72" w:name="P519"/>
      <w:bookmarkEnd w:id="72"/>
      <w:r w:rsidRPr="00DF2DE0">
        <w:rPr>
          <w:rFonts w:ascii="Liberation Serif" w:hAnsi="Liberation Serif" w:cs="Times New Roman"/>
        </w:rPr>
        <w:t>Сведения</w:t>
      </w: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об опыте работы по аналогичным объектам, отзывы заказчиков</w:t>
      </w:r>
    </w:p>
    <w:p w:rsidR="00846BB6" w:rsidRPr="00DF2DE0" w:rsidRDefault="00846BB6" w:rsidP="00846BB6">
      <w:pPr>
        <w:pStyle w:val="ConsPlusNormal"/>
        <w:jc w:val="center"/>
        <w:rPr>
          <w:rFonts w:ascii="Liberation Serif" w:hAnsi="Liberation Serif" w:cs="Times New Roman"/>
        </w:rPr>
      </w:pPr>
      <w:r w:rsidRPr="00DF2DE0">
        <w:rPr>
          <w:rFonts w:ascii="Liberation Serif" w:hAnsi="Liberation Serif" w:cs="Times New Roman"/>
        </w:rPr>
        <w:t>по ранее выполненным работам</w:t>
      </w:r>
    </w:p>
    <w:p w:rsidR="00846BB6" w:rsidRPr="00DF2DE0" w:rsidRDefault="00846BB6" w:rsidP="00846BB6">
      <w:pPr>
        <w:pStyle w:val="ConsPlusNormal"/>
        <w:jc w:val="center"/>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Настоящим участник комиссионного отбора _________________ представляет информацию о наличии опыта работы в сфере благоустройства:</w:t>
      </w:r>
    </w:p>
    <w:p w:rsidR="00846BB6" w:rsidRPr="00DF2DE0" w:rsidRDefault="00846BB6" w:rsidP="00846BB6">
      <w:pPr>
        <w:pStyle w:val="ConsPlusNormal"/>
        <w:ind w:firstLine="540"/>
        <w:jc w:val="both"/>
        <w:rPr>
          <w:rFonts w:ascii="Liberation Serif" w:hAnsi="Liberation Serif"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1644"/>
        <w:gridCol w:w="1900"/>
        <w:gridCol w:w="2409"/>
        <w:gridCol w:w="2835"/>
      </w:tblGrid>
      <w:tr w:rsidR="00846BB6" w:rsidRPr="00DF2DE0" w:rsidTr="005B56E1">
        <w:tc>
          <w:tcPr>
            <w:tcW w:w="913" w:type="dxa"/>
          </w:tcPr>
          <w:p w:rsidR="00846BB6" w:rsidRPr="00DF2DE0" w:rsidRDefault="00846BB6" w:rsidP="005B56E1">
            <w:pPr>
              <w:pStyle w:val="ConsPlusNormal"/>
              <w:ind w:left="-1159" w:firstLine="1127"/>
              <w:jc w:val="center"/>
              <w:rPr>
                <w:rFonts w:ascii="Liberation Serif" w:hAnsi="Liberation Serif" w:cs="Times New Roman"/>
              </w:rPr>
            </w:pPr>
            <w:r w:rsidRPr="00DF2DE0">
              <w:rPr>
                <w:rFonts w:ascii="Liberation Serif" w:hAnsi="Liberation Serif" w:cs="Times New Roman"/>
              </w:rPr>
              <w:t xml:space="preserve">№ </w:t>
            </w:r>
          </w:p>
          <w:p w:rsidR="00846BB6" w:rsidRPr="00DF2DE0" w:rsidRDefault="00846BB6" w:rsidP="005B56E1">
            <w:pPr>
              <w:pStyle w:val="ConsPlusNormal"/>
              <w:ind w:left="-1159" w:firstLine="1127"/>
              <w:jc w:val="center"/>
              <w:rPr>
                <w:rFonts w:ascii="Liberation Serif" w:hAnsi="Liberation Serif" w:cs="Times New Roman"/>
              </w:rPr>
            </w:pPr>
            <w:r w:rsidRPr="00DF2DE0">
              <w:rPr>
                <w:rFonts w:ascii="Liberation Serif" w:hAnsi="Liberation Serif" w:cs="Times New Roman"/>
              </w:rPr>
              <w:t>п/п</w:t>
            </w:r>
          </w:p>
        </w:tc>
        <w:tc>
          <w:tcPr>
            <w:tcW w:w="1644"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Наименование объекта</w:t>
            </w:r>
          </w:p>
        </w:tc>
        <w:tc>
          <w:tcPr>
            <w:tcW w:w="1900"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Период выполнения работ</w:t>
            </w:r>
          </w:p>
        </w:tc>
        <w:tc>
          <w:tcPr>
            <w:tcW w:w="2409" w:type="dxa"/>
          </w:tcPr>
          <w:p w:rsidR="00846BB6" w:rsidRPr="00DF2DE0" w:rsidRDefault="00846BB6" w:rsidP="005B56E1">
            <w:pPr>
              <w:pStyle w:val="ConsPlusNormal"/>
              <w:ind w:hanging="2"/>
              <w:jc w:val="center"/>
              <w:rPr>
                <w:rFonts w:ascii="Liberation Serif" w:hAnsi="Liberation Serif" w:cs="Times New Roman"/>
              </w:rPr>
            </w:pPr>
            <w:r w:rsidRPr="00DF2DE0">
              <w:rPr>
                <w:rFonts w:ascii="Liberation Serif" w:hAnsi="Liberation Serif" w:cs="Times New Roman"/>
              </w:rPr>
              <w:t>Выполненные виды работ на объекте</w:t>
            </w:r>
          </w:p>
        </w:tc>
        <w:tc>
          <w:tcPr>
            <w:tcW w:w="2835" w:type="dxa"/>
          </w:tcPr>
          <w:p w:rsidR="00846BB6" w:rsidRPr="00DF2DE0" w:rsidRDefault="00846BB6" w:rsidP="005B56E1">
            <w:pPr>
              <w:pStyle w:val="ConsPlusNormal"/>
              <w:ind w:firstLine="0"/>
              <w:jc w:val="center"/>
              <w:rPr>
                <w:rFonts w:ascii="Liberation Serif" w:hAnsi="Liberation Serif" w:cs="Times New Roman"/>
              </w:rPr>
            </w:pPr>
            <w:r w:rsidRPr="00DF2DE0">
              <w:rPr>
                <w:rFonts w:ascii="Liberation Serif" w:hAnsi="Liberation Serif" w:cs="Times New Roman"/>
              </w:rPr>
              <w:t>Объем выполненных работ</w:t>
            </w:r>
          </w:p>
        </w:tc>
      </w:tr>
      <w:tr w:rsidR="00846BB6" w:rsidRPr="00DF2DE0" w:rsidTr="005B56E1">
        <w:tc>
          <w:tcPr>
            <w:tcW w:w="913" w:type="dxa"/>
          </w:tcPr>
          <w:p w:rsidR="00846BB6" w:rsidRPr="00DF2DE0" w:rsidRDefault="00846BB6" w:rsidP="005B56E1">
            <w:pPr>
              <w:pStyle w:val="ConsPlusNormal"/>
              <w:ind w:hanging="142"/>
              <w:jc w:val="center"/>
              <w:rPr>
                <w:rFonts w:ascii="Liberation Serif" w:hAnsi="Liberation Serif" w:cs="Times New Roman"/>
              </w:rPr>
            </w:pPr>
            <w:r w:rsidRPr="00DF2DE0">
              <w:rPr>
                <w:rFonts w:ascii="Liberation Serif" w:hAnsi="Liberation Serif" w:cs="Times New Roman"/>
              </w:rPr>
              <w:t>1</w:t>
            </w:r>
          </w:p>
        </w:tc>
        <w:tc>
          <w:tcPr>
            <w:tcW w:w="1644" w:type="dxa"/>
          </w:tcPr>
          <w:p w:rsidR="00846BB6" w:rsidRPr="00DF2DE0" w:rsidRDefault="00846BB6" w:rsidP="005B56E1">
            <w:pPr>
              <w:pStyle w:val="ConsPlusNormal"/>
              <w:ind w:hanging="59"/>
              <w:jc w:val="center"/>
              <w:rPr>
                <w:rFonts w:ascii="Liberation Serif" w:hAnsi="Liberation Serif" w:cs="Times New Roman"/>
              </w:rPr>
            </w:pPr>
            <w:r w:rsidRPr="00DF2DE0">
              <w:rPr>
                <w:rFonts w:ascii="Liberation Serif" w:hAnsi="Liberation Serif" w:cs="Times New Roman"/>
              </w:rPr>
              <w:t>2</w:t>
            </w:r>
          </w:p>
        </w:tc>
        <w:tc>
          <w:tcPr>
            <w:tcW w:w="1900" w:type="dxa"/>
          </w:tcPr>
          <w:p w:rsidR="00846BB6" w:rsidRPr="00DF2DE0" w:rsidRDefault="00846BB6" w:rsidP="005B56E1">
            <w:pPr>
              <w:pStyle w:val="ConsPlusNormal"/>
              <w:ind w:hanging="144"/>
              <w:jc w:val="center"/>
              <w:rPr>
                <w:rFonts w:ascii="Liberation Serif" w:hAnsi="Liberation Serif" w:cs="Times New Roman"/>
              </w:rPr>
            </w:pPr>
            <w:r w:rsidRPr="00DF2DE0">
              <w:rPr>
                <w:rFonts w:ascii="Liberation Serif" w:hAnsi="Liberation Serif" w:cs="Times New Roman"/>
              </w:rPr>
              <w:t>3</w:t>
            </w:r>
          </w:p>
        </w:tc>
        <w:tc>
          <w:tcPr>
            <w:tcW w:w="2409" w:type="dxa"/>
          </w:tcPr>
          <w:p w:rsidR="00846BB6" w:rsidRPr="00DF2DE0" w:rsidRDefault="00846BB6" w:rsidP="005B56E1">
            <w:pPr>
              <w:pStyle w:val="ConsPlusNormal"/>
              <w:ind w:hanging="126"/>
              <w:jc w:val="center"/>
              <w:rPr>
                <w:rFonts w:ascii="Liberation Serif" w:hAnsi="Liberation Serif" w:cs="Times New Roman"/>
              </w:rPr>
            </w:pPr>
            <w:r w:rsidRPr="00DF2DE0">
              <w:rPr>
                <w:rFonts w:ascii="Liberation Serif" w:hAnsi="Liberation Serif" w:cs="Times New Roman"/>
              </w:rPr>
              <w:t>4</w:t>
            </w:r>
          </w:p>
        </w:tc>
        <w:tc>
          <w:tcPr>
            <w:tcW w:w="2835" w:type="dxa"/>
          </w:tcPr>
          <w:p w:rsidR="00846BB6" w:rsidRPr="00DF2DE0" w:rsidRDefault="00846BB6" w:rsidP="005B56E1">
            <w:pPr>
              <w:pStyle w:val="ConsPlusNormal"/>
              <w:ind w:hanging="69"/>
              <w:jc w:val="center"/>
              <w:rPr>
                <w:rFonts w:ascii="Liberation Serif" w:hAnsi="Liberation Serif" w:cs="Times New Roman"/>
              </w:rPr>
            </w:pPr>
            <w:r w:rsidRPr="00DF2DE0">
              <w:rPr>
                <w:rFonts w:ascii="Liberation Serif" w:hAnsi="Liberation Serif" w:cs="Times New Roman"/>
              </w:rPr>
              <w:t>5</w:t>
            </w:r>
          </w:p>
        </w:tc>
      </w:tr>
      <w:tr w:rsidR="00846BB6" w:rsidRPr="00DF2DE0" w:rsidTr="005B56E1">
        <w:tc>
          <w:tcPr>
            <w:tcW w:w="913" w:type="dxa"/>
          </w:tcPr>
          <w:p w:rsidR="00846BB6" w:rsidRPr="00DF2DE0" w:rsidRDefault="00846BB6" w:rsidP="005B56E1">
            <w:pPr>
              <w:pStyle w:val="ConsPlusNormal"/>
              <w:rPr>
                <w:rFonts w:ascii="Liberation Serif" w:hAnsi="Liberation Serif" w:cs="Times New Roman"/>
              </w:rPr>
            </w:pPr>
          </w:p>
        </w:tc>
        <w:tc>
          <w:tcPr>
            <w:tcW w:w="1644" w:type="dxa"/>
          </w:tcPr>
          <w:p w:rsidR="00846BB6" w:rsidRPr="00DF2DE0" w:rsidRDefault="00846BB6" w:rsidP="005B56E1">
            <w:pPr>
              <w:pStyle w:val="ConsPlusNormal"/>
              <w:jc w:val="both"/>
              <w:rPr>
                <w:rFonts w:ascii="Liberation Serif" w:hAnsi="Liberation Serif" w:cs="Times New Roman"/>
              </w:rPr>
            </w:pPr>
          </w:p>
        </w:tc>
        <w:tc>
          <w:tcPr>
            <w:tcW w:w="1900" w:type="dxa"/>
          </w:tcPr>
          <w:p w:rsidR="00846BB6" w:rsidRPr="00DF2DE0" w:rsidRDefault="00846BB6" w:rsidP="005B56E1">
            <w:pPr>
              <w:pStyle w:val="ConsPlusNormal"/>
              <w:jc w:val="both"/>
              <w:rPr>
                <w:rFonts w:ascii="Liberation Serif" w:hAnsi="Liberation Serif" w:cs="Times New Roman"/>
              </w:rPr>
            </w:pPr>
          </w:p>
        </w:tc>
        <w:tc>
          <w:tcPr>
            <w:tcW w:w="2409" w:type="dxa"/>
          </w:tcPr>
          <w:p w:rsidR="00846BB6" w:rsidRPr="00DF2DE0" w:rsidRDefault="00846BB6" w:rsidP="005B56E1">
            <w:pPr>
              <w:pStyle w:val="ConsPlusNormal"/>
              <w:jc w:val="both"/>
              <w:rPr>
                <w:rFonts w:ascii="Liberation Serif" w:hAnsi="Liberation Serif" w:cs="Times New Roman"/>
              </w:rPr>
            </w:pPr>
          </w:p>
        </w:tc>
        <w:tc>
          <w:tcPr>
            <w:tcW w:w="2835"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913" w:type="dxa"/>
          </w:tcPr>
          <w:p w:rsidR="00846BB6" w:rsidRPr="00DF2DE0" w:rsidRDefault="00846BB6" w:rsidP="005B56E1">
            <w:pPr>
              <w:pStyle w:val="ConsPlusNormal"/>
              <w:rPr>
                <w:rFonts w:ascii="Liberation Serif" w:hAnsi="Liberation Serif" w:cs="Times New Roman"/>
              </w:rPr>
            </w:pPr>
          </w:p>
        </w:tc>
        <w:tc>
          <w:tcPr>
            <w:tcW w:w="1644" w:type="dxa"/>
          </w:tcPr>
          <w:p w:rsidR="00846BB6" w:rsidRPr="00DF2DE0" w:rsidRDefault="00846BB6" w:rsidP="005B56E1">
            <w:pPr>
              <w:pStyle w:val="ConsPlusNormal"/>
              <w:jc w:val="both"/>
              <w:rPr>
                <w:rFonts w:ascii="Liberation Serif" w:hAnsi="Liberation Serif" w:cs="Times New Roman"/>
              </w:rPr>
            </w:pPr>
          </w:p>
        </w:tc>
        <w:tc>
          <w:tcPr>
            <w:tcW w:w="1900" w:type="dxa"/>
          </w:tcPr>
          <w:p w:rsidR="00846BB6" w:rsidRPr="00DF2DE0" w:rsidRDefault="00846BB6" w:rsidP="005B56E1">
            <w:pPr>
              <w:pStyle w:val="ConsPlusNormal"/>
              <w:jc w:val="both"/>
              <w:rPr>
                <w:rFonts w:ascii="Liberation Serif" w:hAnsi="Liberation Serif" w:cs="Times New Roman"/>
              </w:rPr>
            </w:pPr>
          </w:p>
        </w:tc>
        <w:tc>
          <w:tcPr>
            <w:tcW w:w="2409" w:type="dxa"/>
          </w:tcPr>
          <w:p w:rsidR="00846BB6" w:rsidRPr="00DF2DE0" w:rsidRDefault="00846BB6" w:rsidP="005B56E1">
            <w:pPr>
              <w:pStyle w:val="ConsPlusNormal"/>
              <w:jc w:val="both"/>
              <w:rPr>
                <w:rFonts w:ascii="Liberation Serif" w:hAnsi="Liberation Serif" w:cs="Times New Roman"/>
              </w:rPr>
            </w:pPr>
          </w:p>
        </w:tc>
        <w:tc>
          <w:tcPr>
            <w:tcW w:w="2835"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913" w:type="dxa"/>
          </w:tcPr>
          <w:p w:rsidR="00846BB6" w:rsidRPr="00DF2DE0" w:rsidRDefault="00846BB6" w:rsidP="005B56E1">
            <w:pPr>
              <w:pStyle w:val="ConsPlusNormal"/>
              <w:rPr>
                <w:rFonts w:ascii="Liberation Serif" w:hAnsi="Liberation Serif" w:cs="Times New Roman"/>
              </w:rPr>
            </w:pPr>
          </w:p>
        </w:tc>
        <w:tc>
          <w:tcPr>
            <w:tcW w:w="1644" w:type="dxa"/>
          </w:tcPr>
          <w:p w:rsidR="00846BB6" w:rsidRPr="00DF2DE0" w:rsidRDefault="00846BB6" w:rsidP="005B56E1">
            <w:pPr>
              <w:pStyle w:val="ConsPlusNormal"/>
              <w:jc w:val="both"/>
              <w:rPr>
                <w:rFonts w:ascii="Liberation Serif" w:hAnsi="Liberation Serif" w:cs="Times New Roman"/>
              </w:rPr>
            </w:pPr>
          </w:p>
        </w:tc>
        <w:tc>
          <w:tcPr>
            <w:tcW w:w="1900" w:type="dxa"/>
          </w:tcPr>
          <w:p w:rsidR="00846BB6" w:rsidRPr="00DF2DE0" w:rsidRDefault="00846BB6" w:rsidP="005B56E1">
            <w:pPr>
              <w:pStyle w:val="ConsPlusNormal"/>
              <w:jc w:val="both"/>
              <w:rPr>
                <w:rFonts w:ascii="Liberation Serif" w:hAnsi="Liberation Serif" w:cs="Times New Roman"/>
              </w:rPr>
            </w:pPr>
          </w:p>
        </w:tc>
        <w:tc>
          <w:tcPr>
            <w:tcW w:w="2409" w:type="dxa"/>
          </w:tcPr>
          <w:p w:rsidR="00846BB6" w:rsidRPr="00DF2DE0" w:rsidRDefault="00846BB6" w:rsidP="005B56E1">
            <w:pPr>
              <w:pStyle w:val="ConsPlusNormal"/>
              <w:jc w:val="both"/>
              <w:rPr>
                <w:rFonts w:ascii="Liberation Serif" w:hAnsi="Liberation Serif" w:cs="Times New Roman"/>
              </w:rPr>
            </w:pPr>
          </w:p>
        </w:tc>
        <w:tc>
          <w:tcPr>
            <w:tcW w:w="2835" w:type="dxa"/>
          </w:tcPr>
          <w:p w:rsidR="00846BB6" w:rsidRPr="00DF2DE0" w:rsidRDefault="00846BB6" w:rsidP="005B56E1">
            <w:pPr>
              <w:pStyle w:val="ConsPlusNormal"/>
              <w:jc w:val="both"/>
              <w:rPr>
                <w:rFonts w:ascii="Liberation Serif" w:hAnsi="Liberation Serif" w:cs="Times New Roman"/>
              </w:rPr>
            </w:pPr>
          </w:p>
        </w:tc>
      </w:tr>
      <w:tr w:rsidR="00846BB6" w:rsidRPr="00DF2DE0" w:rsidTr="005B56E1">
        <w:tc>
          <w:tcPr>
            <w:tcW w:w="913" w:type="dxa"/>
          </w:tcPr>
          <w:p w:rsidR="00846BB6" w:rsidRPr="00DF2DE0" w:rsidRDefault="00846BB6" w:rsidP="005B56E1">
            <w:pPr>
              <w:pStyle w:val="ConsPlusNormal"/>
              <w:rPr>
                <w:rFonts w:ascii="Liberation Serif" w:hAnsi="Liberation Serif" w:cs="Times New Roman"/>
              </w:rPr>
            </w:pPr>
          </w:p>
        </w:tc>
        <w:tc>
          <w:tcPr>
            <w:tcW w:w="1644" w:type="dxa"/>
          </w:tcPr>
          <w:p w:rsidR="00846BB6" w:rsidRPr="00DF2DE0" w:rsidRDefault="00846BB6" w:rsidP="005B56E1">
            <w:pPr>
              <w:pStyle w:val="ConsPlusNormal"/>
              <w:jc w:val="both"/>
              <w:rPr>
                <w:rFonts w:ascii="Liberation Serif" w:hAnsi="Liberation Serif" w:cs="Times New Roman"/>
              </w:rPr>
            </w:pPr>
          </w:p>
        </w:tc>
        <w:tc>
          <w:tcPr>
            <w:tcW w:w="1900" w:type="dxa"/>
          </w:tcPr>
          <w:p w:rsidR="00846BB6" w:rsidRPr="00DF2DE0" w:rsidRDefault="00846BB6" w:rsidP="005B56E1">
            <w:pPr>
              <w:pStyle w:val="ConsPlusNormal"/>
              <w:jc w:val="both"/>
              <w:rPr>
                <w:rFonts w:ascii="Liberation Serif" w:hAnsi="Liberation Serif" w:cs="Times New Roman"/>
              </w:rPr>
            </w:pPr>
          </w:p>
        </w:tc>
        <w:tc>
          <w:tcPr>
            <w:tcW w:w="2409" w:type="dxa"/>
          </w:tcPr>
          <w:p w:rsidR="00846BB6" w:rsidRPr="00DF2DE0" w:rsidRDefault="00846BB6" w:rsidP="005B56E1">
            <w:pPr>
              <w:pStyle w:val="ConsPlusNormal"/>
              <w:jc w:val="both"/>
              <w:rPr>
                <w:rFonts w:ascii="Liberation Serif" w:hAnsi="Liberation Serif" w:cs="Times New Roman"/>
              </w:rPr>
            </w:pPr>
          </w:p>
        </w:tc>
        <w:tc>
          <w:tcPr>
            <w:tcW w:w="2835" w:type="dxa"/>
          </w:tcPr>
          <w:p w:rsidR="00846BB6" w:rsidRPr="00DF2DE0" w:rsidRDefault="00846BB6" w:rsidP="005B56E1">
            <w:pPr>
              <w:pStyle w:val="ConsPlusNormal"/>
              <w:jc w:val="both"/>
              <w:rPr>
                <w:rFonts w:ascii="Liberation Serif" w:hAnsi="Liberation Serif" w:cs="Times New Roman"/>
              </w:rPr>
            </w:pPr>
          </w:p>
        </w:tc>
      </w:tr>
    </w:tbl>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709"/>
        <w:jc w:val="both"/>
        <w:rPr>
          <w:rFonts w:ascii="Liberation Serif" w:hAnsi="Liberation Serif" w:cs="Times New Roman"/>
        </w:rPr>
      </w:pPr>
      <w:r w:rsidRPr="00DF2DE0">
        <w:rPr>
          <w:rFonts w:ascii="Liberation Serif" w:hAnsi="Liberation Serif" w:cs="Times New Roman"/>
        </w:rPr>
        <w:t>Отзыв заказчика с оценкой качества выполненных работ - _________________ по объекту "_________________" на ___ лист __.</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nformat"/>
        <w:jc w:val="both"/>
        <w:rPr>
          <w:rFonts w:ascii="Liberation Serif" w:hAnsi="Liberation Serif" w:cs="Times New Roman"/>
        </w:rPr>
      </w:pPr>
    </w:p>
    <w:p w:rsidR="00846BB6" w:rsidRPr="00DF2DE0" w:rsidRDefault="00846BB6" w:rsidP="00846BB6">
      <w:pPr>
        <w:pStyle w:val="ConsPlusNonformat"/>
        <w:ind w:firstLine="709"/>
        <w:jc w:val="both"/>
        <w:rPr>
          <w:rFonts w:ascii="Liberation Serif" w:hAnsi="Liberation Serif" w:cs="Times New Roman"/>
        </w:rPr>
      </w:pPr>
      <w:r w:rsidRPr="00DF2DE0">
        <w:rPr>
          <w:rFonts w:ascii="Liberation Serif" w:hAnsi="Liberation Serif" w:cs="Times New Roman"/>
        </w:rPr>
        <w:t>Руководитель __________________            _____________________</w:t>
      </w:r>
    </w:p>
    <w:p w:rsidR="00846BB6" w:rsidRPr="00DF2DE0" w:rsidRDefault="00846BB6" w:rsidP="00846BB6">
      <w:pPr>
        <w:pStyle w:val="ConsPlusNonformat"/>
        <w:jc w:val="both"/>
        <w:rPr>
          <w:rFonts w:ascii="Liberation Serif" w:hAnsi="Liberation Serif" w:cs="Times New Roman"/>
        </w:rPr>
      </w:pPr>
      <w:r w:rsidRPr="00DF2DE0">
        <w:rPr>
          <w:rFonts w:ascii="Liberation Serif" w:hAnsi="Liberation Serif" w:cs="Times New Roman"/>
        </w:rPr>
        <w:tab/>
        <w:t xml:space="preserve">  (должность)       </w:t>
      </w:r>
      <w:r w:rsidR="00042290">
        <w:rPr>
          <w:rFonts w:ascii="Liberation Serif" w:hAnsi="Liberation Serif" w:cs="Times New Roman"/>
        </w:rPr>
        <w:t xml:space="preserve">  </w:t>
      </w:r>
      <w:r w:rsidRPr="00DF2DE0">
        <w:rPr>
          <w:rFonts w:ascii="Liberation Serif" w:hAnsi="Liberation Serif" w:cs="Times New Roman"/>
        </w:rPr>
        <w:t xml:space="preserve"> (подпись)                       (расшифровка подписи)</w:t>
      </w:r>
    </w:p>
    <w:p w:rsidR="00846BB6" w:rsidRPr="00DF2DE0" w:rsidRDefault="00846BB6" w:rsidP="00846BB6">
      <w:pPr>
        <w:pStyle w:val="ConsPlusNormal"/>
        <w:ind w:firstLine="540"/>
        <w:jc w:val="both"/>
        <w:rPr>
          <w:rFonts w:ascii="Liberation Serif" w:hAnsi="Liberation Serif" w:cs="Times New Roman"/>
        </w:rPr>
      </w:pPr>
    </w:p>
    <w:p w:rsidR="00846BB6" w:rsidRPr="00DF2DE0" w:rsidRDefault="00846BB6" w:rsidP="00846BB6">
      <w:pPr>
        <w:pStyle w:val="ConsPlusNormal"/>
        <w:ind w:firstLine="540"/>
        <w:jc w:val="both"/>
        <w:rPr>
          <w:rFonts w:ascii="Liberation Serif" w:hAnsi="Liberation Serif" w:cs="Times New Roman"/>
        </w:rPr>
      </w:pPr>
      <w:r w:rsidRPr="00DF2DE0">
        <w:rPr>
          <w:rFonts w:ascii="Liberation Serif" w:hAnsi="Liberation Serif" w:cs="Times New Roman"/>
        </w:rPr>
        <w:t>МП</w:t>
      </w: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846BB6" w:rsidRPr="00DF2DE0" w:rsidRDefault="00846BB6" w:rsidP="00846BB6">
      <w:pPr>
        <w:pStyle w:val="ConsPlusNormal"/>
        <w:ind w:firstLine="540"/>
        <w:jc w:val="both"/>
        <w:rPr>
          <w:rFonts w:ascii="Liberation Serif" w:hAnsi="Liberation Serif"/>
        </w:rPr>
      </w:pPr>
    </w:p>
    <w:p w:rsidR="00157CDA" w:rsidRPr="00DF2DE0" w:rsidRDefault="00157CDA" w:rsidP="00846BB6">
      <w:pPr>
        <w:pStyle w:val="10"/>
        <w:rPr>
          <w:rFonts w:ascii="Liberation Serif" w:hAnsi="Liberation Serif"/>
        </w:rPr>
      </w:pPr>
    </w:p>
    <w:p w:rsidR="00157CDA" w:rsidRPr="00DF2DE0" w:rsidRDefault="00157CDA" w:rsidP="00157CDA">
      <w:pPr>
        <w:pStyle w:val="10"/>
        <w:rPr>
          <w:rFonts w:ascii="Liberation Serif" w:hAnsi="Liberation Serif"/>
          <w:bCs/>
          <w:sz w:val="20"/>
        </w:rPr>
      </w:pPr>
    </w:p>
    <w:p w:rsidR="00C462BD" w:rsidRPr="00DF2DE0" w:rsidRDefault="00C462BD" w:rsidP="00C462BD">
      <w:pPr>
        <w:rPr>
          <w:rFonts w:ascii="Liberation Serif" w:hAnsi="Liberation Serif"/>
        </w:rPr>
      </w:pPr>
    </w:p>
    <w:p w:rsidR="00C462BD" w:rsidRPr="00DF2DE0" w:rsidRDefault="00C462BD" w:rsidP="00C462BD">
      <w:pPr>
        <w:rPr>
          <w:rFonts w:ascii="Liberation Serif" w:hAnsi="Liberation Serif"/>
        </w:rPr>
      </w:pPr>
    </w:p>
    <w:p w:rsidR="00C462BD" w:rsidRPr="00DF2DE0" w:rsidRDefault="00C462BD" w:rsidP="00C462BD">
      <w:pPr>
        <w:rPr>
          <w:rFonts w:ascii="Liberation Serif" w:hAnsi="Liberation Serif"/>
        </w:rPr>
      </w:pPr>
    </w:p>
    <w:p w:rsidR="00C462BD" w:rsidRPr="00DF2DE0" w:rsidRDefault="00C462BD" w:rsidP="00C462BD">
      <w:pPr>
        <w:rPr>
          <w:rFonts w:ascii="Liberation Serif" w:hAnsi="Liberation Serif"/>
        </w:rPr>
      </w:pPr>
    </w:p>
    <w:p w:rsidR="00C462BD" w:rsidRPr="00DF2DE0" w:rsidRDefault="00C462BD" w:rsidP="00C462BD">
      <w:pPr>
        <w:rPr>
          <w:rFonts w:ascii="Liberation Serif" w:hAnsi="Liberation Serif"/>
        </w:rPr>
      </w:pPr>
    </w:p>
    <w:p w:rsidR="00C462BD" w:rsidRPr="00DF2DE0" w:rsidRDefault="00C462BD" w:rsidP="00C462BD">
      <w:pPr>
        <w:rPr>
          <w:rFonts w:ascii="Liberation Serif" w:hAnsi="Liberation Serif"/>
        </w:rPr>
      </w:pPr>
    </w:p>
    <w:p w:rsidR="00C462BD" w:rsidRPr="00DF2DE0" w:rsidRDefault="00C462BD" w:rsidP="00C462BD">
      <w:pPr>
        <w:autoSpaceDE w:val="0"/>
        <w:autoSpaceDN w:val="0"/>
        <w:adjustRightInd w:val="0"/>
        <w:ind w:firstLine="709"/>
        <w:jc w:val="center"/>
        <w:outlineLvl w:val="2"/>
        <w:rPr>
          <w:rFonts w:ascii="Liberation Serif" w:hAnsi="Liberation Serif"/>
          <w:b/>
        </w:rPr>
      </w:pPr>
      <w:r w:rsidRPr="00DF2DE0">
        <w:rPr>
          <w:rFonts w:ascii="Liberation Serif" w:hAnsi="Liberation Serif"/>
          <w:b/>
        </w:rPr>
        <w:lastRenderedPageBreak/>
        <w:t>1.4.</w:t>
      </w:r>
      <w:r w:rsidR="005B56E1" w:rsidRPr="00DF2DE0">
        <w:rPr>
          <w:rFonts w:ascii="Liberation Serif" w:hAnsi="Liberation Serif"/>
          <w:b/>
        </w:rPr>
        <w:t>4</w:t>
      </w:r>
      <w:r w:rsidRPr="00DF2DE0">
        <w:rPr>
          <w:rFonts w:ascii="Liberation Serif" w:hAnsi="Liberation Serif"/>
          <w:b/>
        </w:rPr>
        <w:t xml:space="preserve">. Критерии оценки заявок на участие в </w:t>
      </w:r>
      <w:r w:rsidR="005C4EA1" w:rsidRPr="00DF2DE0">
        <w:rPr>
          <w:rFonts w:ascii="Liberation Serif" w:hAnsi="Liberation Serif"/>
          <w:b/>
        </w:rPr>
        <w:t>отборе</w:t>
      </w:r>
      <w:r w:rsidRPr="00DF2DE0">
        <w:rPr>
          <w:rFonts w:ascii="Liberation Serif" w:hAnsi="Liberation Serif"/>
          <w:b/>
        </w:rPr>
        <w:t>, величины значимости и порядок оценки</w:t>
      </w:r>
    </w:p>
    <w:p w:rsidR="00C462BD" w:rsidRPr="00DF2DE0" w:rsidRDefault="00C462BD" w:rsidP="00C462BD">
      <w:pPr>
        <w:rPr>
          <w:rFonts w:ascii="Liberation Serif" w:hAnsi="Liberation Serif"/>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200"/>
        <w:gridCol w:w="1669"/>
      </w:tblGrid>
      <w:tr w:rsidR="005B56E1" w:rsidRPr="00DF2DE0" w:rsidTr="00E44E62">
        <w:trPr>
          <w:trHeight w:val="837"/>
        </w:trPr>
        <w:tc>
          <w:tcPr>
            <w:tcW w:w="629" w:type="dxa"/>
          </w:tcPr>
          <w:p w:rsidR="005B56E1" w:rsidRPr="00DF2DE0" w:rsidRDefault="005B56E1" w:rsidP="005B56E1">
            <w:pPr>
              <w:widowControl w:val="0"/>
              <w:ind w:left="-62"/>
              <w:jc w:val="center"/>
              <w:rPr>
                <w:rFonts w:ascii="Liberation Serif" w:hAnsi="Liberation Serif"/>
              </w:rPr>
            </w:pPr>
            <w:r w:rsidRPr="00DF2DE0">
              <w:rPr>
                <w:rFonts w:ascii="Liberation Serif" w:hAnsi="Liberation Serif"/>
              </w:rPr>
              <w:t>№ п/п</w:t>
            </w:r>
          </w:p>
        </w:tc>
        <w:tc>
          <w:tcPr>
            <w:tcW w:w="7200" w:type="dxa"/>
          </w:tcPr>
          <w:p w:rsidR="005B56E1" w:rsidRPr="00DF2DE0" w:rsidRDefault="005B56E1" w:rsidP="005B56E1">
            <w:pPr>
              <w:widowControl w:val="0"/>
              <w:jc w:val="center"/>
              <w:rPr>
                <w:rFonts w:ascii="Liberation Serif" w:hAnsi="Liberation Serif"/>
              </w:rPr>
            </w:pPr>
            <w:r w:rsidRPr="00DF2DE0">
              <w:rPr>
                <w:rFonts w:ascii="Liberation Serif" w:hAnsi="Liberation Serif"/>
              </w:rPr>
              <w:t>Критерии</w:t>
            </w:r>
          </w:p>
        </w:tc>
        <w:tc>
          <w:tcPr>
            <w:tcW w:w="1669" w:type="dxa"/>
          </w:tcPr>
          <w:p w:rsidR="005B56E1" w:rsidRPr="00DF2DE0" w:rsidRDefault="005B56E1" w:rsidP="005B56E1">
            <w:pPr>
              <w:widowControl w:val="0"/>
              <w:ind w:right="-62"/>
              <w:jc w:val="center"/>
              <w:rPr>
                <w:rFonts w:ascii="Liberation Serif" w:hAnsi="Liberation Serif"/>
              </w:rPr>
            </w:pPr>
            <w:r w:rsidRPr="00DF2DE0">
              <w:rPr>
                <w:rFonts w:ascii="Liberation Serif" w:hAnsi="Liberation Serif"/>
              </w:rPr>
              <w:t xml:space="preserve">Оценка критериев </w:t>
            </w:r>
          </w:p>
          <w:p w:rsidR="005B56E1" w:rsidRPr="00DF2DE0" w:rsidRDefault="005B56E1" w:rsidP="005B56E1">
            <w:pPr>
              <w:widowControl w:val="0"/>
              <w:jc w:val="center"/>
              <w:rPr>
                <w:rFonts w:ascii="Liberation Serif" w:hAnsi="Liberation Serif"/>
              </w:rPr>
            </w:pPr>
            <w:r w:rsidRPr="00DF2DE0">
              <w:rPr>
                <w:rFonts w:ascii="Liberation Serif" w:hAnsi="Liberation Serif"/>
              </w:rPr>
              <w:t>(в баллах)</w:t>
            </w:r>
          </w:p>
        </w:tc>
      </w:tr>
      <w:tr w:rsidR="005B56E1" w:rsidRPr="00DF2DE0" w:rsidTr="005B56E1">
        <w:tc>
          <w:tcPr>
            <w:tcW w:w="629" w:type="dxa"/>
          </w:tcPr>
          <w:p w:rsidR="005B56E1" w:rsidRPr="00DF2DE0" w:rsidRDefault="005B56E1" w:rsidP="005B56E1">
            <w:pPr>
              <w:widowControl w:val="0"/>
              <w:jc w:val="center"/>
              <w:rPr>
                <w:rFonts w:ascii="Liberation Serif" w:hAnsi="Liberation Serif"/>
              </w:rPr>
            </w:pPr>
            <w:r w:rsidRPr="00DF2DE0">
              <w:rPr>
                <w:rFonts w:ascii="Liberation Serif" w:hAnsi="Liberation Serif"/>
              </w:rPr>
              <w:t>1</w:t>
            </w:r>
          </w:p>
        </w:tc>
        <w:tc>
          <w:tcPr>
            <w:tcW w:w="7200" w:type="dxa"/>
          </w:tcPr>
          <w:p w:rsidR="005B56E1" w:rsidRPr="00DF2DE0" w:rsidRDefault="005B56E1" w:rsidP="005B56E1">
            <w:pPr>
              <w:widowControl w:val="0"/>
              <w:jc w:val="center"/>
              <w:rPr>
                <w:rFonts w:ascii="Liberation Serif" w:hAnsi="Liberation Serif"/>
              </w:rPr>
            </w:pPr>
            <w:r w:rsidRPr="00DF2DE0">
              <w:rPr>
                <w:rFonts w:ascii="Liberation Serif" w:hAnsi="Liberation Serif"/>
              </w:rPr>
              <w:t>2</w:t>
            </w:r>
          </w:p>
        </w:tc>
        <w:tc>
          <w:tcPr>
            <w:tcW w:w="1669" w:type="dxa"/>
          </w:tcPr>
          <w:p w:rsidR="005B56E1" w:rsidRPr="00DF2DE0" w:rsidRDefault="005B56E1" w:rsidP="005B56E1">
            <w:pPr>
              <w:widowControl w:val="0"/>
              <w:jc w:val="center"/>
              <w:rPr>
                <w:rFonts w:ascii="Liberation Serif" w:hAnsi="Liberation Serif"/>
              </w:rPr>
            </w:pPr>
            <w:r w:rsidRPr="00DF2DE0">
              <w:rPr>
                <w:rFonts w:ascii="Liberation Serif" w:hAnsi="Liberation Serif"/>
              </w:rPr>
              <w:t>3</w:t>
            </w:r>
          </w:p>
        </w:tc>
      </w:tr>
      <w:tr w:rsidR="00EC2834" w:rsidRPr="00DF2DE0" w:rsidTr="005B56E1">
        <w:tc>
          <w:tcPr>
            <w:tcW w:w="629" w:type="dxa"/>
            <w:vMerge w:val="restart"/>
          </w:tcPr>
          <w:p w:rsidR="00EC2834" w:rsidRPr="00DF2DE0" w:rsidRDefault="00EC2834" w:rsidP="005B56E1">
            <w:pPr>
              <w:widowControl w:val="0"/>
              <w:jc w:val="center"/>
              <w:rPr>
                <w:rFonts w:ascii="Liberation Serif" w:hAnsi="Liberation Serif"/>
              </w:rPr>
            </w:pPr>
            <w:r w:rsidRPr="00DF2DE0">
              <w:rPr>
                <w:rFonts w:ascii="Liberation Serif" w:hAnsi="Liberation Serif"/>
              </w:rPr>
              <w:t>1.</w:t>
            </w:r>
          </w:p>
        </w:tc>
        <w:tc>
          <w:tcPr>
            <w:tcW w:w="7200" w:type="dxa"/>
          </w:tcPr>
          <w:p w:rsidR="00EC2834" w:rsidRPr="00DF2DE0" w:rsidRDefault="00EC2834" w:rsidP="005B56E1">
            <w:pPr>
              <w:widowControl w:val="0"/>
              <w:rPr>
                <w:rFonts w:ascii="Liberation Serif" w:hAnsi="Liberation Serif"/>
              </w:rPr>
            </w:pPr>
            <w:r w:rsidRPr="00DF2DE0">
              <w:rPr>
                <w:rFonts w:ascii="Liberation Serif" w:hAnsi="Liberation Serif"/>
              </w:rPr>
              <w:t>Наименьшая цена договора</w:t>
            </w:r>
            <w:r w:rsidR="00D87ABA" w:rsidRPr="00DF2DE0">
              <w:rPr>
                <w:rFonts w:ascii="Liberation Serif" w:hAnsi="Liberation Serif"/>
              </w:rPr>
              <w:t>:</w:t>
            </w:r>
          </w:p>
        </w:tc>
        <w:tc>
          <w:tcPr>
            <w:tcW w:w="1669" w:type="dxa"/>
          </w:tcPr>
          <w:p w:rsidR="00EC2834" w:rsidRPr="00DF2DE0" w:rsidRDefault="00EC2834" w:rsidP="005B56E1">
            <w:pPr>
              <w:widowControl w:val="0"/>
              <w:ind w:right="-62"/>
              <w:jc w:val="center"/>
              <w:rPr>
                <w:rFonts w:ascii="Liberation Serif" w:hAnsi="Liberation Serif"/>
              </w:rPr>
            </w:pPr>
          </w:p>
        </w:tc>
      </w:tr>
      <w:tr w:rsidR="00EC2834" w:rsidRPr="00DF2DE0" w:rsidTr="005B56E1">
        <w:tc>
          <w:tcPr>
            <w:tcW w:w="629" w:type="dxa"/>
            <w:vMerge/>
          </w:tcPr>
          <w:p w:rsidR="00EC2834" w:rsidRPr="00DF2DE0" w:rsidRDefault="00EC2834" w:rsidP="005B56E1">
            <w:pPr>
              <w:rPr>
                <w:rFonts w:ascii="Liberation Serif" w:eastAsia="Calibri" w:hAnsi="Liberation Serif"/>
                <w:lang w:eastAsia="en-US"/>
              </w:rPr>
            </w:pPr>
          </w:p>
        </w:tc>
        <w:tc>
          <w:tcPr>
            <w:tcW w:w="7200" w:type="dxa"/>
          </w:tcPr>
          <w:p w:rsidR="00EC2834" w:rsidRPr="00DF2DE0" w:rsidRDefault="00EC2834" w:rsidP="005B56E1">
            <w:pPr>
              <w:widowControl w:val="0"/>
              <w:rPr>
                <w:rFonts w:ascii="Liberation Serif" w:hAnsi="Liberation Serif"/>
              </w:rPr>
            </w:pPr>
            <w:r w:rsidRPr="00DF2DE0">
              <w:rPr>
                <w:rFonts w:ascii="Liberation Serif" w:hAnsi="Liberation Serif"/>
              </w:rPr>
              <w:t>начальная цена договора</w:t>
            </w:r>
          </w:p>
        </w:tc>
        <w:tc>
          <w:tcPr>
            <w:tcW w:w="1669" w:type="dxa"/>
          </w:tcPr>
          <w:p w:rsidR="00EC2834" w:rsidRPr="00DF2DE0" w:rsidRDefault="00EC2834" w:rsidP="005B56E1">
            <w:pPr>
              <w:widowControl w:val="0"/>
              <w:ind w:right="-62"/>
              <w:jc w:val="center"/>
              <w:rPr>
                <w:rFonts w:ascii="Liberation Serif" w:hAnsi="Liberation Serif"/>
              </w:rPr>
            </w:pPr>
            <w:r w:rsidRPr="00DF2DE0">
              <w:rPr>
                <w:rFonts w:ascii="Liberation Serif" w:hAnsi="Liberation Serif"/>
              </w:rPr>
              <w:t>0</w:t>
            </w:r>
          </w:p>
        </w:tc>
      </w:tr>
      <w:tr w:rsidR="00EC2834" w:rsidRPr="00DF2DE0" w:rsidTr="005B56E1">
        <w:tc>
          <w:tcPr>
            <w:tcW w:w="629" w:type="dxa"/>
            <w:vMerge/>
          </w:tcPr>
          <w:p w:rsidR="00EC2834" w:rsidRPr="00DF2DE0" w:rsidRDefault="00EC2834" w:rsidP="005B56E1">
            <w:pPr>
              <w:rPr>
                <w:rFonts w:ascii="Liberation Serif" w:eastAsia="Calibri" w:hAnsi="Liberation Serif"/>
                <w:lang w:eastAsia="en-US"/>
              </w:rPr>
            </w:pPr>
          </w:p>
        </w:tc>
        <w:tc>
          <w:tcPr>
            <w:tcW w:w="7200" w:type="dxa"/>
          </w:tcPr>
          <w:p w:rsidR="00EC2834" w:rsidRPr="00DF2DE0" w:rsidRDefault="00EC2834" w:rsidP="00EC2834">
            <w:pPr>
              <w:widowControl w:val="0"/>
              <w:rPr>
                <w:rFonts w:ascii="Liberation Serif" w:hAnsi="Liberation Serif"/>
              </w:rPr>
            </w:pPr>
            <w:r w:rsidRPr="00DF2DE0">
              <w:rPr>
                <w:rFonts w:ascii="Liberation Serif" w:hAnsi="Liberation Serif"/>
              </w:rPr>
              <w:t>снижение цены менее 5 %</w:t>
            </w:r>
          </w:p>
        </w:tc>
        <w:tc>
          <w:tcPr>
            <w:tcW w:w="1669" w:type="dxa"/>
          </w:tcPr>
          <w:p w:rsidR="00EC2834" w:rsidRPr="00DF2DE0" w:rsidRDefault="00EC2834" w:rsidP="005B56E1">
            <w:pPr>
              <w:widowControl w:val="0"/>
              <w:jc w:val="center"/>
              <w:rPr>
                <w:rFonts w:ascii="Liberation Serif" w:hAnsi="Liberation Serif"/>
              </w:rPr>
            </w:pPr>
            <w:r w:rsidRPr="00DF2DE0">
              <w:rPr>
                <w:rFonts w:ascii="Liberation Serif" w:hAnsi="Liberation Serif"/>
              </w:rPr>
              <w:t>5</w:t>
            </w:r>
          </w:p>
        </w:tc>
      </w:tr>
      <w:tr w:rsidR="00EC2834" w:rsidRPr="00DF2DE0" w:rsidTr="005B56E1">
        <w:tc>
          <w:tcPr>
            <w:tcW w:w="629" w:type="dxa"/>
            <w:vMerge/>
          </w:tcPr>
          <w:p w:rsidR="00EC2834" w:rsidRPr="00DF2DE0" w:rsidRDefault="00EC2834" w:rsidP="005B56E1">
            <w:pPr>
              <w:rPr>
                <w:rFonts w:ascii="Liberation Serif" w:eastAsia="Calibri" w:hAnsi="Liberation Serif"/>
                <w:lang w:eastAsia="en-US"/>
              </w:rPr>
            </w:pPr>
          </w:p>
        </w:tc>
        <w:tc>
          <w:tcPr>
            <w:tcW w:w="7200" w:type="dxa"/>
          </w:tcPr>
          <w:p w:rsidR="00EC2834" w:rsidRPr="00DF2DE0" w:rsidRDefault="00EC2834" w:rsidP="00EC2834">
            <w:pPr>
              <w:widowControl w:val="0"/>
              <w:rPr>
                <w:rFonts w:ascii="Liberation Serif" w:hAnsi="Liberation Serif"/>
              </w:rPr>
            </w:pPr>
            <w:r w:rsidRPr="00DF2DE0">
              <w:rPr>
                <w:rFonts w:ascii="Liberation Serif" w:hAnsi="Liberation Serif"/>
              </w:rPr>
              <w:t>снижение цены более 5 %</w:t>
            </w:r>
          </w:p>
        </w:tc>
        <w:tc>
          <w:tcPr>
            <w:tcW w:w="1669" w:type="dxa"/>
          </w:tcPr>
          <w:p w:rsidR="00EC2834" w:rsidRPr="00DF2DE0" w:rsidRDefault="00EC2834" w:rsidP="005B56E1">
            <w:pPr>
              <w:widowControl w:val="0"/>
              <w:jc w:val="center"/>
              <w:rPr>
                <w:rFonts w:ascii="Liberation Serif" w:hAnsi="Liberation Serif"/>
              </w:rPr>
            </w:pPr>
            <w:r w:rsidRPr="00DF2DE0">
              <w:rPr>
                <w:rFonts w:ascii="Liberation Serif" w:hAnsi="Liberation Serif"/>
              </w:rPr>
              <w:t>10</w:t>
            </w:r>
          </w:p>
        </w:tc>
      </w:tr>
      <w:tr w:rsidR="00416DB6" w:rsidRPr="00DF2DE0" w:rsidTr="005B56E1">
        <w:tc>
          <w:tcPr>
            <w:tcW w:w="629" w:type="dxa"/>
            <w:vMerge w:val="restart"/>
          </w:tcPr>
          <w:p w:rsidR="00416DB6" w:rsidRPr="00DF2DE0" w:rsidRDefault="00416DB6" w:rsidP="005B56E1">
            <w:pPr>
              <w:widowControl w:val="0"/>
              <w:jc w:val="center"/>
              <w:rPr>
                <w:rFonts w:ascii="Liberation Serif" w:hAnsi="Liberation Serif"/>
              </w:rPr>
            </w:pPr>
            <w:r w:rsidRPr="00DF2DE0">
              <w:rPr>
                <w:rFonts w:ascii="Liberation Serif" w:hAnsi="Liberation Serif"/>
              </w:rPr>
              <w:t>2.</w:t>
            </w: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Квалификационный состав</w:t>
            </w:r>
            <w:r w:rsidR="00D87ABA" w:rsidRPr="00DF2DE0">
              <w:rPr>
                <w:rFonts w:ascii="Liberation Serif" w:hAnsi="Liberation Serif"/>
              </w:rPr>
              <w:t>:</w:t>
            </w:r>
          </w:p>
        </w:tc>
        <w:tc>
          <w:tcPr>
            <w:tcW w:w="1669" w:type="dxa"/>
          </w:tcPr>
          <w:p w:rsidR="00416DB6" w:rsidRPr="00DF2DE0" w:rsidRDefault="00416DB6" w:rsidP="005B56E1">
            <w:pPr>
              <w:widowControl w:val="0"/>
              <w:rPr>
                <w:rFonts w:ascii="Liberation Serif" w:hAnsi="Liberation Serif"/>
              </w:rPr>
            </w:pPr>
          </w:p>
        </w:tc>
      </w:tr>
      <w:tr w:rsidR="00416DB6" w:rsidRPr="00DF2DE0" w:rsidTr="005B56E1">
        <w:tc>
          <w:tcPr>
            <w:tcW w:w="629" w:type="dxa"/>
            <w:vMerge/>
          </w:tcPr>
          <w:p w:rsidR="00416DB6" w:rsidRPr="00DF2DE0" w:rsidRDefault="00416DB6" w:rsidP="005B56E1">
            <w:pPr>
              <w:rPr>
                <w:rFonts w:ascii="Liberation Serif" w:eastAsia="Calibri" w:hAnsi="Liberation Serif"/>
                <w:lang w:eastAsia="en-US"/>
              </w:rPr>
            </w:pP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отсутст</w:t>
            </w:r>
            <w:r w:rsidR="00E257AA">
              <w:rPr>
                <w:rFonts w:ascii="Liberation Serif" w:hAnsi="Liberation Serif"/>
              </w:rPr>
              <w:t>вие</w:t>
            </w:r>
            <w:r w:rsidRPr="00DF2DE0">
              <w:rPr>
                <w:rFonts w:ascii="Liberation Serif" w:hAnsi="Liberation Serif"/>
              </w:rPr>
              <w:t xml:space="preserve"> квалифицированного персонала</w:t>
            </w:r>
          </w:p>
        </w:tc>
        <w:tc>
          <w:tcPr>
            <w:tcW w:w="1669" w:type="dxa"/>
          </w:tcPr>
          <w:p w:rsidR="00416DB6" w:rsidRPr="00DF2DE0" w:rsidRDefault="00416DB6" w:rsidP="005B56E1">
            <w:pPr>
              <w:jc w:val="center"/>
              <w:rPr>
                <w:rFonts w:ascii="Liberation Serif" w:eastAsia="Calibri" w:hAnsi="Liberation Serif"/>
                <w:lang w:eastAsia="en-US"/>
              </w:rPr>
            </w:pPr>
            <w:r w:rsidRPr="00DF2DE0">
              <w:rPr>
                <w:rFonts w:ascii="Liberation Serif" w:eastAsia="Calibri" w:hAnsi="Liberation Serif"/>
                <w:lang w:eastAsia="en-US"/>
              </w:rPr>
              <w:t>0</w:t>
            </w:r>
          </w:p>
        </w:tc>
      </w:tr>
      <w:tr w:rsidR="00416DB6" w:rsidRPr="00DF2DE0" w:rsidTr="005B56E1">
        <w:tc>
          <w:tcPr>
            <w:tcW w:w="629" w:type="dxa"/>
            <w:vMerge/>
          </w:tcPr>
          <w:p w:rsidR="00416DB6" w:rsidRPr="00DF2DE0" w:rsidRDefault="00416DB6" w:rsidP="005B56E1">
            <w:pPr>
              <w:rPr>
                <w:rFonts w:ascii="Liberation Serif" w:eastAsia="Calibri" w:hAnsi="Liberation Serif"/>
                <w:lang w:eastAsia="en-US"/>
              </w:rPr>
            </w:pP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наличие персонала, имеющего средне-техническое образование</w:t>
            </w:r>
          </w:p>
        </w:tc>
        <w:tc>
          <w:tcPr>
            <w:tcW w:w="1669" w:type="dxa"/>
          </w:tcPr>
          <w:p w:rsidR="00416DB6" w:rsidRPr="00DF2DE0" w:rsidRDefault="00416DB6" w:rsidP="005B56E1">
            <w:pPr>
              <w:jc w:val="center"/>
              <w:rPr>
                <w:rFonts w:ascii="Liberation Serif" w:eastAsia="Calibri" w:hAnsi="Liberation Serif"/>
                <w:lang w:eastAsia="en-US"/>
              </w:rPr>
            </w:pPr>
            <w:r w:rsidRPr="00DF2DE0">
              <w:rPr>
                <w:rFonts w:ascii="Liberation Serif" w:eastAsia="Calibri" w:hAnsi="Liberation Serif"/>
                <w:lang w:eastAsia="en-US"/>
              </w:rPr>
              <w:t>5</w:t>
            </w:r>
          </w:p>
        </w:tc>
      </w:tr>
      <w:tr w:rsidR="00416DB6" w:rsidRPr="00DF2DE0" w:rsidTr="005B56E1">
        <w:tc>
          <w:tcPr>
            <w:tcW w:w="629" w:type="dxa"/>
            <w:vMerge/>
          </w:tcPr>
          <w:p w:rsidR="00416DB6" w:rsidRPr="00DF2DE0" w:rsidRDefault="00416DB6" w:rsidP="005B56E1">
            <w:pPr>
              <w:rPr>
                <w:rFonts w:ascii="Liberation Serif" w:eastAsia="Calibri" w:hAnsi="Liberation Serif"/>
                <w:lang w:eastAsia="en-US"/>
              </w:rPr>
            </w:pPr>
          </w:p>
        </w:tc>
        <w:tc>
          <w:tcPr>
            <w:tcW w:w="7200" w:type="dxa"/>
          </w:tcPr>
          <w:p w:rsidR="00416DB6" w:rsidRPr="00DF2DE0" w:rsidRDefault="00416DB6" w:rsidP="00416DB6">
            <w:pPr>
              <w:widowControl w:val="0"/>
              <w:rPr>
                <w:rFonts w:ascii="Liberation Serif" w:hAnsi="Liberation Serif"/>
              </w:rPr>
            </w:pPr>
            <w:r w:rsidRPr="00DF2DE0">
              <w:rPr>
                <w:rFonts w:ascii="Liberation Serif" w:hAnsi="Liberation Serif"/>
              </w:rPr>
              <w:t>наличие персонала, имеющего высшее образование</w:t>
            </w:r>
          </w:p>
        </w:tc>
        <w:tc>
          <w:tcPr>
            <w:tcW w:w="1669" w:type="dxa"/>
          </w:tcPr>
          <w:p w:rsidR="00416DB6" w:rsidRPr="00DF2DE0" w:rsidRDefault="00416DB6" w:rsidP="005B56E1">
            <w:pPr>
              <w:jc w:val="center"/>
              <w:rPr>
                <w:rFonts w:ascii="Liberation Serif" w:eastAsia="Calibri" w:hAnsi="Liberation Serif"/>
                <w:lang w:eastAsia="en-US"/>
              </w:rPr>
            </w:pPr>
            <w:r w:rsidRPr="00DF2DE0">
              <w:rPr>
                <w:rFonts w:ascii="Liberation Serif" w:eastAsia="Calibri" w:hAnsi="Liberation Serif"/>
                <w:lang w:eastAsia="en-US"/>
              </w:rPr>
              <w:t>10</w:t>
            </w:r>
          </w:p>
        </w:tc>
      </w:tr>
      <w:tr w:rsidR="00416DB6" w:rsidRPr="00DF2DE0" w:rsidTr="005B56E1">
        <w:tc>
          <w:tcPr>
            <w:tcW w:w="629" w:type="dxa"/>
            <w:vMerge w:val="restart"/>
          </w:tcPr>
          <w:p w:rsidR="00416DB6" w:rsidRPr="00DF2DE0" w:rsidRDefault="00416DB6" w:rsidP="005B56E1">
            <w:pPr>
              <w:widowControl w:val="0"/>
              <w:jc w:val="center"/>
              <w:rPr>
                <w:rFonts w:ascii="Liberation Serif" w:hAnsi="Liberation Serif"/>
              </w:rPr>
            </w:pPr>
            <w:r w:rsidRPr="00DF2DE0">
              <w:rPr>
                <w:rFonts w:ascii="Liberation Serif" w:hAnsi="Liberation Serif"/>
              </w:rPr>
              <w:t>3.</w:t>
            </w: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Наличие производственной базы (техническая оснащенность)</w:t>
            </w:r>
            <w:r w:rsidR="00D87ABA" w:rsidRPr="00DF2DE0">
              <w:rPr>
                <w:rFonts w:ascii="Liberation Serif" w:hAnsi="Liberation Serif"/>
              </w:rPr>
              <w:t>:</w:t>
            </w:r>
          </w:p>
        </w:tc>
        <w:tc>
          <w:tcPr>
            <w:tcW w:w="1669" w:type="dxa"/>
          </w:tcPr>
          <w:p w:rsidR="00416DB6" w:rsidRPr="00DF2DE0" w:rsidRDefault="00416DB6" w:rsidP="005B56E1">
            <w:pPr>
              <w:widowControl w:val="0"/>
              <w:rPr>
                <w:rFonts w:ascii="Liberation Serif" w:hAnsi="Liberation Serif"/>
              </w:rPr>
            </w:pPr>
          </w:p>
        </w:tc>
      </w:tr>
      <w:tr w:rsidR="00416DB6" w:rsidRPr="00DF2DE0" w:rsidTr="005B56E1">
        <w:tc>
          <w:tcPr>
            <w:tcW w:w="629" w:type="dxa"/>
            <w:vMerge/>
          </w:tcPr>
          <w:p w:rsidR="00416DB6" w:rsidRPr="00DF2DE0" w:rsidRDefault="00416DB6" w:rsidP="005B56E1">
            <w:pPr>
              <w:jc w:val="center"/>
              <w:rPr>
                <w:rFonts w:ascii="Liberation Serif" w:eastAsia="Calibri" w:hAnsi="Liberation Serif"/>
                <w:lang w:eastAsia="en-US"/>
              </w:rPr>
            </w:pP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отсутствие производственной базы</w:t>
            </w:r>
          </w:p>
        </w:tc>
        <w:tc>
          <w:tcPr>
            <w:tcW w:w="1669" w:type="dxa"/>
          </w:tcPr>
          <w:p w:rsidR="00416DB6" w:rsidRPr="00DF2DE0" w:rsidRDefault="00416DB6" w:rsidP="005B56E1">
            <w:pPr>
              <w:widowControl w:val="0"/>
              <w:jc w:val="center"/>
              <w:rPr>
                <w:rFonts w:ascii="Liberation Serif" w:hAnsi="Liberation Serif"/>
              </w:rPr>
            </w:pPr>
            <w:r w:rsidRPr="00DF2DE0">
              <w:rPr>
                <w:rFonts w:ascii="Liberation Serif" w:hAnsi="Liberation Serif"/>
              </w:rPr>
              <w:t>0</w:t>
            </w:r>
          </w:p>
        </w:tc>
      </w:tr>
      <w:tr w:rsidR="00416DB6" w:rsidRPr="00DF2DE0" w:rsidTr="005B56E1">
        <w:tc>
          <w:tcPr>
            <w:tcW w:w="629" w:type="dxa"/>
            <w:vMerge/>
          </w:tcPr>
          <w:p w:rsidR="00416DB6" w:rsidRPr="00DF2DE0" w:rsidRDefault="00416DB6" w:rsidP="005B56E1">
            <w:pPr>
              <w:jc w:val="center"/>
              <w:rPr>
                <w:rFonts w:ascii="Liberation Serif" w:eastAsia="Calibri" w:hAnsi="Liberation Serif"/>
                <w:lang w:eastAsia="en-US"/>
              </w:rPr>
            </w:pPr>
          </w:p>
        </w:tc>
        <w:tc>
          <w:tcPr>
            <w:tcW w:w="7200" w:type="dxa"/>
          </w:tcPr>
          <w:p w:rsidR="00416DB6" w:rsidRPr="00DF2DE0" w:rsidRDefault="00416DB6" w:rsidP="004F1E45">
            <w:pPr>
              <w:widowControl w:val="0"/>
              <w:rPr>
                <w:rFonts w:ascii="Liberation Serif" w:hAnsi="Liberation Serif"/>
              </w:rPr>
            </w:pPr>
            <w:r w:rsidRPr="00DF2DE0">
              <w:rPr>
                <w:rFonts w:ascii="Liberation Serif" w:hAnsi="Liberation Serif"/>
              </w:rPr>
              <w:t xml:space="preserve">наличие производственной базы </w:t>
            </w:r>
            <w:r w:rsidR="004F1E45" w:rsidRPr="00DF2DE0">
              <w:rPr>
                <w:rFonts w:ascii="Liberation Serif" w:hAnsi="Liberation Serif"/>
              </w:rPr>
              <w:t>(</w:t>
            </w:r>
            <w:r w:rsidRPr="00DF2DE0">
              <w:rPr>
                <w:rFonts w:ascii="Liberation Serif" w:hAnsi="Liberation Serif"/>
              </w:rPr>
              <w:t>техническ</w:t>
            </w:r>
            <w:r w:rsidR="004F1E45" w:rsidRPr="00DF2DE0">
              <w:rPr>
                <w:rFonts w:ascii="Liberation Serif" w:hAnsi="Liberation Serif"/>
              </w:rPr>
              <w:t>ое</w:t>
            </w:r>
            <w:r w:rsidRPr="00DF2DE0">
              <w:rPr>
                <w:rFonts w:ascii="Liberation Serif" w:hAnsi="Liberation Serif"/>
              </w:rPr>
              <w:t xml:space="preserve"> </w:t>
            </w:r>
            <w:r w:rsidR="004F1E45" w:rsidRPr="00DF2DE0">
              <w:rPr>
                <w:rFonts w:ascii="Liberation Serif" w:hAnsi="Liberation Serif"/>
              </w:rPr>
              <w:t>оснащение)</w:t>
            </w:r>
            <w:r w:rsidRPr="00DF2DE0">
              <w:rPr>
                <w:rFonts w:ascii="Liberation Serif" w:hAnsi="Liberation Serif"/>
              </w:rPr>
              <w:t xml:space="preserve"> </w:t>
            </w:r>
          </w:p>
        </w:tc>
        <w:tc>
          <w:tcPr>
            <w:tcW w:w="1669" w:type="dxa"/>
          </w:tcPr>
          <w:p w:rsidR="00416DB6" w:rsidRPr="00DF2DE0" w:rsidRDefault="004F1E45" w:rsidP="005B56E1">
            <w:pPr>
              <w:widowControl w:val="0"/>
              <w:jc w:val="center"/>
              <w:rPr>
                <w:rFonts w:ascii="Liberation Serif" w:hAnsi="Liberation Serif"/>
              </w:rPr>
            </w:pPr>
            <w:r w:rsidRPr="00DF2DE0">
              <w:rPr>
                <w:rFonts w:ascii="Liberation Serif" w:hAnsi="Liberation Serif"/>
              </w:rPr>
              <w:t>5</w:t>
            </w:r>
          </w:p>
        </w:tc>
      </w:tr>
      <w:tr w:rsidR="00416DB6" w:rsidRPr="00DF2DE0" w:rsidTr="005B56E1">
        <w:tc>
          <w:tcPr>
            <w:tcW w:w="629" w:type="dxa"/>
            <w:vMerge w:val="restart"/>
          </w:tcPr>
          <w:p w:rsidR="00416DB6" w:rsidRPr="00DF2DE0" w:rsidRDefault="00416DB6" w:rsidP="005B56E1">
            <w:pPr>
              <w:widowControl w:val="0"/>
              <w:jc w:val="center"/>
              <w:rPr>
                <w:rFonts w:ascii="Liberation Serif" w:hAnsi="Liberation Serif"/>
              </w:rPr>
            </w:pPr>
            <w:r w:rsidRPr="00DF2DE0">
              <w:rPr>
                <w:rFonts w:ascii="Liberation Serif" w:hAnsi="Liberation Serif"/>
              </w:rPr>
              <w:t>4.</w:t>
            </w: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Сроки (периоды) выполнения работ</w:t>
            </w:r>
            <w:r w:rsidR="00D87ABA" w:rsidRPr="00DF2DE0">
              <w:rPr>
                <w:rFonts w:ascii="Liberation Serif" w:hAnsi="Liberation Serif"/>
              </w:rPr>
              <w:t>:</w:t>
            </w:r>
          </w:p>
        </w:tc>
        <w:tc>
          <w:tcPr>
            <w:tcW w:w="1669" w:type="dxa"/>
          </w:tcPr>
          <w:p w:rsidR="00416DB6" w:rsidRPr="00DF2DE0" w:rsidRDefault="00416DB6" w:rsidP="005B56E1">
            <w:pPr>
              <w:widowControl w:val="0"/>
              <w:rPr>
                <w:rFonts w:ascii="Liberation Serif" w:hAnsi="Liberation Serif"/>
              </w:rPr>
            </w:pPr>
          </w:p>
        </w:tc>
      </w:tr>
      <w:tr w:rsidR="00416DB6" w:rsidRPr="00DF2DE0" w:rsidTr="005B56E1">
        <w:tc>
          <w:tcPr>
            <w:tcW w:w="629" w:type="dxa"/>
            <w:vMerge/>
          </w:tcPr>
          <w:p w:rsidR="00416DB6" w:rsidRPr="00DF2DE0" w:rsidRDefault="00416DB6" w:rsidP="005B56E1">
            <w:pPr>
              <w:widowControl w:val="0"/>
              <w:jc w:val="center"/>
              <w:rPr>
                <w:rFonts w:ascii="Liberation Serif" w:hAnsi="Liberation Serif"/>
              </w:rPr>
            </w:pP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 xml:space="preserve">в соответствии с графиком работ </w:t>
            </w:r>
          </w:p>
        </w:tc>
        <w:tc>
          <w:tcPr>
            <w:tcW w:w="1669" w:type="dxa"/>
          </w:tcPr>
          <w:p w:rsidR="00416DB6" w:rsidRPr="00DF2DE0" w:rsidRDefault="00416DB6" w:rsidP="005B56E1">
            <w:pPr>
              <w:widowControl w:val="0"/>
              <w:jc w:val="center"/>
              <w:rPr>
                <w:rFonts w:ascii="Liberation Serif" w:hAnsi="Liberation Serif"/>
              </w:rPr>
            </w:pPr>
            <w:r w:rsidRPr="00DF2DE0">
              <w:rPr>
                <w:rFonts w:ascii="Liberation Serif" w:hAnsi="Liberation Serif"/>
              </w:rPr>
              <w:t>0</w:t>
            </w:r>
          </w:p>
        </w:tc>
      </w:tr>
      <w:tr w:rsidR="00416DB6" w:rsidRPr="00DF2DE0" w:rsidTr="005B56E1">
        <w:tc>
          <w:tcPr>
            <w:tcW w:w="629" w:type="dxa"/>
            <w:vMerge/>
          </w:tcPr>
          <w:p w:rsidR="00416DB6" w:rsidRPr="00DF2DE0" w:rsidRDefault="00416DB6" w:rsidP="005B56E1">
            <w:pPr>
              <w:rPr>
                <w:rFonts w:ascii="Liberation Serif" w:eastAsia="Calibri" w:hAnsi="Liberation Serif"/>
                <w:lang w:eastAsia="en-US"/>
              </w:rPr>
            </w:pPr>
          </w:p>
        </w:tc>
        <w:tc>
          <w:tcPr>
            <w:tcW w:w="7200" w:type="dxa"/>
          </w:tcPr>
          <w:p w:rsidR="00416DB6" w:rsidRPr="00DF2DE0" w:rsidRDefault="00416DB6" w:rsidP="005B56E1">
            <w:pPr>
              <w:widowControl w:val="0"/>
              <w:rPr>
                <w:rFonts w:ascii="Liberation Serif" w:hAnsi="Liberation Serif"/>
              </w:rPr>
            </w:pPr>
            <w:r w:rsidRPr="00DF2DE0">
              <w:rPr>
                <w:rFonts w:ascii="Liberation Serif" w:hAnsi="Liberation Serif"/>
              </w:rPr>
              <w:t xml:space="preserve">досрочно на 10 календарных дней </w:t>
            </w:r>
          </w:p>
        </w:tc>
        <w:tc>
          <w:tcPr>
            <w:tcW w:w="1669" w:type="dxa"/>
          </w:tcPr>
          <w:p w:rsidR="00416DB6" w:rsidRPr="00DF2DE0" w:rsidRDefault="00416DB6" w:rsidP="005B56E1">
            <w:pPr>
              <w:widowControl w:val="0"/>
              <w:jc w:val="center"/>
              <w:rPr>
                <w:rFonts w:ascii="Liberation Serif" w:hAnsi="Liberation Serif"/>
              </w:rPr>
            </w:pPr>
            <w:r w:rsidRPr="00DF2DE0">
              <w:rPr>
                <w:rFonts w:ascii="Liberation Serif" w:hAnsi="Liberation Serif"/>
              </w:rPr>
              <w:t>2</w:t>
            </w:r>
          </w:p>
        </w:tc>
      </w:tr>
      <w:tr w:rsidR="00416DB6" w:rsidRPr="00DF2DE0" w:rsidTr="005B56E1">
        <w:tc>
          <w:tcPr>
            <w:tcW w:w="629" w:type="dxa"/>
            <w:vMerge/>
          </w:tcPr>
          <w:p w:rsidR="00416DB6" w:rsidRPr="00DF2DE0" w:rsidRDefault="00416DB6" w:rsidP="005B56E1">
            <w:pPr>
              <w:rPr>
                <w:rFonts w:ascii="Liberation Serif" w:eastAsia="Calibri" w:hAnsi="Liberation Serif"/>
                <w:lang w:eastAsia="en-US"/>
              </w:rPr>
            </w:pPr>
          </w:p>
        </w:tc>
        <w:tc>
          <w:tcPr>
            <w:tcW w:w="7200" w:type="dxa"/>
          </w:tcPr>
          <w:p w:rsidR="00416DB6" w:rsidRPr="00DF2DE0" w:rsidRDefault="00416DB6" w:rsidP="00416DB6">
            <w:pPr>
              <w:widowControl w:val="0"/>
              <w:rPr>
                <w:rFonts w:ascii="Liberation Serif" w:hAnsi="Liberation Serif"/>
              </w:rPr>
            </w:pPr>
            <w:r w:rsidRPr="00DF2DE0">
              <w:rPr>
                <w:rFonts w:ascii="Liberation Serif" w:hAnsi="Liberation Serif"/>
              </w:rPr>
              <w:t>досрочно на 20 календарных дней</w:t>
            </w:r>
          </w:p>
        </w:tc>
        <w:tc>
          <w:tcPr>
            <w:tcW w:w="1669" w:type="dxa"/>
          </w:tcPr>
          <w:p w:rsidR="00416DB6" w:rsidRPr="00DF2DE0" w:rsidRDefault="00416DB6" w:rsidP="005B56E1">
            <w:pPr>
              <w:widowControl w:val="0"/>
              <w:jc w:val="center"/>
              <w:rPr>
                <w:rFonts w:ascii="Liberation Serif" w:hAnsi="Liberation Serif"/>
              </w:rPr>
            </w:pPr>
            <w:r w:rsidRPr="00DF2DE0">
              <w:rPr>
                <w:rFonts w:ascii="Liberation Serif" w:hAnsi="Liberation Serif"/>
              </w:rPr>
              <w:t>5</w:t>
            </w:r>
          </w:p>
        </w:tc>
      </w:tr>
      <w:tr w:rsidR="00960395" w:rsidRPr="00DF2DE0" w:rsidTr="00416DB6">
        <w:tc>
          <w:tcPr>
            <w:tcW w:w="629" w:type="dxa"/>
            <w:vMerge w:val="restart"/>
          </w:tcPr>
          <w:p w:rsidR="00960395" w:rsidRPr="00DF2DE0" w:rsidRDefault="00960395" w:rsidP="00416DB6">
            <w:pPr>
              <w:jc w:val="center"/>
              <w:rPr>
                <w:rFonts w:ascii="Liberation Serif" w:eastAsia="Calibri" w:hAnsi="Liberation Serif"/>
                <w:lang w:eastAsia="en-US"/>
              </w:rPr>
            </w:pPr>
            <w:r w:rsidRPr="00DF2DE0">
              <w:rPr>
                <w:rFonts w:ascii="Liberation Serif" w:eastAsia="Calibri" w:hAnsi="Liberation Serif"/>
                <w:lang w:eastAsia="en-US"/>
              </w:rPr>
              <w:t>5.</w:t>
            </w:r>
          </w:p>
        </w:tc>
        <w:tc>
          <w:tcPr>
            <w:tcW w:w="7200" w:type="dxa"/>
          </w:tcPr>
          <w:p w:rsidR="00960395" w:rsidRPr="00DF2DE0" w:rsidRDefault="00960395" w:rsidP="00416DB6">
            <w:pPr>
              <w:widowControl w:val="0"/>
              <w:rPr>
                <w:rFonts w:ascii="Liberation Serif" w:hAnsi="Liberation Serif"/>
              </w:rPr>
            </w:pPr>
            <w:r w:rsidRPr="00DF2DE0">
              <w:rPr>
                <w:rFonts w:ascii="Liberation Serif" w:hAnsi="Liberation Serif"/>
              </w:rPr>
              <w:t>Срок предоставления гарантии качества работ</w:t>
            </w:r>
            <w:r w:rsidR="00D87ABA" w:rsidRPr="00DF2DE0">
              <w:rPr>
                <w:rFonts w:ascii="Liberation Serif" w:hAnsi="Liberation Serif"/>
              </w:rPr>
              <w:t>:</w:t>
            </w:r>
          </w:p>
        </w:tc>
        <w:tc>
          <w:tcPr>
            <w:tcW w:w="1669" w:type="dxa"/>
          </w:tcPr>
          <w:p w:rsidR="00960395" w:rsidRPr="00DF2DE0" w:rsidRDefault="00960395" w:rsidP="005B56E1">
            <w:pPr>
              <w:widowControl w:val="0"/>
              <w:jc w:val="center"/>
              <w:rPr>
                <w:rFonts w:ascii="Liberation Serif" w:hAnsi="Liberation Serif"/>
              </w:rPr>
            </w:pPr>
          </w:p>
        </w:tc>
      </w:tr>
      <w:tr w:rsidR="00960395" w:rsidRPr="00DF2DE0" w:rsidTr="005B56E1">
        <w:tc>
          <w:tcPr>
            <w:tcW w:w="629" w:type="dxa"/>
            <w:vMerge/>
          </w:tcPr>
          <w:p w:rsidR="00960395" w:rsidRPr="00DF2DE0" w:rsidRDefault="00960395" w:rsidP="005B56E1">
            <w:pPr>
              <w:rPr>
                <w:rFonts w:ascii="Liberation Serif" w:eastAsia="Calibri" w:hAnsi="Liberation Serif"/>
                <w:lang w:eastAsia="en-US"/>
              </w:rPr>
            </w:pPr>
          </w:p>
        </w:tc>
        <w:tc>
          <w:tcPr>
            <w:tcW w:w="7200" w:type="dxa"/>
          </w:tcPr>
          <w:p w:rsidR="00960395" w:rsidRPr="00DF2DE0" w:rsidRDefault="00960395" w:rsidP="00416DB6">
            <w:pPr>
              <w:widowControl w:val="0"/>
              <w:rPr>
                <w:rFonts w:ascii="Liberation Serif" w:hAnsi="Liberation Serif"/>
              </w:rPr>
            </w:pPr>
            <w:r w:rsidRPr="00DF2DE0">
              <w:rPr>
                <w:rFonts w:ascii="Liberation Serif" w:hAnsi="Liberation Serif"/>
              </w:rPr>
              <w:t>отсутствие гарантии</w:t>
            </w:r>
          </w:p>
        </w:tc>
        <w:tc>
          <w:tcPr>
            <w:tcW w:w="1669" w:type="dxa"/>
          </w:tcPr>
          <w:p w:rsidR="00960395" w:rsidRPr="00DF2DE0" w:rsidRDefault="00960395" w:rsidP="005B56E1">
            <w:pPr>
              <w:widowControl w:val="0"/>
              <w:jc w:val="center"/>
              <w:rPr>
                <w:rFonts w:ascii="Liberation Serif" w:hAnsi="Liberation Serif"/>
              </w:rPr>
            </w:pPr>
            <w:r w:rsidRPr="00DF2DE0">
              <w:rPr>
                <w:rFonts w:ascii="Liberation Serif" w:hAnsi="Liberation Serif"/>
              </w:rPr>
              <w:t>0</w:t>
            </w:r>
          </w:p>
        </w:tc>
      </w:tr>
      <w:tr w:rsidR="00960395" w:rsidRPr="00DF2DE0" w:rsidTr="005B56E1">
        <w:tc>
          <w:tcPr>
            <w:tcW w:w="629" w:type="dxa"/>
            <w:vMerge/>
          </w:tcPr>
          <w:p w:rsidR="00960395" w:rsidRPr="00DF2DE0" w:rsidRDefault="00960395" w:rsidP="005B56E1">
            <w:pPr>
              <w:rPr>
                <w:rFonts w:ascii="Liberation Serif" w:eastAsia="Calibri" w:hAnsi="Liberation Serif"/>
                <w:lang w:eastAsia="en-US"/>
              </w:rPr>
            </w:pPr>
          </w:p>
        </w:tc>
        <w:tc>
          <w:tcPr>
            <w:tcW w:w="7200" w:type="dxa"/>
          </w:tcPr>
          <w:p w:rsidR="00960395" w:rsidRPr="00DF2DE0" w:rsidRDefault="00960395" w:rsidP="00416DB6">
            <w:pPr>
              <w:widowControl w:val="0"/>
              <w:rPr>
                <w:rFonts w:ascii="Liberation Serif" w:hAnsi="Liberation Serif"/>
              </w:rPr>
            </w:pPr>
            <w:r w:rsidRPr="00DF2DE0">
              <w:rPr>
                <w:rFonts w:ascii="Liberation Serif" w:hAnsi="Liberation Serif"/>
              </w:rPr>
              <w:t>гарантия на 1 год</w:t>
            </w:r>
          </w:p>
        </w:tc>
        <w:tc>
          <w:tcPr>
            <w:tcW w:w="1669" w:type="dxa"/>
          </w:tcPr>
          <w:p w:rsidR="00960395" w:rsidRPr="00DF2DE0" w:rsidRDefault="00960395" w:rsidP="005B56E1">
            <w:pPr>
              <w:widowControl w:val="0"/>
              <w:jc w:val="center"/>
              <w:rPr>
                <w:rFonts w:ascii="Liberation Serif" w:hAnsi="Liberation Serif"/>
              </w:rPr>
            </w:pPr>
            <w:r w:rsidRPr="00DF2DE0">
              <w:rPr>
                <w:rFonts w:ascii="Liberation Serif" w:hAnsi="Liberation Serif"/>
              </w:rPr>
              <w:t>2</w:t>
            </w:r>
          </w:p>
        </w:tc>
      </w:tr>
      <w:tr w:rsidR="00960395" w:rsidRPr="00DF2DE0" w:rsidTr="005B56E1">
        <w:tc>
          <w:tcPr>
            <w:tcW w:w="629" w:type="dxa"/>
            <w:vMerge/>
          </w:tcPr>
          <w:p w:rsidR="00960395" w:rsidRPr="00DF2DE0" w:rsidRDefault="00960395" w:rsidP="005B56E1">
            <w:pPr>
              <w:rPr>
                <w:rFonts w:ascii="Liberation Serif" w:eastAsia="Calibri" w:hAnsi="Liberation Serif"/>
                <w:lang w:eastAsia="en-US"/>
              </w:rPr>
            </w:pPr>
          </w:p>
        </w:tc>
        <w:tc>
          <w:tcPr>
            <w:tcW w:w="7200" w:type="dxa"/>
          </w:tcPr>
          <w:p w:rsidR="00960395" w:rsidRPr="00DF2DE0" w:rsidRDefault="00960395" w:rsidP="00416DB6">
            <w:pPr>
              <w:widowControl w:val="0"/>
              <w:rPr>
                <w:rFonts w:ascii="Liberation Serif" w:hAnsi="Liberation Serif"/>
              </w:rPr>
            </w:pPr>
            <w:r w:rsidRPr="00DF2DE0">
              <w:rPr>
                <w:rFonts w:ascii="Liberation Serif" w:hAnsi="Liberation Serif"/>
              </w:rPr>
              <w:t xml:space="preserve">гарантия на 2 года </w:t>
            </w:r>
          </w:p>
        </w:tc>
        <w:tc>
          <w:tcPr>
            <w:tcW w:w="1669" w:type="dxa"/>
          </w:tcPr>
          <w:p w:rsidR="00960395" w:rsidRPr="00DF2DE0" w:rsidRDefault="00D87ABA" w:rsidP="005B56E1">
            <w:pPr>
              <w:widowControl w:val="0"/>
              <w:jc w:val="center"/>
              <w:rPr>
                <w:rFonts w:ascii="Liberation Serif" w:hAnsi="Liberation Serif"/>
              </w:rPr>
            </w:pPr>
            <w:r w:rsidRPr="00DF2DE0">
              <w:rPr>
                <w:rFonts w:ascii="Liberation Serif" w:hAnsi="Liberation Serif"/>
              </w:rPr>
              <w:t>5</w:t>
            </w:r>
          </w:p>
        </w:tc>
      </w:tr>
      <w:tr w:rsidR="00960395" w:rsidRPr="00DF2DE0" w:rsidTr="00960395">
        <w:tc>
          <w:tcPr>
            <w:tcW w:w="629" w:type="dxa"/>
            <w:vMerge w:val="restart"/>
          </w:tcPr>
          <w:p w:rsidR="00960395" w:rsidRPr="00DF2DE0" w:rsidRDefault="00960395" w:rsidP="00960395">
            <w:pPr>
              <w:jc w:val="center"/>
              <w:rPr>
                <w:rFonts w:ascii="Liberation Serif" w:eastAsia="Calibri" w:hAnsi="Liberation Serif"/>
                <w:lang w:eastAsia="en-US"/>
              </w:rPr>
            </w:pPr>
            <w:r w:rsidRPr="00DF2DE0">
              <w:rPr>
                <w:rFonts w:ascii="Liberation Serif" w:eastAsia="Calibri" w:hAnsi="Liberation Serif"/>
                <w:lang w:eastAsia="en-US"/>
              </w:rPr>
              <w:t>6.</w:t>
            </w:r>
          </w:p>
        </w:tc>
        <w:tc>
          <w:tcPr>
            <w:tcW w:w="7200" w:type="dxa"/>
          </w:tcPr>
          <w:p w:rsidR="00960395" w:rsidRPr="00DF2DE0" w:rsidRDefault="00960395" w:rsidP="00960395">
            <w:pPr>
              <w:widowControl w:val="0"/>
              <w:rPr>
                <w:rFonts w:ascii="Liberation Serif" w:hAnsi="Liberation Serif"/>
              </w:rPr>
            </w:pPr>
            <w:r w:rsidRPr="00DF2DE0">
              <w:rPr>
                <w:rFonts w:ascii="Liberation Serif" w:hAnsi="Liberation Serif"/>
              </w:rPr>
              <w:t>Опыт работы участника комиссионного отбора в сфере благоустройства</w:t>
            </w:r>
            <w:r w:rsidR="00D87ABA" w:rsidRPr="00DF2DE0">
              <w:rPr>
                <w:rFonts w:ascii="Liberation Serif" w:hAnsi="Liberation Serif"/>
              </w:rPr>
              <w:t>:</w:t>
            </w:r>
          </w:p>
        </w:tc>
        <w:tc>
          <w:tcPr>
            <w:tcW w:w="1669" w:type="dxa"/>
          </w:tcPr>
          <w:p w:rsidR="00960395" w:rsidRPr="00DF2DE0" w:rsidRDefault="00960395" w:rsidP="005B56E1">
            <w:pPr>
              <w:widowControl w:val="0"/>
              <w:jc w:val="center"/>
              <w:rPr>
                <w:rFonts w:ascii="Liberation Serif" w:hAnsi="Liberation Serif"/>
              </w:rPr>
            </w:pPr>
          </w:p>
        </w:tc>
      </w:tr>
      <w:tr w:rsidR="00960395" w:rsidRPr="00DF2DE0" w:rsidTr="005B56E1">
        <w:tc>
          <w:tcPr>
            <w:tcW w:w="629" w:type="dxa"/>
            <w:vMerge/>
          </w:tcPr>
          <w:p w:rsidR="00960395" w:rsidRPr="00DF2DE0" w:rsidRDefault="00960395" w:rsidP="005B56E1">
            <w:pPr>
              <w:rPr>
                <w:rFonts w:ascii="Liberation Serif" w:eastAsia="Calibri" w:hAnsi="Liberation Serif"/>
                <w:lang w:eastAsia="en-US"/>
              </w:rPr>
            </w:pPr>
          </w:p>
        </w:tc>
        <w:tc>
          <w:tcPr>
            <w:tcW w:w="7200" w:type="dxa"/>
          </w:tcPr>
          <w:p w:rsidR="00960395" w:rsidRPr="00DF2DE0" w:rsidRDefault="00960395" w:rsidP="00416DB6">
            <w:pPr>
              <w:widowControl w:val="0"/>
              <w:rPr>
                <w:rFonts w:ascii="Liberation Serif" w:hAnsi="Liberation Serif"/>
              </w:rPr>
            </w:pPr>
            <w:r w:rsidRPr="00DF2DE0">
              <w:rPr>
                <w:rFonts w:ascii="Liberation Serif" w:hAnsi="Liberation Serif"/>
              </w:rPr>
              <w:t xml:space="preserve">отсутствие опыта </w:t>
            </w:r>
          </w:p>
        </w:tc>
        <w:tc>
          <w:tcPr>
            <w:tcW w:w="1669" w:type="dxa"/>
          </w:tcPr>
          <w:p w:rsidR="00960395" w:rsidRPr="00DF2DE0" w:rsidRDefault="00960395" w:rsidP="005B56E1">
            <w:pPr>
              <w:widowControl w:val="0"/>
              <w:jc w:val="center"/>
              <w:rPr>
                <w:rFonts w:ascii="Liberation Serif" w:hAnsi="Liberation Serif"/>
              </w:rPr>
            </w:pPr>
            <w:r w:rsidRPr="00DF2DE0">
              <w:rPr>
                <w:rFonts w:ascii="Liberation Serif" w:hAnsi="Liberation Serif"/>
              </w:rPr>
              <w:t>0</w:t>
            </w:r>
          </w:p>
        </w:tc>
      </w:tr>
      <w:tr w:rsidR="00960395" w:rsidRPr="00DF2DE0" w:rsidTr="005B56E1">
        <w:tc>
          <w:tcPr>
            <w:tcW w:w="629" w:type="dxa"/>
            <w:vMerge/>
          </w:tcPr>
          <w:p w:rsidR="00960395" w:rsidRPr="00DF2DE0" w:rsidRDefault="00960395" w:rsidP="005B56E1">
            <w:pPr>
              <w:rPr>
                <w:rFonts w:ascii="Liberation Serif" w:eastAsia="Calibri" w:hAnsi="Liberation Serif"/>
                <w:lang w:eastAsia="en-US"/>
              </w:rPr>
            </w:pPr>
          </w:p>
        </w:tc>
        <w:tc>
          <w:tcPr>
            <w:tcW w:w="7200" w:type="dxa"/>
          </w:tcPr>
          <w:p w:rsidR="00960395" w:rsidRPr="00DF2DE0" w:rsidRDefault="00960395" w:rsidP="00416DB6">
            <w:pPr>
              <w:widowControl w:val="0"/>
              <w:rPr>
                <w:rFonts w:ascii="Liberation Serif" w:hAnsi="Liberation Serif"/>
              </w:rPr>
            </w:pPr>
            <w:r w:rsidRPr="00DF2DE0">
              <w:rPr>
                <w:rFonts w:ascii="Liberation Serif" w:hAnsi="Liberation Serif"/>
              </w:rPr>
              <w:t>опыт работы до 3 лет</w:t>
            </w:r>
          </w:p>
        </w:tc>
        <w:tc>
          <w:tcPr>
            <w:tcW w:w="1669" w:type="dxa"/>
          </w:tcPr>
          <w:p w:rsidR="00960395" w:rsidRPr="00DF2DE0" w:rsidRDefault="00960395" w:rsidP="005B56E1">
            <w:pPr>
              <w:widowControl w:val="0"/>
              <w:jc w:val="center"/>
              <w:rPr>
                <w:rFonts w:ascii="Liberation Serif" w:hAnsi="Liberation Serif"/>
              </w:rPr>
            </w:pPr>
            <w:r w:rsidRPr="00DF2DE0">
              <w:rPr>
                <w:rFonts w:ascii="Liberation Serif" w:hAnsi="Liberation Serif"/>
              </w:rPr>
              <w:t>2</w:t>
            </w:r>
          </w:p>
        </w:tc>
      </w:tr>
      <w:tr w:rsidR="00960395" w:rsidRPr="00DF2DE0" w:rsidTr="005B56E1">
        <w:tc>
          <w:tcPr>
            <w:tcW w:w="629" w:type="dxa"/>
            <w:vMerge/>
          </w:tcPr>
          <w:p w:rsidR="00960395" w:rsidRPr="00DF2DE0" w:rsidRDefault="00960395" w:rsidP="005B56E1">
            <w:pPr>
              <w:rPr>
                <w:rFonts w:ascii="Liberation Serif" w:eastAsia="Calibri" w:hAnsi="Liberation Serif"/>
                <w:lang w:eastAsia="en-US"/>
              </w:rPr>
            </w:pPr>
          </w:p>
        </w:tc>
        <w:tc>
          <w:tcPr>
            <w:tcW w:w="7200" w:type="dxa"/>
          </w:tcPr>
          <w:p w:rsidR="00960395" w:rsidRPr="00DF2DE0" w:rsidRDefault="00960395" w:rsidP="00960395">
            <w:pPr>
              <w:widowControl w:val="0"/>
              <w:rPr>
                <w:rFonts w:ascii="Liberation Serif" w:hAnsi="Liberation Serif"/>
              </w:rPr>
            </w:pPr>
            <w:r w:rsidRPr="00DF2DE0">
              <w:rPr>
                <w:rFonts w:ascii="Liberation Serif" w:hAnsi="Liberation Serif"/>
              </w:rPr>
              <w:t>опыт работы более 3 лет</w:t>
            </w:r>
          </w:p>
        </w:tc>
        <w:tc>
          <w:tcPr>
            <w:tcW w:w="1669" w:type="dxa"/>
          </w:tcPr>
          <w:p w:rsidR="00960395" w:rsidRPr="00DF2DE0" w:rsidRDefault="00960395" w:rsidP="005B56E1">
            <w:pPr>
              <w:widowControl w:val="0"/>
              <w:jc w:val="center"/>
              <w:rPr>
                <w:rFonts w:ascii="Liberation Serif" w:hAnsi="Liberation Serif"/>
              </w:rPr>
            </w:pPr>
            <w:r w:rsidRPr="00DF2DE0">
              <w:rPr>
                <w:rFonts w:ascii="Liberation Serif" w:hAnsi="Liberation Serif"/>
              </w:rPr>
              <w:t>5</w:t>
            </w:r>
          </w:p>
        </w:tc>
      </w:tr>
      <w:tr w:rsidR="00D87ABA" w:rsidRPr="00DF2DE0" w:rsidTr="00D87ABA">
        <w:trPr>
          <w:trHeight w:val="575"/>
        </w:trPr>
        <w:tc>
          <w:tcPr>
            <w:tcW w:w="629" w:type="dxa"/>
            <w:vMerge w:val="restart"/>
          </w:tcPr>
          <w:p w:rsidR="00D87ABA" w:rsidRPr="00DF2DE0" w:rsidRDefault="00D87ABA" w:rsidP="00960395">
            <w:pPr>
              <w:jc w:val="center"/>
              <w:rPr>
                <w:rFonts w:ascii="Liberation Serif" w:eastAsia="Calibri" w:hAnsi="Liberation Serif"/>
                <w:lang w:eastAsia="en-US"/>
              </w:rPr>
            </w:pPr>
            <w:r w:rsidRPr="00DF2DE0">
              <w:rPr>
                <w:rFonts w:ascii="Liberation Serif" w:eastAsia="Calibri" w:hAnsi="Liberation Serif"/>
                <w:lang w:eastAsia="en-US"/>
              </w:rPr>
              <w:t>7.</w:t>
            </w:r>
          </w:p>
        </w:tc>
        <w:tc>
          <w:tcPr>
            <w:tcW w:w="7200" w:type="dxa"/>
          </w:tcPr>
          <w:p w:rsidR="00D87ABA" w:rsidRPr="00DF2DE0" w:rsidRDefault="00D87ABA" w:rsidP="00960395">
            <w:pPr>
              <w:widowControl w:val="0"/>
              <w:rPr>
                <w:rFonts w:ascii="Liberation Serif" w:hAnsi="Liberation Serif"/>
              </w:rPr>
            </w:pPr>
            <w:r w:rsidRPr="00DF2DE0">
              <w:rPr>
                <w:rFonts w:ascii="Liberation Serif" w:hAnsi="Liberation Serif"/>
              </w:rPr>
              <w:t>Стабильность финансового состояния участника комиссионного отбора за предыдущий период работы:</w:t>
            </w:r>
          </w:p>
        </w:tc>
        <w:tc>
          <w:tcPr>
            <w:tcW w:w="1669" w:type="dxa"/>
          </w:tcPr>
          <w:p w:rsidR="00D87ABA" w:rsidRPr="00DF2DE0" w:rsidRDefault="00D87ABA" w:rsidP="005B56E1">
            <w:pPr>
              <w:widowControl w:val="0"/>
              <w:jc w:val="center"/>
              <w:rPr>
                <w:rFonts w:ascii="Liberation Serif" w:hAnsi="Liberation Serif"/>
              </w:rPr>
            </w:pPr>
          </w:p>
        </w:tc>
      </w:tr>
      <w:tr w:rsidR="00D87ABA" w:rsidRPr="00DF2DE0" w:rsidTr="008069AA">
        <w:tc>
          <w:tcPr>
            <w:tcW w:w="629" w:type="dxa"/>
            <w:vMerge/>
            <w:tcBorders>
              <w:bottom w:val="single" w:sz="4" w:space="0" w:color="auto"/>
            </w:tcBorders>
          </w:tcPr>
          <w:p w:rsidR="00D87ABA" w:rsidRPr="00DF2DE0" w:rsidRDefault="00D87ABA" w:rsidP="005B56E1">
            <w:pPr>
              <w:rPr>
                <w:rFonts w:ascii="Liberation Serif" w:eastAsia="Calibri" w:hAnsi="Liberation Serif"/>
                <w:lang w:eastAsia="en-US"/>
              </w:rPr>
            </w:pPr>
          </w:p>
        </w:tc>
        <w:tc>
          <w:tcPr>
            <w:tcW w:w="7200" w:type="dxa"/>
          </w:tcPr>
          <w:p w:rsidR="00D87ABA" w:rsidRPr="00DF2DE0" w:rsidRDefault="00D87ABA" w:rsidP="00960395">
            <w:pPr>
              <w:widowControl w:val="0"/>
              <w:rPr>
                <w:rFonts w:ascii="Liberation Serif" w:hAnsi="Liberation Serif"/>
              </w:rPr>
            </w:pPr>
            <w:r w:rsidRPr="00DF2DE0">
              <w:rPr>
                <w:rFonts w:ascii="Liberation Serif" w:hAnsi="Liberation Serif"/>
              </w:rPr>
              <w:t>отсутствие задолженности по налогам и сборам за предыдущий год</w:t>
            </w:r>
          </w:p>
        </w:tc>
        <w:tc>
          <w:tcPr>
            <w:tcW w:w="1669" w:type="dxa"/>
          </w:tcPr>
          <w:p w:rsidR="00D87ABA" w:rsidRPr="00DF2DE0" w:rsidRDefault="00945CEE" w:rsidP="005B56E1">
            <w:pPr>
              <w:widowControl w:val="0"/>
              <w:jc w:val="center"/>
              <w:rPr>
                <w:rFonts w:ascii="Liberation Serif" w:hAnsi="Liberation Serif"/>
              </w:rPr>
            </w:pPr>
            <w:r w:rsidRPr="00DF2DE0">
              <w:rPr>
                <w:rFonts w:ascii="Liberation Serif" w:hAnsi="Liberation Serif"/>
              </w:rPr>
              <w:t>3</w:t>
            </w:r>
          </w:p>
        </w:tc>
      </w:tr>
    </w:tbl>
    <w:p w:rsidR="00C462BD" w:rsidRPr="00DF2DE0" w:rsidRDefault="00C462BD" w:rsidP="00C462BD">
      <w:pPr>
        <w:rPr>
          <w:rFonts w:ascii="Liberation Serif" w:hAnsi="Liberation Serif"/>
        </w:rPr>
      </w:pPr>
    </w:p>
    <w:p w:rsidR="00C462BD" w:rsidRPr="00DF2DE0" w:rsidRDefault="00C462BD" w:rsidP="00266DE3">
      <w:pPr>
        <w:spacing w:after="0"/>
        <w:rPr>
          <w:rFonts w:ascii="Liberation Serif" w:hAnsi="Liberation Serif"/>
        </w:rPr>
      </w:pPr>
    </w:p>
    <w:p w:rsidR="00266DE3" w:rsidRPr="00DF2DE0" w:rsidRDefault="00266DE3" w:rsidP="00266DE3">
      <w:pPr>
        <w:pStyle w:val="10"/>
        <w:spacing w:before="0" w:after="0"/>
        <w:rPr>
          <w:rFonts w:ascii="Liberation Serif" w:hAnsi="Liberation Serif"/>
          <w:bCs/>
          <w:sz w:val="20"/>
        </w:rPr>
      </w:pPr>
      <w:bookmarkStart w:id="73" w:name="_Toc377733161"/>
      <w:bookmarkStart w:id="74" w:name="_Toc377738454"/>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pStyle w:val="10"/>
        <w:spacing w:before="0" w:after="0"/>
        <w:rPr>
          <w:rFonts w:ascii="Liberation Serif" w:hAnsi="Liberation Serif"/>
          <w:bCs/>
          <w:sz w:val="20"/>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266DE3" w:rsidRPr="00DF2DE0" w:rsidRDefault="00266DE3" w:rsidP="00266DE3">
      <w:pPr>
        <w:rPr>
          <w:rFonts w:ascii="Liberation Serif" w:hAnsi="Liberation Serif"/>
        </w:rPr>
      </w:pPr>
    </w:p>
    <w:p w:rsidR="00D87ABA" w:rsidRPr="00DF2DE0" w:rsidRDefault="00D87ABA" w:rsidP="00266DE3">
      <w:pPr>
        <w:rPr>
          <w:rFonts w:ascii="Liberation Serif" w:hAnsi="Liberation Serif"/>
        </w:rPr>
      </w:pPr>
    </w:p>
    <w:p w:rsidR="00D87ABA" w:rsidRPr="00DF2DE0" w:rsidRDefault="00D87ABA" w:rsidP="00266DE3">
      <w:pPr>
        <w:rPr>
          <w:rFonts w:ascii="Liberation Serif" w:hAnsi="Liberation Serif"/>
        </w:rPr>
      </w:pPr>
    </w:p>
    <w:p w:rsidR="00D87ABA" w:rsidRPr="00DF2DE0" w:rsidRDefault="00D87ABA" w:rsidP="00266DE3">
      <w:pPr>
        <w:rPr>
          <w:rFonts w:ascii="Liberation Serif" w:hAnsi="Liberation Serif"/>
        </w:rPr>
      </w:pPr>
    </w:p>
    <w:p w:rsidR="00D87ABA" w:rsidRPr="00DF2DE0" w:rsidRDefault="00D87ABA" w:rsidP="00266DE3">
      <w:pPr>
        <w:rPr>
          <w:rFonts w:ascii="Liberation Serif" w:hAnsi="Liberation Serif"/>
        </w:rPr>
      </w:pPr>
    </w:p>
    <w:p w:rsidR="00D87ABA" w:rsidRPr="00DF2DE0" w:rsidRDefault="00D87ABA" w:rsidP="00266DE3">
      <w:pPr>
        <w:rPr>
          <w:rFonts w:ascii="Liberation Serif" w:hAnsi="Liberation Serif"/>
        </w:rPr>
      </w:pPr>
    </w:p>
    <w:p w:rsidR="00D87ABA" w:rsidRPr="00DF2DE0" w:rsidRDefault="00D87ABA" w:rsidP="00266DE3">
      <w:pPr>
        <w:rPr>
          <w:rFonts w:ascii="Liberation Serif" w:hAnsi="Liberation Serif"/>
        </w:rPr>
      </w:pPr>
    </w:p>
    <w:p w:rsidR="00CF2906" w:rsidRPr="00DF2DE0" w:rsidRDefault="00CF2906" w:rsidP="00CF2906">
      <w:pPr>
        <w:rPr>
          <w:rFonts w:ascii="Liberation Serif" w:hAnsi="Liberation Serif"/>
        </w:rPr>
      </w:pPr>
    </w:p>
    <w:p w:rsidR="00CF2906" w:rsidRPr="00DF2DE0" w:rsidRDefault="00CF2906" w:rsidP="00CF2906">
      <w:pPr>
        <w:rPr>
          <w:rFonts w:ascii="Liberation Serif" w:hAnsi="Liberation Serif"/>
        </w:rPr>
      </w:pPr>
    </w:p>
    <w:p w:rsidR="00CF2906" w:rsidRPr="00DF2DE0" w:rsidRDefault="00CF2906" w:rsidP="00CF2906">
      <w:pPr>
        <w:rPr>
          <w:rFonts w:ascii="Liberation Serif" w:hAnsi="Liberation Serif"/>
        </w:rPr>
      </w:pPr>
    </w:p>
    <w:p w:rsidR="00CF2906" w:rsidRPr="00DF2DE0" w:rsidRDefault="00CF2906" w:rsidP="00CF2906">
      <w:pPr>
        <w:rPr>
          <w:rFonts w:ascii="Liberation Serif" w:hAnsi="Liberation Serif"/>
        </w:rPr>
      </w:pPr>
    </w:p>
    <w:p w:rsidR="00DA21BA" w:rsidRPr="00DF2DE0" w:rsidRDefault="00DA21BA" w:rsidP="00CF2906">
      <w:pPr>
        <w:rPr>
          <w:rFonts w:ascii="Liberation Serif" w:hAnsi="Liberation Serif"/>
        </w:rPr>
      </w:pPr>
    </w:p>
    <w:p w:rsidR="00DA21BA" w:rsidRPr="00DF2DE0" w:rsidRDefault="00DA21BA" w:rsidP="00CF2906">
      <w:pPr>
        <w:rPr>
          <w:rFonts w:ascii="Liberation Serif" w:hAnsi="Liberation Serif"/>
        </w:rPr>
      </w:pPr>
    </w:p>
    <w:p w:rsidR="00DA21BA" w:rsidRPr="00DF2DE0" w:rsidRDefault="00DA21BA" w:rsidP="00CF2906">
      <w:pPr>
        <w:rPr>
          <w:rFonts w:ascii="Liberation Serif" w:hAnsi="Liberation Serif"/>
        </w:rPr>
      </w:pPr>
    </w:p>
    <w:p w:rsidR="00DA21BA" w:rsidRPr="00DF2DE0" w:rsidRDefault="00DA21BA" w:rsidP="00CF2906">
      <w:pPr>
        <w:rPr>
          <w:rFonts w:ascii="Liberation Serif" w:hAnsi="Liberation Serif"/>
        </w:rPr>
      </w:pPr>
    </w:p>
    <w:p w:rsidR="00157CDA" w:rsidRPr="00DF2DE0" w:rsidRDefault="00157CDA" w:rsidP="00CF2906">
      <w:pPr>
        <w:jc w:val="center"/>
        <w:rPr>
          <w:rFonts w:ascii="Liberation Serif" w:hAnsi="Liberation Serif"/>
          <w:b/>
        </w:rPr>
      </w:pPr>
      <w:r w:rsidRPr="00DF2DE0">
        <w:rPr>
          <w:rFonts w:ascii="Liberation Serif" w:hAnsi="Liberation Serif"/>
          <w:b/>
        </w:rPr>
        <w:lastRenderedPageBreak/>
        <w:t>ЧАСТЬ II. ПРОЕКТ ГРАЖДАНСКО-ПРАВОВОГО ДОГОВОРА</w:t>
      </w:r>
      <w:bookmarkEnd w:id="73"/>
      <w:bookmarkEnd w:id="74"/>
    </w:p>
    <w:p w:rsidR="00CF2906" w:rsidRPr="00DF2DE0" w:rsidRDefault="00CF2906" w:rsidP="00CF2906">
      <w:pPr>
        <w:rPr>
          <w:rFonts w:ascii="Liberation Serif" w:hAnsi="Liberation Serif"/>
        </w:rPr>
      </w:pPr>
    </w:p>
    <w:p w:rsidR="00CF2906" w:rsidRPr="00DF2DE0" w:rsidRDefault="00CF2906" w:rsidP="00CF2906">
      <w:pPr>
        <w:keepNext/>
        <w:keepLines/>
        <w:spacing w:after="0"/>
        <w:jc w:val="center"/>
        <w:rPr>
          <w:rFonts w:ascii="Liberation Serif" w:hAnsi="Liberation Serif"/>
          <w:b/>
        </w:rPr>
      </w:pPr>
      <w:r w:rsidRPr="00DF2DE0">
        <w:rPr>
          <w:rFonts w:ascii="Liberation Serif" w:hAnsi="Liberation Serif"/>
          <w:b/>
        </w:rPr>
        <w:t xml:space="preserve">2.1. Проект договора </w:t>
      </w:r>
    </w:p>
    <w:p w:rsidR="00CF2906" w:rsidRPr="00DF2DE0" w:rsidRDefault="00CF2906" w:rsidP="00266DE3">
      <w:pPr>
        <w:keepNext/>
        <w:keepLines/>
        <w:spacing w:after="0"/>
        <w:jc w:val="center"/>
        <w:rPr>
          <w:rFonts w:ascii="Liberation Serif" w:hAnsi="Liberation Serif"/>
          <w:b/>
        </w:rPr>
      </w:pPr>
    </w:p>
    <w:p w:rsidR="009D6C88" w:rsidRPr="00DF2DE0" w:rsidRDefault="009D6C88" w:rsidP="00266DE3">
      <w:pPr>
        <w:keepNext/>
        <w:keepLines/>
        <w:spacing w:after="0"/>
        <w:jc w:val="center"/>
        <w:rPr>
          <w:rFonts w:ascii="Liberation Serif" w:hAnsi="Liberation Serif"/>
          <w:b/>
        </w:rPr>
      </w:pPr>
      <w:r w:rsidRPr="00DF2DE0">
        <w:rPr>
          <w:rFonts w:ascii="Liberation Serif" w:hAnsi="Liberation Serif"/>
          <w:b/>
        </w:rPr>
        <w:t>ДОГОВОР №</w:t>
      </w:r>
    </w:p>
    <w:p w:rsidR="009D6C88" w:rsidRPr="00DF2DE0" w:rsidRDefault="009D6C88" w:rsidP="00266DE3">
      <w:pPr>
        <w:keepNext/>
        <w:keepLines/>
        <w:spacing w:after="0"/>
        <w:jc w:val="center"/>
        <w:rPr>
          <w:rFonts w:ascii="Liberation Serif" w:hAnsi="Liberation Serif"/>
          <w:b/>
        </w:rPr>
      </w:pPr>
      <w:r w:rsidRPr="00DF2DE0">
        <w:rPr>
          <w:rFonts w:ascii="Liberation Serif" w:hAnsi="Liberation Serif"/>
          <w:b/>
        </w:rPr>
        <w:t>на выполнение работ по благоустройству дворов</w:t>
      </w:r>
      <w:r w:rsidR="009A3719">
        <w:rPr>
          <w:rFonts w:ascii="Liberation Serif" w:hAnsi="Liberation Serif"/>
          <w:b/>
        </w:rPr>
        <w:t>ой</w:t>
      </w:r>
      <w:r w:rsidRPr="00DF2DE0">
        <w:rPr>
          <w:rFonts w:ascii="Liberation Serif" w:hAnsi="Liberation Serif"/>
          <w:b/>
        </w:rPr>
        <w:t xml:space="preserve"> территори</w:t>
      </w:r>
      <w:r w:rsidR="009A3719">
        <w:rPr>
          <w:rFonts w:ascii="Liberation Serif" w:hAnsi="Liberation Serif"/>
          <w:b/>
        </w:rPr>
        <w:t>и</w:t>
      </w:r>
      <w:r w:rsidRPr="00DF2DE0">
        <w:rPr>
          <w:rFonts w:ascii="Liberation Serif" w:hAnsi="Liberation Serif"/>
          <w:b/>
        </w:rPr>
        <w:t xml:space="preserve"> многоквартирн</w:t>
      </w:r>
      <w:r w:rsidR="009A3719">
        <w:rPr>
          <w:rFonts w:ascii="Liberation Serif" w:hAnsi="Liberation Serif"/>
          <w:b/>
        </w:rPr>
        <w:t>ого дома</w:t>
      </w:r>
      <w:r w:rsidR="0032305E" w:rsidRPr="00DF2DE0">
        <w:rPr>
          <w:rFonts w:ascii="Liberation Serif" w:hAnsi="Liberation Serif"/>
          <w:b/>
        </w:rPr>
        <w:t>, расположенных на территории муниципального образования поселок Уренгой</w:t>
      </w:r>
    </w:p>
    <w:p w:rsidR="009D6C88" w:rsidRPr="00DF2DE0" w:rsidRDefault="009D6C88" w:rsidP="00266DE3">
      <w:pPr>
        <w:keepNext/>
        <w:keepLines/>
        <w:spacing w:after="0"/>
        <w:jc w:val="center"/>
        <w:rPr>
          <w:rFonts w:ascii="Liberation Serif" w:hAnsi="Liberation Serif"/>
          <w:b/>
        </w:rPr>
      </w:pPr>
    </w:p>
    <w:p w:rsidR="009D6C88" w:rsidRPr="00DF2DE0" w:rsidRDefault="004506B7" w:rsidP="00266DE3">
      <w:pPr>
        <w:keepNext/>
        <w:keepLines/>
        <w:spacing w:after="0"/>
        <w:rPr>
          <w:rFonts w:ascii="Liberation Serif" w:hAnsi="Liberation Serif"/>
        </w:rPr>
      </w:pPr>
      <w:r w:rsidRPr="00DF2DE0">
        <w:rPr>
          <w:rFonts w:ascii="Liberation Serif" w:hAnsi="Liberation Serif"/>
        </w:rPr>
        <w:t>п. Уренгой</w:t>
      </w:r>
      <w:r w:rsidR="009A3719">
        <w:rPr>
          <w:rFonts w:ascii="Liberation Serif" w:hAnsi="Liberation Serif"/>
        </w:rPr>
        <w:t xml:space="preserve"> «___2</w:t>
      </w:r>
      <w:r w:rsidR="009D6C88" w:rsidRPr="00DF2DE0">
        <w:rPr>
          <w:rFonts w:ascii="Liberation Serif" w:hAnsi="Liberation Serif"/>
        </w:rPr>
        <w:t xml:space="preserve"> __________ 20__г.</w:t>
      </w:r>
    </w:p>
    <w:p w:rsidR="009D6C88" w:rsidRPr="00DF2DE0" w:rsidRDefault="009D6C88" w:rsidP="00266DE3">
      <w:pPr>
        <w:keepNext/>
        <w:keepLines/>
        <w:spacing w:after="0"/>
        <w:ind w:firstLine="851"/>
        <w:rPr>
          <w:rFonts w:ascii="Liberation Serif" w:hAnsi="Liberation Serif"/>
        </w:rPr>
      </w:pPr>
    </w:p>
    <w:p w:rsidR="009D6C88" w:rsidRPr="00DF2DE0" w:rsidRDefault="009D6C88" w:rsidP="00266DE3">
      <w:pPr>
        <w:spacing w:after="0"/>
        <w:rPr>
          <w:rFonts w:ascii="Liberation Serif" w:hAnsi="Liberation Serif"/>
        </w:rPr>
      </w:pPr>
      <w:r w:rsidRPr="00DF2DE0">
        <w:rPr>
          <w:rFonts w:ascii="Liberation Serif" w:hAnsi="Liberation Serif"/>
          <w:b/>
          <w:snapToGrid w:val="0"/>
        </w:rPr>
        <w:t>Управляющая организация (обслуживающая организация),</w:t>
      </w:r>
      <w:r w:rsidRPr="00DF2DE0">
        <w:rPr>
          <w:rFonts w:ascii="Liberation Serif" w:hAnsi="Liberation Serif"/>
          <w:snapToGrid w:val="0"/>
        </w:rPr>
        <w:t xml:space="preserve"> действующая на основании________________________________________________________ _______________ в соответствии с ______________ от ___.___._____ г. №______ </w:t>
      </w:r>
      <w:r w:rsidRPr="00DF2DE0">
        <w:rPr>
          <w:rFonts w:ascii="Liberation Serif" w:hAnsi="Liberation Serif"/>
          <w:i/>
          <w:snapToGrid w:val="0"/>
        </w:rPr>
        <w:t>(название и реквизиты документа, устанавливающего компетенцию заказчика)</w:t>
      </w:r>
      <w:r w:rsidRPr="00DF2DE0">
        <w:rPr>
          <w:rFonts w:ascii="Liberation Serif" w:hAnsi="Liberation Serif"/>
          <w:b/>
          <w:bCs/>
        </w:rPr>
        <w:t xml:space="preserve">, </w:t>
      </w:r>
      <w:r w:rsidR="004506B7" w:rsidRPr="00DF2DE0">
        <w:rPr>
          <w:rFonts w:ascii="Liberation Serif" w:hAnsi="Liberation Serif"/>
        </w:rPr>
        <w:t>именуемое в дальнейшем «</w:t>
      </w:r>
      <w:r w:rsidRPr="00DF2DE0">
        <w:rPr>
          <w:rFonts w:ascii="Liberation Serif" w:hAnsi="Liberation Serif"/>
          <w:b/>
        </w:rPr>
        <w:t>Заказчик</w:t>
      </w:r>
      <w:r w:rsidR="004506B7" w:rsidRPr="00DF2DE0">
        <w:rPr>
          <w:rFonts w:ascii="Liberation Serif" w:hAnsi="Liberation Serif"/>
        </w:rPr>
        <w:t>»</w:t>
      </w:r>
      <w:r w:rsidRPr="00DF2DE0">
        <w:rPr>
          <w:rFonts w:ascii="Liberation Serif" w:hAnsi="Liberation Serif"/>
        </w:rPr>
        <w:t xml:space="preserve">, в лице _______________________________________, действующего на основании _______________, </w:t>
      </w:r>
      <w:r w:rsidRPr="00DF2DE0">
        <w:rPr>
          <w:rFonts w:ascii="Liberation Serif" w:hAnsi="Liberation Serif"/>
          <w:snapToGrid w:val="0"/>
        </w:rPr>
        <w:t xml:space="preserve">с одной стороны, </w:t>
      </w:r>
      <w:r w:rsidRPr="00DF2DE0">
        <w:rPr>
          <w:rFonts w:ascii="Liberation Serif" w:hAnsi="Liberation Serif"/>
        </w:rPr>
        <w:t xml:space="preserve">и __________________________ </w:t>
      </w:r>
      <w:r w:rsidRPr="00DF2DE0">
        <w:rPr>
          <w:rFonts w:ascii="Liberation Serif" w:hAnsi="Liberation Serif"/>
          <w:i/>
        </w:rPr>
        <w:t>(полное наименование подрядной организации)</w:t>
      </w:r>
      <w:r w:rsidRPr="00DF2DE0">
        <w:rPr>
          <w:rFonts w:ascii="Liberation Serif" w:hAnsi="Liberation Serif"/>
        </w:rPr>
        <w:t>, (ОГРН) _____________, место нахождения: ______________________________, именуемо</w:t>
      </w:r>
      <w:r w:rsidR="004506B7" w:rsidRPr="00DF2DE0">
        <w:rPr>
          <w:rFonts w:ascii="Liberation Serif" w:hAnsi="Liberation Serif"/>
        </w:rPr>
        <w:t>е в дальнейшем «</w:t>
      </w:r>
      <w:r w:rsidRPr="00DF2DE0">
        <w:rPr>
          <w:rFonts w:ascii="Liberation Serif" w:hAnsi="Liberation Serif"/>
          <w:b/>
        </w:rPr>
        <w:t>Подрядчик</w:t>
      </w:r>
      <w:r w:rsidR="004506B7" w:rsidRPr="00DF2DE0">
        <w:rPr>
          <w:rFonts w:ascii="Liberation Serif" w:hAnsi="Liberation Serif"/>
          <w:b/>
        </w:rPr>
        <w:t>»</w:t>
      </w:r>
      <w:r w:rsidRPr="00DF2DE0">
        <w:rPr>
          <w:rFonts w:ascii="Liberation Serif" w:hAnsi="Liberation Serif"/>
        </w:rPr>
        <w:t xml:space="preserve">, в лице __________________________, действующего на основании______________, </w:t>
      </w:r>
      <w:r w:rsidRPr="00DF2DE0">
        <w:rPr>
          <w:rFonts w:ascii="Liberation Serif" w:hAnsi="Liberation Serif"/>
          <w:lang w:val="en-US"/>
        </w:rPr>
        <w:t>c</w:t>
      </w:r>
      <w:r w:rsidRPr="00DF2DE0">
        <w:rPr>
          <w:rFonts w:ascii="Liberation Serif" w:hAnsi="Liberation Serif"/>
        </w:rPr>
        <w:t xml:space="preserve">  другой стороны, вместе именуемые </w:t>
      </w:r>
      <w:r w:rsidR="004506B7" w:rsidRPr="00DF2DE0">
        <w:rPr>
          <w:rFonts w:ascii="Liberation Serif" w:hAnsi="Liberation Serif"/>
          <w:b/>
        </w:rPr>
        <w:t>«</w:t>
      </w:r>
      <w:r w:rsidRPr="00DF2DE0">
        <w:rPr>
          <w:rFonts w:ascii="Liberation Serif" w:hAnsi="Liberation Serif"/>
          <w:b/>
        </w:rPr>
        <w:t>С</w:t>
      </w:r>
      <w:r w:rsidR="004506B7" w:rsidRPr="00DF2DE0">
        <w:rPr>
          <w:rFonts w:ascii="Liberation Serif" w:hAnsi="Liberation Serif"/>
          <w:b/>
        </w:rPr>
        <w:t>тороны»</w:t>
      </w:r>
      <w:r w:rsidR="004506B7" w:rsidRPr="00DF2DE0">
        <w:rPr>
          <w:rFonts w:ascii="Liberation Serif" w:hAnsi="Liberation Serif"/>
        </w:rPr>
        <w:t xml:space="preserve"> и каждый в отдельности </w:t>
      </w:r>
      <w:r w:rsidR="004506B7" w:rsidRPr="00DF2DE0">
        <w:rPr>
          <w:rFonts w:ascii="Liberation Serif" w:hAnsi="Liberation Serif"/>
          <w:b/>
        </w:rPr>
        <w:t>«</w:t>
      </w:r>
      <w:r w:rsidRPr="00DF2DE0">
        <w:rPr>
          <w:rFonts w:ascii="Liberation Serif" w:hAnsi="Liberation Serif"/>
          <w:b/>
        </w:rPr>
        <w:t>Сторона</w:t>
      </w:r>
      <w:r w:rsidR="004506B7" w:rsidRPr="00DF2DE0">
        <w:rPr>
          <w:rFonts w:ascii="Liberation Serif" w:hAnsi="Liberation Serif"/>
          <w:b/>
        </w:rPr>
        <w:t>»</w:t>
      </w:r>
      <w:r w:rsidRPr="00DF2DE0">
        <w:rPr>
          <w:rFonts w:ascii="Liberation Serif" w:hAnsi="Liberation Serif"/>
          <w:b/>
        </w:rPr>
        <w:t xml:space="preserve">, </w:t>
      </w:r>
      <w:r w:rsidRPr="00DF2DE0">
        <w:rPr>
          <w:rFonts w:ascii="Liberation Serif" w:hAnsi="Liberation Serif"/>
        </w:rPr>
        <w:t>с соблюдением требований Гражданского кодекса Российской Федерации и иных правовых актов Российской Федерации и Ямало-Ненецкого автономного округа, заключили настоящий Договор о нижеследующем:</w:t>
      </w:r>
    </w:p>
    <w:p w:rsidR="009D6C88" w:rsidRPr="00DF2DE0" w:rsidRDefault="009D6C88" w:rsidP="00266DE3">
      <w:pPr>
        <w:spacing w:after="0"/>
        <w:ind w:firstLine="709"/>
        <w:rPr>
          <w:rFonts w:ascii="Liberation Serif" w:hAnsi="Liberation Serif"/>
        </w:rPr>
      </w:pPr>
    </w:p>
    <w:p w:rsidR="009D6C88" w:rsidRPr="00DF2DE0" w:rsidRDefault="009D6C88" w:rsidP="00266DE3">
      <w:pPr>
        <w:spacing w:after="0"/>
        <w:ind w:firstLine="709"/>
        <w:jc w:val="center"/>
        <w:rPr>
          <w:rFonts w:ascii="Liberation Serif" w:hAnsi="Liberation Serif"/>
          <w:b/>
          <w:caps/>
          <w:spacing w:val="2"/>
        </w:rPr>
      </w:pPr>
      <w:r w:rsidRPr="00DF2DE0">
        <w:rPr>
          <w:rFonts w:ascii="Liberation Serif" w:hAnsi="Liberation Serif"/>
          <w:b/>
          <w:spacing w:val="2"/>
        </w:rPr>
        <w:t xml:space="preserve">1. </w:t>
      </w:r>
      <w:r w:rsidRPr="00DF2DE0">
        <w:rPr>
          <w:rFonts w:ascii="Liberation Serif" w:hAnsi="Liberation Serif"/>
          <w:b/>
          <w:caps/>
          <w:spacing w:val="2"/>
        </w:rPr>
        <w:t>Определения и понятия</w:t>
      </w:r>
    </w:p>
    <w:p w:rsidR="009D6C88" w:rsidRPr="00DF2DE0" w:rsidRDefault="009D6C88" w:rsidP="00266DE3">
      <w:pPr>
        <w:spacing w:after="0"/>
        <w:ind w:firstLine="709"/>
        <w:jc w:val="center"/>
        <w:rPr>
          <w:rFonts w:ascii="Liberation Serif" w:hAnsi="Liberation Serif"/>
          <w:b/>
          <w:caps/>
          <w:spacing w:val="2"/>
        </w:rPr>
      </w:pPr>
    </w:p>
    <w:p w:rsidR="009D6C88" w:rsidRPr="00DF2DE0" w:rsidRDefault="009D6C88" w:rsidP="00266DE3">
      <w:pPr>
        <w:spacing w:after="0"/>
        <w:ind w:firstLine="709"/>
        <w:rPr>
          <w:rFonts w:ascii="Liberation Serif" w:hAnsi="Liberation Serif"/>
          <w:spacing w:val="2"/>
        </w:rPr>
      </w:pPr>
      <w:r w:rsidRPr="00DF2DE0">
        <w:rPr>
          <w:rFonts w:ascii="Liberation Serif" w:hAnsi="Liberation Serif"/>
          <w:spacing w:val="2"/>
        </w:rPr>
        <w:t>В настоящем Договоре понятия, определяемые ниже, будут иметь следующие значения:</w:t>
      </w:r>
    </w:p>
    <w:p w:rsidR="009D6C88" w:rsidRPr="00DF2DE0" w:rsidRDefault="009D6C88" w:rsidP="008069AA">
      <w:pPr>
        <w:numPr>
          <w:ilvl w:val="0"/>
          <w:numId w:val="15"/>
        </w:numPr>
        <w:tabs>
          <w:tab w:val="left" w:pos="1134"/>
        </w:tabs>
        <w:spacing w:after="0"/>
        <w:ind w:left="0" w:firstLine="709"/>
        <w:rPr>
          <w:rFonts w:ascii="Liberation Serif" w:hAnsi="Liberation Serif"/>
          <w:spacing w:val="2"/>
        </w:rPr>
      </w:pPr>
      <w:r w:rsidRPr="00DF2DE0">
        <w:rPr>
          <w:rFonts w:ascii="Liberation Serif" w:hAnsi="Liberation Serif"/>
          <w:b/>
        </w:rPr>
        <w:t>Акт о приемке законченного благоу</w:t>
      </w:r>
      <w:r w:rsidR="00CC25D7" w:rsidRPr="00DF2DE0">
        <w:rPr>
          <w:rFonts w:ascii="Liberation Serif" w:hAnsi="Liberation Serif"/>
          <w:b/>
        </w:rPr>
        <w:t>стройством дворовой территории Объекта</w:t>
      </w:r>
      <w:r w:rsidRPr="00DF2DE0">
        <w:rPr>
          <w:rFonts w:ascii="Liberation Serif" w:hAnsi="Liberation Serif"/>
          <w:b/>
        </w:rPr>
        <w:t xml:space="preserve"> - </w:t>
      </w:r>
      <w:r w:rsidRPr="00DF2DE0">
        <w:rPr>
          <w:rFonts w:ascii="Liberation Serif" w:hAnsi="Liberation Serif"/>
        </w:rPr>
        <w:t>документ, составляемый для приемки законченного благоустройством Объекта.</w:t>
      </w:r>
    </w:p>
    <w:p w:rsidR="009D6C88" w:rsidRPr="00DF2DE0" w:rsidRDefault="009D6C88" w:rsidP="008069AA">
      <w:pPr>
        <w:numPr>
          <w:ilvl w:val="0"/>
          <w:numId w:val="15"/>
        </w:numPr>
        <w:tabs>
          <w:tab w:val="left" w:pos="1134"/>
        </w:tabs>
        <w:spacing w:after="0"/>
        <w:ind w:left="0" w:firstLine="709"/>
        <w:rPr>
          <w:rFonts w:ascii="Liberation Serif" w:hAnsi="Liberation Serif"/>
        </w:rPr>
      </w:pPr>
      <w:r w:rsidRPr="00DF2DE0">
        <w:rPr>
          <w:rFonts w:ascii="Liberation Serif" w:hAnsi="Liberation Serif"/>
          <w:b/>
          <w:spacing w:val="2"/>
        </w:rPr>
        <w:t>Акт о приемке выполненных работ</w:t>
      </w:r>
      <w:r w:rsidRPr="00DF2DE0">
        <w:rPr>
          <w:rFonts w:ascii="Liberation Serif" w:hAnsi="Liberation Serif"/>
          <w:spacing w:val="2"/>
        </w:rPr>
        <w:t xml:space="preserve"> - документ, применяемый для промежуточной приемки выполненных Подрядчиком работ,</w:t>
      </w:r>
      <w:r w:rsidR="004506B7" w:rsidRPr="00DF2DE0">
        <w:rPr>
          <w:rFonts w:ascii="Liberation Serif" w:hAnsi="Liberation Serif"/>
          <w:spacing w:val="2"/>
        </w:rPr>
        <w:t xml:space="preserve"> </w:t>
      </w:r>
      <w:r w:rsidRPr="00DF2DE0">
        <w:rPr>
          <w:rFonts w:ascii="Liberation Serif" w:hAnsi="Liberation Serif"/>
          <w:spacing w:val="2"/>
        </w:rPr>
        <w:t xml:space="preserve">подтверждающий фактическое выполнение работ, определенных в фактических объемах в соответствующем периоде. 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 и согласовывается представителем уполномоченного органа местного самоуправления муниципального образования </w:t>
      </w:r>
      <w:r w:rsidR="00B60DB2" w:rsidRPr="00DF2DE0">
        <w:rPr>
          <w:rFonts w:ascii="Liberation Serif" w:hAnsi="Liberation Serif"/>
          <w:spacing w:val="2"/>
        </w:rPr>
        <w:t>поселок Уренгой</w:t>
      </w:r>
      <w:r w:rsidRPr="00DF2DE0">
        <w:rPr>
          <w:rFonts w:ascii="Liberation Serif" w:hAnsi="Liberation Serif"/>
          <w:spacing w:val="2"/>
        </w:rPr>
        <w:t>, осуществляющим контроль за реализацией муниципальной программы</w:t>
      </w:r>
      <w:r w:rsidR="00B60DB2" w:rsidRPr="00DF2DE0">
        <w:rPr>
          <w:rFonts w:ascii="Liberation Serif" w:hAnsi="Liberation Serif"/>
          <w:spacing w:val="2"/>
        </w:rPr>
        <w:t xml:space="preserve"> (подпрограммы)</w:t>
      </w:r>
      <w:r w:rsidRPr="00DF2DE0">
        <w:rPr>
          <w:rFonts w:ascii="Liberation Serif" w:hAnsi="Liberation Serif"/>
          <w:spacing w:val="2"/>
        </w:rPr>
        <w:t>,</w:t>
      </w:r>
      <w:r w:rsidR="00B60DB2" w:rsidRPr="00DF2DE0">
        <w:rPr>
          <w:rFonts w:ascii="Liberation Serif" w:hAnsi="Liberation Serif"/>
          <w:spacing w:val="2"/>
        </w:rPr>
        <w:t xml:space="preserve"> представителем муниципального казенного учреждения «Управление городского хозяйства»,</w:t>
      </w:r>
      <w:r w:rsidRPr="00DF2DE0">
        <w:rPr>
          <w:rFonts w:ascii="Liberation Serif" w:hAnsi="Liberation Serif"/>
          <w:spacing w:val="2"/>
        </w:rPr>
        <w:t xml:space="preserve"> а также лицом, уполномоченным действовать от имени собственников помещений в многоквартирном доме.</w:t>
      </w:r>
    </w:p>
    <w:p w:rsidR="009D6C88" w:rsidRPr="00DF2DE0" w:rsidRDefault="009D6C88" w:rsidP="008069AA">
      <w:pPr>
        <w:numPr>
          <w:ilvl w:val="0"/>
          <w:numId w:val="15"/>
        </w:numPr>
        <w:tabs>
          <w:tab w:val="left" w:pos="1134"/>
        </w:tabs>
        <w:spacing w:after="0"/>
        <w:ind w:left="0" w:firstLine="709"/>
        <w:rPr>
          <w:rFonts w:ascii="Liberation Serif" w:hAnsi="Liberation Serif"/>
        </w:rPr>
      </w:pPr>
      <w:r w:rsidRPr="00DF2DE0">
        <w:rPr>
          <w:rFonts w:ascii="Liberation Serif" w:hAnsi="Liberation Serif"/>
          <w:b/>
        </w:rPr>
        <w:t>Акт об обнаружении недостатков (дефектов)</w:t>
      </w:r>
      <w:r w:rsidRPr="00DF2DE0">
        <w:rPr>
          <w:rFonts w:ascii="Liberation Serif" w:hAnsi="Liberation Serif"/>
        </w:rPr>
        <w:t xml:space="preserve">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w:t>
      </w:r>
      <w:r w:rsidR="00B60DB2" w:rsidRPr="00DF2DE0">
        <w:rPr>
          <w:rFonts w:ascii="Liberation Serif" w:hAnsi="Liberation Serif"/>
        </w:rPr>
        <w:t>р</w:t>
      </w:r>
      <w:r w:rsidRPr="00DF2DE0">
        <w:rPr>
          <w:rFonts w:ascii="Liberation Serif" w:hAnsi="Liberation Serif"/>
        </w:rPr>
        <w:t>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w:t>
      </w:r>
    </w:p>
    <w:p w:rsidR="009D6C88" w:rsidRPr="00DF2DE0" w:rsidRDefault="009D6C88" w:rsidP="008069AA">
      <w:pPr>
        <w:numPr>
          <w:ilvl w:val="0"/>
          <w:numId w:val="15"/>
        </w:numPr>
        <w:tabs>
          <w:tab w:val="left" w:pos="1134"/>
        </w:tabs>
        <w:spacing w:after="0"/>
        <w:ind w:left="0" w:firstLine="709"/>
        <w:rPr>
          <w:rFonts w:ascii="Liberation Serif" w:hAnsi="Liberation Serif"/>
          <w:spacing w:val="2"/>
        </w:rPr>
      </w:pPr>
      <w:r w:rsidRPr="00DF2DE0">
        <w:rPr>
          <w:rFonts w:ascii="Liberation Serif" w:hAnsi="Liberation Serif"/>
          <w:b/>
          <w:spacing w:val="2"/>
        </w:rPr>
        <w:t>Гарантийный срок</w:t>
      </w:r>
      <w:r w:rsidRPr="00DF2DE0">
        <w:rPr>
          <w:rFonts w:ascii="Liberation Serif" w:hAnsi="Liberation Serif"/>
        </w:rPr>
        <w:t xml:space="preserve"> - период времени</w:t>
      </w:r>
      <w:r w:rsidRPr="00DF2DE0">
        <w:rPr>
          <w:rFonts w:ascii="Liberation Serif" w:hAnsi="Liberation Serif"/>
          <w:spacing w:val="2"/>
        </w:rPr>
        <w:t xml:space="preserve"> с даты утверждения в установленном порядке Акта о приемке законченного благоустройством Объекта, в течение которого Подрядчик гарантирует качество и пригодность результата выполненных </w:t>
      </w:r>
      <w:r w:rsidR="00B60DB2" w:rsidRPr="00DF2DE0">
        <w:rPr>
          <w:rFonts w:ascii="Liberation Serif" w:hAnsi="Liberation Serif"/>
          <w:spacing w:val="2"/>
        </w:rPr>
        <w:t>р</w:t>
      </w:r>
      <w:r w:rsidRPr="00DF2DE0">
        <w:rPr>
          <w:rFonts w:ascii="Liberation Serif" w:hAnsi="Liberation Serif"/>
          <w:spacing w:val="2"/>
        </w:rPr>
        <w:t xml:space="preserve">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 связанные с исполнением Подрядчиком </w:t>
      </w:r>
      <w:r w:rsidRPr="00DF2DE0">
        <w:rPr>
          <w:rFonts w:ascii="Liberation Serif" w:hAnsi="Liberation Serif"/>
          <w:spacing w:val="2"/>
        </w:rPr>
        <w:lastRenderedPageBreak/>
        <w:t>своих обязательств по Договору, при отсутствии виновных действий со стороны Заказчика и третьих лиц.</w:t>
      </w:r>
    </w:p>
    <w:p w:rsidR="009154B1" w:rsidRDefault="009D6C88" w:rsidP="009154B1">
      <w:pPr>
        <w:numPr>
          <w:ilvl w:val="0"/>
          <w:numId w:val="15"/>
        </w:numPr>
        <w:tabs>
          <w:tab w:val="left" w:pos="1134"/>
        </w:tabs>
        <w:spacing w:after="0"/>
        <w:ind w:left="0" w:firstLine="709"/>
        <w:rPr>
          <w:rFonts w:ascii="Liberation Serif" w:hAnsi="Liberation Serif"/>
          <w:spacing w:val="2"/>
        </w:rPr>
      </w:pPr>
      <w:r w:rsidRPr="00DF2DE0">
        <w:rPr>
          <w:rFonts w:ascii="Liberation Serif" w:hAnsi="Liberation Serif"/>
          <w:b/>
          <w:spacing w:val="2"/>
        </w:rPr>
        <w:t>Договор</w:t>
      </w:r>
      <w:r w:rsidRPr="00DF2DE0">
        <w:rPr>
          <w:rFonts w:ascii="Liberation Serif" w:hAnsi="Liberation Serif"/>
          <w:spacing w:val="2"/>
        </w:rPr>
        <w:t xml:space="preserve"> - настоящий документ, подписанный Сторонами, включающий в себя текст</w:t>
      </w:r>
      <w:r w:rsidR="00B60DB2" w:rsidRPr="00DF2DE0">
        <w:rPr>
          <w:rFonts w:ascii="Liberation Serif" w:hAnsi="Liberation Serif"/>
          <w:spacing w:val="2"/>
        </w:rPr>
        <w:t xml:space="preserve"> Договора, Приложения, а также </w:t>
      </w:r>
      <w:r w:rsidRPr="00DF2DE0">
        <w:rPr>
          <w:rFonts w:ascii="Liberation Serif" w:hAnsi="Liberation Serif"/>
          <w:spacing w:val="2"/>
        </w:rPr>
        <w:t>все изменения и дополнения, оформленные в соответствии с условиями настоящего Договора.</w:t>
      </w:r>
    </w:p>
    <w:p w:rsidR="009D6C88" w:rsidRPr="009154B1" w:rsidRDefault="009D6C88" w:rsidP="009154B1">
      <w:pPr>
        <w:numPr>
          <w:ilvl w:val="0"/>
          <w:numId w:val="15"/>
        </w:numPr>
        <w:tabs>
          <w:tab w:val="left" w:pos="1134"/>
        </w:tabs>
        <w:spacing w:after="0"/>
        <w:ind w:left="0" w:firstLine="709"/>
        <w:rPr>
          <w:rFonts w:ascii="Liberation Serif" w:hAnsi="Liberation Serif"/>
          <w:spacing w:val="2"/>
        </w:rPr>
      </w:pPr>
      <w:r w:rsidRPr="009154B1">
        <w:rPr>
          <w:rFonts w:ascii="Liberation Serif" w:hAnsi="Liberation Serif"/>
          <w:b/>
        </w:rPr>
        <w:t xml:space="preserve">Исполнительная документация </w:t>
      </w:r>
      <w:r w:rsidRPr="009154B1">
        <w:rPr>
          <w:rFonts w:ascii="Liberation Serif" w:hAnsi="Liberation Serif"/>
        </w:rPr>
        <w:t>- ком</w:t>
      </w:r>
      <w:bookmarkStart w:id="75" w:name="OCRUncertain152"/>
      <w:r w:rsidRPr="009154B1">
        <w:rPr>
          <w:rFonts w:ascii="Liberation Serif" w:hAnsi="Liberation Serif"/>
        </w:rPr>
        <w:t>п</w:t>
      </w:r>
      <w:bookmarkEnd w:id="75"/>
      <w:r w:rsidRPr="009154B1">
        <w:rPr>
          <w:rFonts w:ascii="Liberation Serif" w:hAnsi="Liberation Serif"/>
        </w:rPr>
        <w:t>лект рабочи</w:t>
      </w:r>
      <w:bookmarkStart w:id="76" w:name="OCRUncertain153"/>
      <w:r w:rsidRPr="009154B1">
        <w:rPr>
          <w:rFonts w:ascii="Liberation Serif" w:hAnsi="Liberation Serif"/>
        </w:rPr>
        <w:t>х</w:t>
      </w:r>
      <w:bookmarkEnd w:id="76"/>
      <w:r w:rsidRPr="009154B1">
        <w:rPr>
          <w:rFonts w:ascii="Liberation Serif" w:hAnsi="Liberation Serif"/>
        </w:rPr>
        <w:t xml:space="preserve"> чер</w:t>
      </w:r>
      <w:bookmarkStart w:id="77" w:name="OCRUncertain154"/>
      <w:r w:rsidRPr="009154B1">
        <w:rPr>
          <w:rFonts w:ascii="Liberation Serif" w:hAnsi="Liberation Serif"/>
        </w:rPr>
        <w:t>те</w:t>
      </w:r>
      <w:bookmarkEnd w:id="77"/>
      <w:r w:rsidRPr="009154B1">
        <w:rPr>
          <w:rFonts w:ascii="Liberation Serif" w:hAnsi="Liberation Serif"/>
        </w:rPr>
        <w:t>же</w:t>
      </w:r>
      <w:bookmarkStart w:id="78" w:name="OCRUncertain155"/>
      <w:r w:rsidRPr="009154B1">
        <w:rPr>
          <w:rFonts w:ascii="Liberation Serif" w:hAnsi="Liberation Serif"/>
        </w:rPr>
        <w:t>й</w:t>
      </w:r>
      <w:bookmarkEnd w:id="78"/>
      <w:r w:rsidRPr="009154B1">
        <w:rPr>
          <w:rFonts w:ascii="Liberation Serif" w:hAnsi="Liberation Serif"/>
        </w:rPr>
        <w:t xml:space="preserve"> на выполненные </w:t>
      </w:r>
      <w:r w:rsidR="00B60DB2" w:rsidRPr="009154B1">
        <w:rPr>
          <w:rFonts w:ascii="Liberation Serif" w:hAnsi="Liberation Serif"/>
        </w:rPr>
        <w:t>р</w:t>
      </w:r>
      <w:r w:rsidRPr="009154B1">
        <w:rPr>
          <w:rFonts w:ascii="Liberation Serif" w:hAnsi="Liberation Serif"/>
        </w:rPr>
        <w:t xml:space="preserve">аботы на Объекте, </w:t>
      </w:r>
      <w:r w:rsidR="009154B1" w:rsidRPr="009154B1">
        <w:rPr>
          <w:rFonts w:ascii="Liberation Serif" w:hAnsi="Liberation Serif"/>
        </w:rPr>
        <w:t>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приемки работ, Акты испытаний, журналы производства работ, фотоотчеты благоустроенной дворовой территории «до» и «после» и другая документация, предусмотренная нормами и правилами на русском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p>
    <w:p w:rsidR="009D6C88" w:rsidRPr="00DF2DE0" w:rsidRDefault="009D6C88" w:rsidP="008069AA">
      <w:pPr>
        <w:numPr>
          <w:ilvl w:val="0"/>
          <w:numId w:val="15"/>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b/>
        </w:rPr>
        <w:t>Благоустройство</w:t>
      </w:r>
      <w:r w:rsidRPr="00DF2DE0">
        <w:rPr>
          <w:rFonts w:ascii="Liberation Serif" w:hAnsi="Liberation Serif"/>
        </w:rPr>
        <w:t xml:space="preserve"> - комплекс мероприятий, направленных на обеспечение безопасных, комфортных условий проживания граждан, поддержания и улучшения санитарного, технического и эстетического состояния дворовых территорий (включая создание, приобретение, установку, устройство, реконструкцию, модернизацию, ремонт дворовых территорий или отдельных объектов и элементов, расположенных на них).</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spacing w:val="2"/>
        </w:rPr>
        <w:t>Качество работ (качество исполнения работ)</w:t>
      </w:r>
      <w:r w:rsidRPr="00DF2DE0">
        <w:rPr>
          <w:rFonts w:ascii="Liberation Serif" w:hAnsi="Liberation Serif"/>
          <w:spacing w:val="2"/>
        </w:rPr>
        <w:t xml:space="preserve"> - требования, предъявляемые настоящим Договором, и положениями (в том числе рекоменду</w:t>
      </w:r>
      <w:r w:rsidR="00E44E62">
        <w:rPr>
          <w:rFonts w:ascii="Liberation Serif" w:hAnsi="Liberation Serif"/>
          <w:spacing w:val="2"/>
        </w:rPr>
        <w:t>емыми) действующих в Российской</w:t>
      </w:r>
      <w:r w:rsidR="00E257AA">
        <w:rPr>
          <w:rFonts w:ascii="Liberation Serif" w:hAnsi="Liberation Serif"/>
          <w:spacing w:val="2"/>
        </w:rPr>
        <w:t xml:space="preserve"> </w:t>
      </w:r>
      <w:r w:rsidRPr="00DF2DE0">
        <w:rPr>
          <w:rFonts w:ascii="Liberation Serif" w:hAnsi="Liberation Serif"/>
          <w:spacing w:val="2"/>
        </w:rPr>
        <w:t xml:space="preserve">Федерации </w:t>
      </w:r>
      <w:r w:rsidR="00E44E62">
        <w:rPr>
          <w:rFonts w:ascii="Liberation Serif" w:hAnsi="Liberation Serif"/>
          <w:spacing w:val="2"/>
        </w:rPr>
        <w:t xml:space="preserve"> </w:t>
      </w:r>
      <w:r w:rsidRPr="00DF2DE0">
        <w:rPr>
          <w:rFonts w:ascii="Liberation Serif" w:hAnsi="Liberation Serif"/>
          <w:spacing w:val="2"/>
        </w:rPr>
        <w:t xml:space="preserve">и </w:t>
      </w:r>
      <w:r w:rsidR="00E44E62">
        <w:rPr>
          <w:rFonts w:ascii="Liberation Serif" w:hAnsi="Liberation Serif"/>
          <w:spacing w:val="2"/>
        </w:rPr>
        <w:t xml:space="preserve"> </w:t>
      </w:r>
      <w:proofErr w:type="spellStart"/>
      <w:r w:rsidRPr="00DF2DE0">
        <w:rPr>
          <w:rFonts w:ascii="Liberation Serif" w:hAnsi="Liberation Serif"/>
          <w:spacing w:val="2"/>
        </w:rPr>
        <w:t>Ямало</w:t>
      </w:r>
      <w:proofErr w:type="spellEnd"/>
      <w:r w:rsidR="00E257AA">
        <w:rPr>
          <w:rFonts w:ascii="Liberation Serif" w:hAnsi="Liberation Serif"/>
          <w:spacing w:val="2"/>
        </w:rPr>
        <w:t xml:space="preserve"> </w:t>
      </w:r>
      <w:r w:rsidR="00E44E62">
        <w:rPr>
          <w:rFonts w:ascii="Liberation Serif" w:hAnsi="Liberation Serif"/>
          <w:spacing w:val="2"/>
        </w:rPr>
        <w:t>–</w:t>
      </w:r>
      <w:r w:rsidR="00E257AA">
        <w:rPr>
          <w:rFonts w:ascii="Liberation Serif" w:hAnsi="Liberation Serif"/>
          <w:spacing w:val="2"/>
        </w:rPr>
        <w:t xml:space="preserve"> </w:t>
      </w:r>
      <w:r w:rsidRPr="00DF2DE0">
        <w:rPr>
          <w:rFonts w:ascii="Liberation Serif" w:hAnsi="Liberation Serif"/>
          <w:spacing w:val="2"/>
        </w:rPr>
        <w:t>Ненецком</w:t>
      </w:r>
      <w:r w:rsidR="00E44E62">
        <w:rPr>
          <w:rFonts w:ascii="Liberation Serif" w:hAnsi="Liberation Serif"/>
          <w:spacing w:val="2"/>
        </w:rPr>
        <w:t xml:space="preserve"> </w:t>
      </w:r>
      <w:r w:rsidRPr="00DF2DE0">
        <w:rPr>
          <w:rFonts w:ascii="Liberation Serif" w:hAnsi="Liberation Serif"/>
          <w:spacing w:val="2"/>
        </w:rPr>
        <w:t xml:space="preserve"> автономном </w:t>
      </w:r>
      <w:r w:rsidR="00E44E62">
        <w:rPr>
          <w:rFonts w:ascii="Liberation Serif" w:hAnsi="Liberation Serif"/>
          <w:spacing w:val="2"/>
        </w:rPr>
        <w:t xml:space="preserve"> </w:t>
      </w:r>
      <w:r w:rsidRPr="00DF2DE0">
        <w:rPr>
          <w:rFonts w:ascii="Liberation Serif" w:hAnsi="Liberation Serif"/>
          <w:spacing w:val="2"/>
        </w:rPr>
        <w:t>округе</w:t>
      </w:r>
      <w:r w:rsidR="00E44E62">
        <w:rPr>
          <w:rFonts w:ascii="Liberation Serif" w:hAnsi="Liberation Serif"/>
          <w:spacing w:val="2"/>
        </w:rPr>
        <w:t xml:space="preserve">  </w:t>
      </w:r>
      <w:r w:rsidRPr="00DF2DE0">
        <w:rPr>
          <w:rFonts w:ascii="Liberation Serif" w:hAnsi="Liberation Serif"/>
          <w:spacing w:val="2"/>
        </w:rPr>
        <w:t xml:space="preserve">нормативных </w:t>
      </w:r>
      <w:r w:rsidR="00E44E62">
        <w:rPr>
          <w:rFonts w:ascii="Liberation Serif" w:hAnsi="Liberation Serif"/>
          <w:spacing w:val="2"/>
        </w:rPr>
        <w:t xml:space="preserve"> </w:t>
      </w:r>
      <w:r w:rsidRPr="00DF2DE0">
        <w:rPr>
          <w:rFonts w:ascii="Liberation Serif" w:hAnsi="Liberation Serif"/>
          <w:spacing w:val="2"/>
        </w:rPr>
        <w:t>документов,  стандартов и правил к качеству работ.</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spacing w:val="2"/>
        </w:rPr>
        <w:t xml:space="preserve">Материалы, </w:t>
      </w:r>
      <w:r w:rsidR="00B60DB2" w:rsidRPr="00DF2DE0">
        <w:rPr>
          <w:rFonts w:ascii="Liberation Serif" w:hAnsi="Liberation Serif"/>
          <w:b/>
          <w:spacing w:val="2"/>
        </w:rPr>
        <w:t>к</w:t>
      </w:r>
      <w:r w:rsidRPr="00DF2DE0">
        <w:rPr>
          <w:rFonts w:ascii="Liberation Serif" w:hAnsi="Liberation Serif"/>
          <w:b/>
          <w:spacing w:val="2"/>
        </w:rPr>
        <w:t xml:space="preserve">онструкции и </w:t>
      </w:r>
      <w:r w:rsidR="00B60DB2" w:rsidRPr="00DF2DE0">
        <w:rPr>
          <w:rFonts w:ascii="Liberation Serif" w:hAnsi="Liberation Serif"/>
          <w:b/>
          <w:spacing w:val="2"/>
        </w:rPr>
        <w:t>и</w:t>
      </w:r>
      <w:r w:rsidRPr="00DF2DE0">
        <w:rPr>
          <w:rFonts w:ascii="Liberation Serif" w:hAnsi="Liberation Serif"/>
          <w:b/>
          <w:spacing w:val="2"/>
        </w:rPr>
        <w:t>зделия</w:t>
      </w:r>
      <w:r w:rsidRPr="00DF2DE0">
        <w:rPr>
          <w:rFonts w:ascii="Liberation Serif" w:hAnsi="Liberation Serif"/>
          <w:spacing w:val="2"/>
        </w:rPr>
        <w:t xml:space="preserve"> - все материалы, изделия и конструкции, предназначенные для выполнения работ в соответствии с условиями Договора, положениями (в том числе рекомендуемыми) действующих в Российской Федерации нормативных документов и правил.</w:t>
      </w:r>
      <w:r w:rsidR="00B60DB2" w:rsidRPr="00DF2DE0">
        <w:rPr>
          <w:rFonts w:ascii="Liberation Serif" w:hAnsi="Liberation Serif"/>
          <w:spacing w:val="2"/>
        </w:rPr>
        <w:t xml:space="preserve"> </w:t>
      </w:r>
      <w:r w:rsidRPr="00DF2DE0">
        <w:rPr>
          <w:rFonts w:ascii="Liberation Serif" w:hAnsi="Liberation Serif"/>
          <w:spacing w:val="2"/>
        </w:rPr>
        <w:t xml:space="preserve">Все </w:t>
      </w:r>
      <w:r w:rsidR="00B60DB2" w:rsidRPr="00DF2DE0">
        <w:rPr>
          <w:rFonts w:ascii="Liberation Serif" w:hAnsi="Liberation Serif"/>
          <w:spacing w:val="2"/>
        </w:rPr>
        <w:t>м</w:t>
      </w:r>
      <w:r w:rsidRPr="00DF2DE0">
        <w:rPr>
          <w:rFonts w:ascii="Liberation Serif" w:hAnsi="Liberation Serif"/>
          <w:spacing w:val="2"/>
        </w:rPr>
        <w:t xml:space="preserve">атериалы, </w:t>
      </w:r>
      <w:r w:rsidR="00B60DB2" w:rsidRPr="00DF2DE0">
        <w:rPr>
          <w:rFonts w:ascii="Liberation Serif" w:hAnsi="Liberation Serif"/>
          <w:spacing w:val="2"/>
        </w:rPr>
        <w:t>к</w:t>
      </w:r>
      <w:r w:rsidRPr="00DF2DE0">
        <w:rPr>
          <w:rFonts w:ascii="Liberation Serif" w:hAnsi="Liberation Serif"/>
          <w:spacing w:val="2"/>
        </w:rPr>
        <w:t xml:space="preserve">онструкции и </w:t>
      </w:r>
      <w:r w:rsidR="00B60DB2" w:rsidRPr="00DF2DE0">
        <w:rPr>
          <w:rFonts w:ascii="Liberation Serif" w:hAnsi="Liberation Serif"/>
          <w:spacing w:val="2"/>
        </w:rPr>
        <w:t>и</w:t>
      </w:r>
      <w:r w:rsidRPr="00DF2DE0">
        <w:rPr>
          <w:rFonts w:ascii="Liberation Serif" w:hAnsi="Liberation Serif"/>
          <w:spacing w:val="2"/>
        </w:rPr>
        <w:t>зделия, подлежащие обязательной сертификации должны иметь сертификат качества в соответствии с законодательством Российской Федерации.</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spacing w:val="2"/>
        </w:rPr>
        <w:t>Недостатки (дефекты)</w:t>
      </w:r>
      <w:r w:rsidRPr="00DF2DE0">
        <w:rPr>
          <w:rFonts w:ascii="Liberation Serif" w:hAnsi="Liberation Serif"/>
          <w:spacing w:val="2"/>
        </w:rPr>
        <w:t xml:space="preserve"> - любые отступления от требований, предусмотренных настоящим Договором, технической документацией и нормами, правилами, стандартами и действующим законодательством Российской Федерации и Ямало-Ненецкого автономного округа.</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b/>
          <w:spacing w:val="2"/>
        </w:rPr>
        <w:t>Оборудование</w:t>
      </w:r>
      <w:r w:rsidRPr="00DF2DE0">
        <w:rPr>
          <w:rFonts w:ascii="Liberation Serif" w:hAnsi="Liberation Serif"/>
          <w:spacing w:val="2"/>
        </w:rPr>
        <w:t xml:space="preserve">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rPr>
        <w:t xml:space="preserve">Объект </w:t>
      </w:r>
      <w:r w:rsidRPr="00DF2DE0">
        <w:rPr>
          <w:rFonts w:ascii="Liberation Serif" w:hAnsi="Liberation Serif"/>
        </w:rPr>
        <w:t>- место выполнения работ, дворовая территория многоквартирного дома, благоустройство которого осуществляется в соответствии с технической документацией и условиями настоящего Договора.</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iCs/>
        </w:rPr>
      </w:pPr>
      <w:r w:rsidRPr="00DF2DE0">
        <w:rPr>
          <w:rFonts w:ascii="Liberation Serif" w:hAnsi="Liberation Serif"/>
          <w:b/>
          <w:spacing w:val="2"/>
        </w:rPr>
        <w:t>Персонал Подрядчика</w:t>
      </w:r>
      <w:r w:rsidRPr="00DF2DE0">
        <w:rPr>
          <w:rFonts w:ascii="Liberation Serif" w:hAnsi="Liberation Serif"/>
          <w:spacing w:val="2"/>
        </w:rPr>
        <w:t xml:space="preserve"> - специалисты и/или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w:t>
      </w:r>
      <w:r w:rsidR="00B60DB2" w:rsidRPr="00DF2DE0">
        <w:rPr>
          <w:rFonts w:ascii="Liberation Serif" w:hAnsi="Liberation Serif"/>
          <w:spacing w:val="2"/>
        </w:rPr>
        <w:t>р</w:t>
      </w:r>
      <w:r w:rsidRPr="00DF2DE0">
        <w:rPr>
          <w:rFonts w:ascii="Liberation Serif" w:hAnsi="Liberation Serif"/>
          <w:spacing w:val="2"/>
        </w:rPr>
        <w:t>аботы, и командируемые и/или привлекаемые для выполнения работ в соответствии с законодательством Российской Федерации.</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iCs/>
        </w:rPr>
      </w:pPr>
      <w:r w:rsidRPr="00DF2DE0">
        <w:rPr>
          <w:rFonts w:ascii="Liberation Serif" w:hAnsi="Liberation Serif"/>
          <w:b/>
          <w:bCs/>
          <w:iCs/>
        </w:rPr>
        <w:t>Представитель Заказчика</w:t>
      </w:r>
      <w:r w:rsidRPr="00DF2DE0">
        <w:rPr>
          <w:rFonts w:ascii="Liberation Serif" w:hAnsi="Liberation Serif"/>
          <w:iCs/>
        </w:rPr>
        <w:t xml:space="preserve">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iCs/>
        </w:rPr>
      </w:pPr>
      <w:r w:rsidRPr="00DF2DE0">
        <w:rPr>
          <w:rFonts w:ascii="Liberation Serif" w:hAnsi="Liberation Serif"/>
          <w:b/>
          <w:bCs/>
          <w:iCs/>
        </w:rPr>
        <w:t>Представитель Подрядчика</w:t>
      </w:r>
      <w:r w:rsidRPr="00DF2DE0">
        <w:rPr>
          <w:rFonts w:ascii="Liberation Serif" w:hAnsi="Liberation Serif"/>
          <w:iCs/>
        </w:rPr>
        <w:t xml:space="preserve"> - лицо, назначенное и надлежащим образом уполномоченное Подрядчиком для выполнения задач, определенных условиями Договора. </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b/>
          <w:bCs/>
          <w:iCs/>
        </w:rPr>
        <w:t>Техническая документация</w:t>
      </w:r>
      <w:r w:rsidRPr="00DF2DE0">
        <w:rPr>
          <w:rFonts w:ascii="Liberation Serif" w:hAnsi="Liberation Serif"/>
          <w:bCs/>
          <w:iCs/>
        </w:rPr>
        <w:t xml:space="preserve"> - </w:t>
      </w:r>
      <w:r w:rsidRPr="00DF2DE0">
        <w:rPr>
          <w:rFonts w:ascii="Liberation Serif" w:hAnsi="Liberation Serif"/>
          <w:iCs/>
        </w:rPr>
        <w:t>документация, в объеме, предоставленном Заказчиком (либо третьим лицом, указанным Заказчиком) Подрядчику для производства работ на Объекте, включающая сметную стоимость благоустройства Объекта.</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spacing w:val="2"/>
        </w:rPr>
        <w:lastRenderedPageBreak/>
        <w:t>Рекламационный акт</w:t>
      </w:r>
      <w:r w:rsidRPr="00DF2DE0">
        <w:rPr>
          <w:rFonts w:ascii="Liberation Serif" w:hAnsi="Liberation Serif"/>
        </w:rPr>
        <w:t xml:space="preserve"> - </w:t>
      </w:r>
      <w:r w:rsidRPr="00DF2DE0">
        <w:rPr>
          <w:rFonts w:ascii="Liberation Serif" w:hAnsi="Liberation Serif"/>
          <w:spacing w:val="2"/>
        </w:rPr>
        <w:t xml:space="preserve">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 </w:t>
      </w:r>
    </w:p>
    <w:p w:rsidR="009D6C88" w:rsidRPr="00DF2DE0" w:rsidRDefault="009D6C88" w:rsidP="008069AA">
      <w:pPr>
        <w:numPr>
          <w:ilvl w:val="0"/>
          <w:numId w:val="15"/>
        </w:numPr>
        <w:tabs>
          <w:tab w:val="left" w:pos="1276"/>
        </w:tabs>
        <w:autoSpaceDE w:val="0"/>
        <w:autoSpaceDN w:val="0"/>
        <w:adjustRightInd w:val="0"/>
        <w:spacing w:after="0"/>
        <w:ind w:left="0" w:firstLine="710"/>
        <w:rPr>
          <w:rFonts w:ascii="Liberation Serif" w:hAnsi="Liberation Serif"/>
          <w:spacing w:val="2"/>
        </w:rPr>
      </w:pPr>
      <w:r w:rsidRPr="00DF2DE0">
        <w:rPr>
          <w:rFonts w:ascii="Liberation Serif" w:hAnsi="Liberation Serif"/>
          <w:b/>
        </w:rPr>
        <w:t xml:space="preserve">Строительный контроль </w:t>
      </w:r>
      <w:r w:rsidRPr="00DF2DE0">
        <w:rPr>
          <w:rFonts w:ascii="Liberation Serif" w:hAnsi="Liberation Serif"/>
          <w:spacing w:val="2"/>
        </w:rPr>
        <w:t xml:space="preserve">- Контроль, осуществляемый представителем уполномоченного органа местного самоуправления муниципального образования </w:t>
      </w:r>
      <w:r w:rsidR="00B015DE" w:rsidRPr="00DF2DE0">
        <w:rPr>
          <w:rFonts w:ascii="Liberation Serif" w:hAnsi="Liberation Serif"/>
          <w:spacing w:val="2"/>
        </w:rPr>
        <w:t>поселок Уренгой, представителем муниципального казенного учреждения «Управление городского хозяйства»</w:t>
      </w:r>
      <w:r w:rsidRPr="00DF2DE0">
        <w:rPr>
          <w:rFonts w:ascii="Liberation Serif" w:hAnsi="Liberation Serif"/>
          <w:spacing w:val="2"/>
        </w:rPr>
        <w:t xml:space="preserve"> и </w:t>
      </w:r>
      <w:r w:rsidR="000F51A2" w:rsidRPr="00DF2DE0">
        <w:rPr>
          <w:rFonts w:ascii="Liberation Serif" w:hAnsi="Liberation Serif"/>
          <w:spacing w:val="2"/>
        </w:rPr>
        <w:t>представителем З</w:t>
      </w:r>
      <w:r w:rsidRPr="00DF2DE0">
        <w:rPr>
          <w:rFonts w:ascii="Liberation Serif" w:hAnsi="Liberation Serif"/>
          <w:spacing w:val="2"/>
        </w:rPr>
        <w:t>аказчика в целях проверки соответствия выполняемых работ технической документации, требованиям технических регламентов, требованиям к строительству, и иным требованиям законодательства Российской Федерации.</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rPr>
        <w:t>Скрытые работы</w:t>
      </w:r>
      <w:r w:rsidRPr="00DF2DE0">
        <w:rPr>
          <w:rFonts w:ascii="Liberation Serif" w:hAnsi="Liberation Serif"/>
        </w:rPr>
        <w:t xml:space="preserve"> - </w:t>
      </w:r>
      <w:r w:rsidRPr="00DF2DE0">
        <w:rPr>
          <w:rFonts w:ascii="Liberation Serif" w:hAnsi="Liberation Serif"/>
          <w:spacing w:val="2"/>
        </w:rPr>
        <w:t>Работы,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9D6C88" w:rsidRPr="00DF2DE0" w:rsidRDefault="009D6C88" w:rsidP="008069AA">
      <w:pPr>
        <w:numPr>
          <w:ilvl w:val="0"/>
          <w:numId w:val="15"/>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b/>
          <w:spacing w:val="2"/>
        </w:rPr>
        <w:t xml:space="preserve">Справка о стоимости выполненных работ и затрат </w:t>
      </w:r>
      <w:r w:rsidRPr="00DF2DE0">
        <w:rPr>
          <w:rFonts w:ascii="Liberation Serif" w:hAnsi="Liberation Serif"/>
          <w:spacing w:val="2"/>
        </w:rPr>
        <w:t>(Форма № КС-3)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Акта о приемке выполненных работ.</w:t>
      </w:r>
    </w:p>
    <w:p w:rsidR="009D6C88" w:rsidRPr="00DF2DE0" w:rsidRDefault="009D6C88" w:rsidP="00266DE3">
      <w:pPr>
        <w:spacing w:after="0"/>
        <w:ind w:firstLine="709"/>
        <w:rPr>
          <w:rFonts w:ascii="Liberation Serif" w:hAnsi="Liberation Serif"/>
          <w:iCs/>
        </w:rPr>
      </w:pPr>
      <w:r w:rsidRPr="00DF2DE0">
        <w:rPr>
          <w:rFonts w:ascii="Liberation Serif" w:hAnsi="Liberation Serif"/>
          <w:iCs/>
        </w:rPr>
        <w:t>Определения, употребляемые в Договоре в единственном числе, могут употребляться также во множественном числе, и наоборот.</w:t>
      </w:r>
    </w:p>
    <w:p w:rsidR="009D6C88" w:rsidRPr="00DF2DE0" w:rsidRDefault="009D6C88" w:rsidP="00266DE3">
      <w:pPr>
        <w:spacing w:after="0"/>
        <w:ind w:firstLine="709"/>
        <w:rPr>
          <w:rFonts w:ascii="Liberation Serif" w:hAnsi="Liberation Serif"/>
        </w:rPr>
      </w:pPr>
      <w:r w:rsidRPr="00DF2DE0">
        <w:rPr>
          <w:rFonts w:ascii="Liberation Serif" w:hAnsi="Liberation Serif"/>
          <w:iCs/>
        </w:rPr>
        <w:t xml:space="preserve">1.21. </w:t>
      </w:r>
      <w:r w:rsidRPr="00DF2DE0">
        <w:rPr>
          <w:rFonts w:ascii="Liberation Serif" w:hAnsi="Liberation Serif"/>
          <w:b/>
          <w:bCs/>
        </w:rPr>
        <w:t xml:space="preserve">Общественный контроль </w:t>
      </w:r>
      <w:r w:rsidRPr="00DF2DE0">
        <w:rPr>
          <w:rFonts w:ascii="Liberation Serif" w:hAnsi="Liberation Serif"/>
        </w:rPr>
        <w:t>представляет собой негосударственный контроль общественных объединений, отдельных граждан и реализуется без посредства специальных органов через общественные институты и на основе законов, обязывающих власть предоставлять информацию обществу.</w:t>
      </w:r>
    </w:p>
    <w:p w:rsidR="009D6C88" w:rsidRPr="00DF2DE0" w:rsidRDefault="009D6C88" w:rsidP="00266DE3">
      <w:pPr>
        <w:spacing w:after="0"/>
        <w:ind w:firstLine="709"/>
        <w:jc w:val="center"/>
        <w:rPr>
          <w:rFonts w:ascii="Liberation Serif" w:hAnsi="Liberation Serif"/>
          <w:b/>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2. ПРЕДМЕТ ДОГОВОРА</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16"/>
        </w:numPr>
        <w:tabs>
          <w:tab w:val="left" w:pos="1134"/>
        </w:tabs>
        <w:autoSpaceDE w:val="0"/>
        <w:autoSpaceDN w:val="0"/>
        <w:adjustRightInd w:val="0"/>
        <w:spacing w:after="0"/>
        <w:ind w:left="0" w:firstLine="709"/>
        <w:rPr>
          <w:rFonts w:ascii="Liberation Serif" w:hAnsi="Liberation Serif"/>
          <w:iCs/>
        </w:rPr>
      </w:pPr>
      <w:r w:rsidRPr="00DF2DE0">
        <w:rPr>
          <w:rFonts w:ascii="Liberation Serif" w:hAnsi="Liberation Serif"/>
          <w:iCs/>
        </w:rPr>
        <w:t xml:space="preserve">По настоящему Договору Заказчик поручает, а Подрядчик принимает на себя обязательства своими силами и средствами за свой счет, с использованием собственных материалов, конструкций, изделий и оборудования выполнить весь комплекс работ по благоустройству дворовых территорий  (далее </w:t>
      </w:r>
      <w:r w:rsidR="009E2CAB" w:rsidRPr="00DF2DE0">
        <w:rPr>
          <w:rFonts w:ascii="Liberation Serif" w:hAnsi="Liberation Serif"/>
          <w:iCs/>
        </w:rPr>
        <w:t>по тексту - «</w:t>
      </w:r>
      <w:r w:rsidRPr="00DF2DE0">
        <w:rPr>
          <w:rFonts w:ascii="Liberation Serif" w:hAnsi="Liberation Serif"/>
          <w:iCs/>
        </w:rPr>
        <w:t>Работы</w:t>
      </w:r>
      <w:r w:rsidR="009E2CAB" w:rsidRPr="00DF2DE0">
        <w:rPr>
          <w:rFonts w:ascii="Liberation Serif" w:hAnsi="Liberation Serif"/>
          <w:iCs/>
        </w:rPr>
        <w:t>»</w:t>
      </w:r>
      <w:r w:rsidRPr="00DF2DE0">
        <w:rPr>
          <w:rFonts w:ascii="Liberation Serif" w:hAnsi="Liberation Serif"/>
          <w:iCs/>
        </w:rPr>
        <w:t>), расположенных по адресам</w:t>
      </w:r>
      <w:r w:rsidR="009E2CAB" w:rsidRPr="00DF2DE0">
        <w:rPr>
          <w:rFonts w:ascii="Liberation Serif" w:hAnsi="Liberation Serif"/>
          <w:iCs/>
        </w:rPr>
        <w:t>,</w:t>
      </w:r>
      <w:r w:rsidRPr="00DF2DE0">
        <w:rPr>
          <w:rFonts w:ascii="Liberation Serif" w:hAnsi="Liberation Serif"/>
          <w:iCs/>
        </w:rPr>
        <w:t xml:space="preserve"> согласно приложению № 1 к настоящему Договору (далее </w:t>
      </w:r>
      <w:r w:rsidR="009E2CAB" w:rsidRPr="00DF2DE0">
        <w:rPr>
          <w:rFonts w:ascii="Liberation Serif" w:hAnsi="Liberation Serif"/>
          <w:iCs/>
        </w:rPr>
        <w:t>по тексту –</w:t>
      </w:r>
      <w:r w:rsidR="000A5DDE" w:rsidRPr="00DF2DE0">
        <w:rPr>
          <w:rFonts w:ascii="Liberation Serif" w:hAnsi="Liberation Serif"/>
          <w:iCs/>
        </w:rPr>
        <w:t xml:space="preserve"> </w:t>
      </w:r>
      <w:r w:rsidR="009E2CAB" w:rsidRPr="00DF2DE0">
        <w:rPr>
          <w:rFonts w:ascii="Liberation Serif" w:hAnsi="Liberation Serif"/>
          <w:iCs/>
        </w:rPr>
        <w:t>«</w:t>
      </w:r>
      <w:r w:rsidRPr="00DF2DE0">
        <w:rPr>
          <w:rFonts w:ascii="Liberation Serif" w:hAnsi="Liberation Serif"/>
          <w:iCs/>
        </w:rPr>
        <w:t>Объект</w:t>
      </w:r>
      <w:r w:rsidR="009E2CAB" w:rsidRPr="00DF2DE0">
        <w:rPr>
          <w:rFonts w:ascii="Liberation Serif" w:hAnsi="Liberation Serif"/>
          <w:iCs/>
        </w:rPr>
        <w:t>»</w:t>
      </w:r>
      <w:r w:rsidRPr="00DF2DE0">
        <w:rPr>
          <w:rFonts w:ascii="Liberation Serif" w:hAnsi="Liberation Serif"/>
          <w:iCs/>
        </w:rPr>
        <w:t>), включая выполнение строительно-монтажных работ на Объекте, поставку материалов, изделий, конструкций, оборудования, своевременное устранение недостатков (дефектов), сдачу Объекта по Акту о приемке законченного благоустройством</w:t>
      </w:r>
      <w:r w:rsidR="000A5DDE" w:rsidRPr="00DF2DE0">
        <w:rPr>
          <w:rFonts w:ascii="Liberation Serif" w:hAnsi="Liberation Serif"/>
          <w:iCs/>
        </w:rPr>
        <w:t xml:space="preserve"> дворовой территории О</w:t>
      </w:r>
      <w:r w:rsidRPr="00DF2DE0">
        <w:rPr>
          <w:rFonts w:ascii="Liberation Serif" w:hAnsi="Liberation Serif"/>
          <w:iCs/>
        </w:rPr>
        <w:t xml:space="preserve">бъекта, выполнение обязательств в течение </w:t>
      </w:r>
      <w:r w:rsidR="009E2CAB" w:rsidRPr="00DF2DE0">
        <w:rPr>
          <w:rFonts w:ascii="Liberation Serif" w:hAnsi="Liberation Serif"/>
          <w:iCs/>
        </w:rPr>
        <w:t>г</w:t>
      </w:r>
      <w:r w:rsidR="00DC670B" w:rsidRPr="00DF2DE0">
        <w:rPr>
          <w:rFonts w:ascii="Liberation Serif" w:hAnsi="Liberation Serif"/>
          <w:iCs/>
        </w:rPr>
        <w:t>арантийного</w:t>
      </w:r>
      <w:r w:rsidRPr="00DF2DE0">
        <w:rPr>
          <w:rFonts w:ascii="Liberation Serif" w:hAnsi="Liberation Serif"/>
          <w:iCs/>
        </w:rPr>
        <w:t xml:space="preserve"> срока, выполнение иных, неразрывно связанных с благоустройством Объекта, работ.</w:t>
      </w:r>
    </w:p>
    <w:p w:rsidR="009D6C88" w:rsidRPr="00DF2DE0" w:rsidRDefault="009D6C88" w:rsidP="008069AA">
      <w:pPr>
        <w:numPr>
          <w:ilvl w:val="0"/>
          <w:numId w:val="16"/>
        </w:numPr>
        <w:tabs>
          <w:tab w:val="left" w:pos="1134"/>
        </w:tabs>
        <w:autoSpaceDE w:val="0"/>
        <w:autoSpaceDN w:val="0"/>
        <w:adjustRightInd w:val="0"/>
        <w:spacing w:after="0"/>
        <w:ind w:left="0" w:firstLine="709"/>
        <w:rPr>
          <w:rFonts w:ascii="Liberation Serif" w:hAnsi="Liberation Serif"/>
          <w:iCs/>
        </w:rPr>
      </w:pPr>
      <w:r w:rsidRPr="00DF2DE0">
        <w:rPr>
          <w:rFonts w:ascii="Liberation Serif" w:hAnsi="Liberation Serif"/>
          <w:iCs/>
        </w:rPr>
        <w:t>Подписывая настоящий Договор, Подрядчик подтверждает, что:</w:t>
      </w:r>
    </w:p>
    <w:p w:rsidR="009D6C88" w:rsidRPr="00DF2DE0" w:rsidRDefault="009D6C88" w:rsidP="008069AA">
      <w:pPr>
        <w:numPr>
          <w:ilvl w:val="0"/>
          <w:numId w:val="17"/>
        </w:numPr>
        <w:tabs>
          <w:tab w:val="left" w:pos="1276"/>
        </w:tabs>
        <w:autoSpaceDE w:val="0"/>
        <w:autoSpaceDN w:val="0"/>
        <w:adjustRightInd w:val="0"/>
        <w:spacing w:after="0"/>
        <w:ind w:left="0" w:firstLine="710"/>
        <w:rPr>
          <w:rFonts w:ascii="Liberation Serif" w:hAnsi="Liberation Serif"/>
          <w:iCs/>
        </w:rPr>
      </w:pPr>
      <w:r w:rsidRPr="00DF2DE0">
        <w:rPr>
          <w:rFonts w:ascii="Liberation Serif" w:hAnsi="Liberation Serif"/>
          <w:iCs/>
        </w:rPr>
        <w:t xml:space="preserve"> Подрядчик несет полную ответственность за выполнение </w:t>
      </w:r>
      <w:r w:rsidR="009E2CAB" w:rsidRPr="00DF2DE0">
        <w:rPr>
          <w:rFonts w:ascii="Liberation Serif" w:hAnsi="Liberation Serif"/>
          <w:iCs/>
        </w:rPr>
        <w:t>р</w:t>
      </w:r>
      <w:r w:rsidRPr="00DF2DE0">
        <w:rPr>
          <w:rFonts w:ascii="Liberation Serif" w:hAnsi="Liberation Serif"/>
          <w:iCs/>
        </w:rPr>
        <w:t>абот по Договору, в соответствии с действующими в Российской Федерации нормативно-правовыми и нормативно-техническими актами.</w:t>
      </w:r>
    </w:p>
    <w:p w:rsidR="009D6C88" w:rsidRPr="00DF2DE0" w:rsidRDefault="009D6C88" w:rsidP="008069AA">
      <w:pPr>
        <w:numPr>
          <w:ilvl w:val="0"/>
          <w:numId w:val="17"/>
        </w:numPr>
        <w:tabs>
          <w:tab w:val="left" w:pos="1276"/>
        </w:tabs>
        <w:autoSpaceDE w:val="0"/>
        <w:autoSpaceDN w:val="0"/>
        <w:adjustRightInd w:val="0"/>
        <w:spacing w:after="0"/>
        <w:ind w:left="0" w:firstLine="710"/>
        <w:rPr>
          <w:rFonts w:ascii="Liberation Serif" w:hAnsi="Liberation Serif"/>
          <w:iCs/>
        </w:rPr>
      </w:pPr>
      <w:r w:rsidRPr="00DF2DE0">
        <w:rPr>
          <w:rFonts w:ascii="Liberation Serif" w:hAnsi="Liberation Serif"/>
          <w:iCs/>
        </w:rPr>
        <w:t xml:space="preserve"> Подрядчик полностью понимает и осознает характер и объемы </w:t>
      </w:r>
      <w:r w:rsidR="000F51A2" w:rsidRPr="00DF2DE0">
        <w:rPr>
          <w:rFonts w:ascii="Liberation Serif" w:hAnsi="Liberation Serif"/>
          <w:iCs/>
        </w:rPr>
        <w:t>р</w:t>
      </w:r>
      <w:r w:rsidRPr="00DF2DE0">
        <w:rPr>
          <w:rFonts w:ascii="Liberation Serif" w:hAnsi="Liberation Serif"/>
          <w:iCs/>
        </w:rPr>
        <w:t xml:space="preserve">абот и полностью удовлетворен условиями, при которых будет происходить выполнение </w:t>
      </w:r>
      <w:r w:rsidR="000F51A2" w:rsidRPr="00DF2DE0">
        <w:rPr>
          <w:rFonts w:ascii="Liberation Serif" w:hAnsi="Liberation Serif"/>
          <w:iCs/>
        </w:rPr>
        <w:t>р</w:t>
      </w:r>
      <w:r w:rsidRPr="00DF2DE0">
        <w:rPr>
          <w:rFonts w:ascii="Liberation Serif" w:hAnsi="Liberation Serif"/>
          <w:iCs/>
        </w:rPr>
        <w:t xml:space="preserve">абот, в том числе: расположением Объекта, климатическими условиями, средствами доступа, условиями доставки рабочей силы, </w:t>
      </w:r>
      <w:r w:rsidR="000F51A2" w:rsidRPr="00DF2DE0">
        <w:rPr>
          <w:rFonts w:ascii="Liberation Serif" w:hAnsi="Liberation Serif"/>
          <w:iCs/>
        </w:rPr>
        <w:t>м</w:t>
      </w:r>
      <w:r w:rsidRPr="00DF2DE0">
        <w:rPr>
          <w:rFonts w:ascii="Liberation Serif" w:hAnsi="Liberation Serif"/>
          <w:iCs/>
        </w:rPr>
        <w:t xml:space="preserve">атериалов, </w:t>
      </w:r>
      <w:r w:rsidR="000F51A2" w:rsidRPr="00DF2DE0">
        <w:rPr>
          <w:rFonts w:ascii="Liberation Serif" w:hAnsi="Liberation Serif"/>
          <w:iCs/>
        </w:rPr>
        <w:t>и</w:t>
      </w:r>
      <w:r w:rsidRPr="00DF2DE0">
        <w:rPr>
          <w:rFonts w:ascii="Liberation Serif" w:hAnsi="Liberation Serif"/>
          <w:iCs/>
        </w:rPr>
        <w:t xml:space="preserve">зделий, </w:t>
      </w:r>
      <w:r w:rsidR="000F51A2" w:rsidRPr="00DF2DE0">
        <w:rPr>
          <w:rFonts w:ascii="Liberation Serif" w:hAnsi="Liberation Serif"/>
          <w:iCs/>
        </w:rPr>
        <w:t>к</w:t>
      </w:r>
      <w:r w:rsidRPr="00DF2DE0">
        <w:rPr>
          <w:rFonts w:ascii="Liberation Serif" w:hAnsi="Liberation Serif"/>
          <w:iCs/>
        </w:rPr>
        <w:t xml:space="preserve">онструкций и </w:t>
      </w:r>
      <w:r w:rsidR="000F51A2" w:rsidRPr="00DF2DE0">
        <w:rPr>
          <w:rFonts w:ascii="Liberation Serif" w:hAnsi="Liberation Serif"/>
          <w:iCs/>
        </w:rPr>
        <w:t>о</w:t>
      </w:r>
      <w:r w:rsidRPr="00DF2DE0">
        <w:rPr>
          <w:rFonts w:ascii="Liberation Serif" w:hAnsi="Liberation Serif"/>
          <w:iCs/>
        </w:rPr>
        <w:t xml:space="preserve">борудования, </w:t>
      </w:r>
      <w:r w:rsidR="000F51A2" w:rsidRPr="00DF2DE0">
        <w:rPr>
          <w:rFonts w:ascii="Liberation Serif" w:hAnsi="Liberation Serif"/>
          <w:iCs/>
        </w:rPr>
        <w:t>с</w:t>
      </w:r>
      <w:r w:rsidRPr="00DF2DE0">
        <w:rPr>
          <w:rFonts w:ascii="Liberation Serif" w:hAnsi="Liberation Serif"/>
          <w:iCs/>
        </w:rPr>
        <w:t xml:space="preserve">троительной техники, </w:t>
      </w:r>
      <w:proofErr w:type="spellStart"/>
      <w:r w:rsidRPr="00DF2DE0">
        <w:rPr>
          <w:rFonts w:ascii="Liberation Serif" w:hAnsi="Liberation Serif"/>
          <w:iCs/>
        </w:rPr>
        <w:t>внутриобъектным</w:t>
      </w:r>
      <w:proofErr w:type="spellEnd"/>
      <w:r w:rsidRPr="00DF2DE0">
        <w:rPr>
          <w:rFonts w:ascii="Liberation Serif" w:hAnsi="Liberation Serif"/>
          <w:iCs/>
        </w:rPr>
        <w:t xml:space="preserve">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w:t>
      </w:r>
      <w:r w:rsidR="000F51A2" w:rsidRPr="00DF2DE0">
        <w:rPr>
          <w:rFonts w:ascii="Liberation Serif" w:hAnsi="Liberation Serif"/>
          <w:iCs/>
        </w:rPr>
        <w:t>р</w:t>
      </w:r>
      <w:r w:rsidRPr="00DF2DE0">
        <w:rPr>
          <w:rFonts w:ascii="Liberation Serif" w:hAnsi="Liberation Serif"/>
          <w:iCs/>
        </w:rPr>
        <w:t xml:space="preserve">абот и принимает на себя все расходы, риски и трудности, связанные с  выполнением </w:t>
      </w:r>
      <w:r w:rsidR="000F51A2" w:rsidRPr="00DF2DE0">
        <w:rPr>
          <w:rFonts w:ascii="Liberation Serif" w:hAnsi="Liberation Serif"/>
          <w:iCs/>
        </w:rPr>
        <w:t>р</w:t>
      </w:r>
      <w:r w:rsidRPr="00DF2DE0">
        <w:rPr>
          <w:rFonts w:ascii="Liberation Serif" w:hAnsi="Liberation Serif"/>
          <w:iCs/>
        </w:rPr>
        <w:t>абот.</w:t>
      </w:r>
    </w:p>
    <w:p w:rsidR="009D6C88" w:rsidRPr="00DF2DE0" w:rsidRDefault="009D6C88" w:rsidP="008069AA">
      <w:pPr>
        <w:numPr>
          <w:ilvl w:val="0"/>
          <w:numId w:val="17"/>
        </w:numPr>
        <w:tabs>
          <w:tab w:val="left" w:pos="1276"/>
        </w:tabs>
        <w:autoSpaceDE w:val="0"/>
        <w:autoSpaceDN w:val="0"/>
        <w:adjustRightInd w:val="0"/>
        <w:spacing w:after="0"/>
        <w:ind w:left="0" w:firstLine="710"/>
        <w:rPr>
          <w:rFonts w:ascii="Liberation Serif" w:hAnsi="Liberation Serif"/>
          <w:iCs/>
        </w:rPr>
      </w:pPr>
      <w:r w:rsidRPr="00DF2DE0">
        <w:rPr>
          <w:rFonts w:ascii="Liberation Serif" w:hAnsi="Liberation Serif"/>
          <w:iCs/>
        </w:rPr>
        <w:lastRenderedPageBreak/>
        <w:t xml:space="preserve"> Подрядчик получил и изучил все материалы Договора, включая все приложения к нему и техническую документацию, и получил полную информацию по всем вопросам, которые могли бы повлиять на сроки, стоимость и качество </w:t>
      </w:r>
      <w:r w:rsidR="000F51A2" w:rsidRPr="00DF2DE0">
        <w:rPr>
          <w:rFonts w:ascii="Liberation Serif" w:hAnsi="Liberation Serif"/>
          <w:iCs/>
        </w:rPr>
        <w:t>р</w:t>
      </w:r>
      <w:r w:rsidRPr="00DF2DE0">
        <w:rPr>
          <w:rFonts w:ascii="Liberation Serif" w:hAnsi="Liberation Serif"/>
          <w:iCs/>
        </w:rPr>
        <w:t xml:space="preserve">абот, в полном объеме. Подрядчик признает правильность и достаточность </w:t>
      </w:r>
      <w:r w:rsidR="000F51A2" w:rsidRPr="00DF2DE0">
        <w:rPr>
          <w:rFonts w:ascii="Liberation Serif" w:hAnsi="Liberation Serif"/>
          <w:iCs/>
        </w:rPr>
        <w:t>ц</w:t>
      </w:r>
      <w:r w:rsidRPr="00DF2DE0">
        <w:rPr>
          <w:rFonts w:ascii="Liberation Serif" w:hAnsi="Liberation Serif"/>
          <w:iCs/>
        </w:rPr>
        <w:t xml:space="preserve">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w:t>
      </w:r>
      <w:r w:rsidR="000F51A2" w:rsidRPr="00DF2DE0">
        <w:rPr>
          <w:rFonts w:ascii="Liberation Serif" w:hAnsi="Liberation Serif"/>
          <w:iCs/>
        </w:rPr>
        <w:t xml:space="preserve">работ. Соответственно, </w:t>
      </w:r>
      <w:r w:rsidRPr="00DF2DE0">
        <w:rPr>
          <w:rFonts w:ascii="Liberation Serif" w:hAnsi="Liberation Serif"/>
          <w:iCs/>
        </w:rPr>
        <w:t xml:space="preserve">Подрядчик не претендует </w:t>
      </w:r>
      <w:r w:rsidR="000F51A2" w:rsidRPr="00DF2DE0">
        <w:rPr>
          <w:rFonts w:ascii="Liberation Serif" w:hAnsi="Liberation Serif"/>
          <w:iCs/>
        </w:rPr>
        <w:t>на</w:t>
      </w:r>
      <w:r w:rsidRPr="00DF2DE0">
        <w:rPr>
          <w:rFonts w:ascii="Liberation Serif" w:hAnsi="Liberation Serif"/>
          <w:iCs/>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9D6C88" w:rsidRPr="00DF2DE0" w:rsidRDefault="009D6C88" w:rsidP="00266DE3">
      <w:pPr>
        <w:spacing w:after="0"/>
        <w:ind w:firstLine="709"/>
        <w:rPr>
          <w:rFonts w:ascii="Liberation Serif" w:hAnsi="Liberation Serif"/>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3. ЦЕНА ДОГОВОРА И ПОРЯДОК РАСЧЕТОВ</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18"/>
        </w:numPr>
        <w:tabs>
          <w:tab w:val="left" w:pos="1134"/>
        </w:tabs>
        <w:autoSpaceDE w:val="0"/>
        <w:autoSpaceDN w:val="0"/>
        <w:adjustRightInd w:val="0"/>
        <w:spacing w:after="0"/>
        <w:ind w:left="0" w:firstLine="709"/>
        <w:rPr>
          <w:rFonts w:ascii="Liberation Serif" w:hAnsi="Liberation Serif"/>
          <w:spacing w:val="2"/>
        </w:rPr>
      </w:pPr>
      <w:r w:rsidRPr="00DF2DE0">
        <w:rPr>
          <w:rFonts w:ascii="Liberation Serif" w:hAnsi="Liberation Serif"/>
          <w:spacing w:val="2"/>
        </w:rPr>
        <w:t>Цена Договора составляет ______________</w:t>
      </w:r>
      <w:r w:rsidR="00C20C20">
        <w:rPr>
          <w:rFonts w:ascii="Liberation Serif" w:hAnsi="Liberation Serif"/>
          <w:spacing w:val="2"/>
        </w:rPr>
        <w:t xml:space="preserve"> </w:t>
      </w:r>
      <w:r w:rsidRPr="00DF2DE0">
        <w:rPr>
          <w:rFonts w:ascii="Liberation Serif" w:hAnsi="Liberation Serif"/>
          <w:spacing w:val="2"/>
        </w:rPr>
        <w:t xml:space="preserve">руб., в том числе НДС - </w:t>
      </w:r>
      <w:r w:rsidR="00DC670B" w:rsidRPr="00DF2DE0">
        <w:rPr>
          <w:rFonts w:ascii="Liberation Serif" w:hAnsi="Liberation Serif"/>
          <w:spacing w:val="2"/>
        </w:rPr>
        <w:t>20</w:t>
      </w:r>
      <w:r w:rsidRPr="00DF2DE0">
        <w:rPr>
          <w:rFonts w:ascii="Liberation Serif" w:hAnsi="Liberation Serif"/>
          <w:spacing w:val="2"/>
        </w:rPr>
        <w:t xml:space="preserve"> % - ____________ руб.</w:t>
      </w:r>
    </w:p>
    <w:p w:rsidR="009D6C88" w:rsidRPr="00DF2DE0" w:rsidRDefault="009D6C88" w:rsidP="00266DE3">
      <w:pPr>
        <w:tabs>
          <w:tab w:val="left" w:pos="1276"/>
        </w:tabs>
        <w:autoSpaceDE w:val="0"/>
        <w:autoSpaceDN w:val="0"/>
        <w:adjustRightInd w:val="0"/>
        <w:spacing w:after="0"/>
        <w:ind w:firstLine="709"/>
        <w:rPr>
          <w:rFonts w:ascii="Liberation Serif" w:hAnsi="Liberation Serif"/>
          <w:iCs/>
        </w:rPr>
      </w:pPr>
      <w:r w:rsidRPr="00DF2DE0">
        <w:rPr>
          <w:rFonts w:ascii="Liberation Serif" w:hAnsi="Liberation Serif"/>
          <w:iCs/>
        </w:rPr>
        <w:t>В случае применения упрощенной системы налогообложения, подрядная организация (исполнитель работ) разрабатывает уточненную сметную документацию без учета налога на добавленную стоимость. При этом в уточненную сметную документацию включаются средства, необходимые для возмещения расходов подрядной организации по уплате налога на добавленную стоимость поставщикам материальных ресурсов и другим организациям за оказание услуг. Размер этих средств определяется расчетом в зависимости от структуры выполняемых работ.</w:t>
      </w:r>
    </w:p>
    <w:p w:rsidR="009D6C88" w:rsidRPr="00DF2DE0" w:rsidRDefault="009D6C88" w:rsidP="008069AA">
      <w:pPr>
        <w:numPr>
          <w:ilvl w:val="0"/>
          <w:numId w:val="18"/>
        </w:numPr>
        <w:tabs>
          <w:tab w:val="left" w:pos="1134"/>
        </w:tabs>
        <w:autoSpaceDE w:val="0"/>
        <w:autoSpaceDN w:val="0"/>
        <w:adjustRightInd w:val="0"/>
        <w:spacing w:after="0"/>
        <w:ind w:left="0" w:firstLine="709"/>
        <w:rPr>
          <w:rFonts w:ascii="Liberation Serif" w:hAnsi="Liberation Serif"/>
          <w:spacing w:val="2"/>
        </w:rPr>
      </w:pPr>
      <w:r w:rsidRPr="00DF2DE0">
        <w:rPr>
          <w:rFonts w:ascii="Liberation Serif" w:hAnsi="Liberation Serif"/>
          <w:spacing w:val="2"/>
        </w:rPr>
        <w:t>Цена Договора включает все затраты Подрядчика, так или иначе связанные с выполнением полного комплекса Работ на Объекте, в том числе:</w:t>
      </w:r>
    </w:p>
    <w:p w:rsidR="009D6C88" w:rsidRPr="00DF2DE0" w:rsidRDefault="009D6C88" w:rsidP="00266DE3">
      <w:pPr>
        <w:spacing w:after="0"/>
        <w:rPr>
          <w:rFonts w:ascii="Liberation Serif" w:hAnsi="Liberation Serif"/>
          <w:spacing w:val="2"/>
        </w:rPr>
      </w:pPr>
      <w:r w:rsidRPr="00DF2DE0">
        <w:rPr>
          <w:rFonts w:ascii="Liberation Serif" w:hAnsi="Liberation Serif"/>
          <w:spacing w:val="2"/>
        </w:rPr>
        <w:tab/>
      </w:r>
      <w:r w:rsidR="000F51A2" w:rsidRPr="00DF2DE0">
        <w:rPr>
          <w:rFonts w:ascii="Liberation Serif" w:hAnsi="Liberation Serif"/>
          <w:spacing w:val="2"/>
        </w:rPr>
        <w:t xml:space="preserve">- </w:t>
      </w:r>
      <w:r w:rsidRPr="00DF2DE0">
        <w:rPr>
          <w:rFonts w:ascii="Liberation Serif" w:hAnsi="Liberation Serif"/>
          <w:spacing w:val="2"/>
        </w:rPr>
        <w:t xml:space="preserve">затраты на производство строительно-монтажных </w:t>
      </w:r>
      <w:r w:rsidR="000F51A2" w:rsidRPr="00DF2DE0">
        <w:rPr>
          <w:rFonts w:ascii="Liberation Serif" w:hAnsi="Liberation Serif"/>
          <w:spacing w:val="2"/>
        </w:rPr>
        <w:t>р</w:t>
      </w:r>
      <w:r w:rsidRPr="00DF2DE0">
        <w:rPr>
          <w:rFonts w:ascii="Liberation Serif" w:hAnsi="Liberation Serif"/>
          <w:spacing w:val="2"/>
        </w:rPr>
        <w:t xml:space="preserve">абот с учетом стоимости </w:t>
      </w:r>
      <w:r w:rsidR="000F51A2" w:rsidRPr="00DF2DE0">
        <w:rPr>
          <w:rFonts w:ascii="Liberation Serif" w:hAnsi="Liberation Serif"/>
          <w:spacing w:val="2"/>
        </w:rPr>
        <w:t>м</w:t>
      </w:r>
      <w:r w:rsidRPr="00DF2DE0">
        <w:rPr>
          <w:rFonts w:ascii="Liberation Serif" w:hAnsi="Liberation Serif"/>
          <w:spacing w:val="2"/>
        </w:rPr>
        <w:t xml:space="preserve">атериалов, </w:t>
      </w:r>
      <w:r w:rsidR="000F51A2" w:rsidRPr="00DF2DE0">
        <w:rPr>
          <w:rFonts w:ascii="Liberation Serif" w:hAnsi="Liberation Serif"/>
          <w:spacing w:val="2"/>
        </w:rPr>
        <w:t>к</w:t>
      </w:r>
      <w:r w:rsidRPr="00DF2DE0">
        <w:rPr>
          <w:rFonts w:ascii="Liberation Serif" w:hAnsi="Liberation Serif"/>
          <w:spacing w:val="2"/>
        </w:rPr>
        <w:t xml:space="preserve">онструкций, </w:t>
      </w:r>
      <w:r w:rsidR="000F51A2" w:rsidRPr="00DF2DE0">
        <w:rPr>
          <w:rFonts w:ascii="Liberation Serif" w:hAnsi="Liberation Serif"/>
          <w:spacing w:val="2"/>
        </w:rPr>
        <w:t>и</w:t>
      </w:r>
      <w:r w:rsidRPr="00DF2DE0">
        <w:rPr>
          <w:rFonts w:ascii="Liberation Serif" w:hAnsi="Liberation Serif"/>
          <w:spacing w:val="2"/>
        </w:rPr>
        <w:t xml:space="preserve">зделий, </w:t>
      </w:r>
      <w:r w:rsidR="000F51A2" w:rsidRPr="00DF2DE0">
        <w:rPr>
          <w:rFonts w:ascii="Liberation Serif" w:hAnsi="Liberation Serif"/>
          <w:spacing w:val="2"/>
        </w:rPr>
        <w:t>с</w:t>
      </w:r>
      <w:r w:rsidRPr="00DF2DE0">
        <w:rPr>
          <w:rFonts w:ascii="Liberation Serif" w:hAnsi="Liberation Serif"/>
          <w:spacing w:val="2"/>
        </w:rPr>
        <w:t xml:space="preserve">истем и </w:t>
      </w:r>
      <w:r w:rsidR="000F51A2" w:rsidRPr="00DF2DE0">
        <w:rPr>
          <w:rFonts w:ascii="Liberation Serif" w:hAnsi="Liberation Serif"/>
          <w:spacing w:val="2"/>
        </w:rPr>
        <w:t>о</w:t>
      </w:r>
      <w:r w:rsidRPr="00DF2DE0">
        <w:rPr>
          <w:rFonts w:ascii="Liberation Serif" w:hAnsi="Liberation Serif"/>
          <w:spacing w:val="2"/>
        </w:rPr>
        <w:t>борудования;</w:t>
      </w:r>
    </w:p>
    <w:p w:rsidR="009D6C88" w:rsidRPr="00DF2DE0" w:rsidRDefault="000F51A2" w:rsidP="00266DE3">
      <w:pPr>
        <w:spacing w:after="0"/>
        <w:ind w:firstLine="708"/>
        <w:rPr>
          <w:rFonts w:ascii="Liberation Serif" w:hAnsi="Liberation Serif"/>
          <w:spacing w:val="2"/>
        </w:rPr>
      </w:pPr>
      <w:r w:rsidRPr="00DF2DE0">
        <w:rPr>
          <w:rFonts w:ascii="Liberation Serif" w:hAnsi="Liberation Serif"/>
          <w:spacing w:val="2"/>
        </w:rPr>
        <w:t xml:space="preserve">- </w:t>
      </w:r>
      <w:r w:rsidR="009D6C88" w:rsidRPr="00DF2DE0">
        <w:rPr>
          <w:rFonts w:ascii="Liberation Serif" w:hAnsi="Liberation Serif"/>
          <w:spacing w:val="2"/>
        </w:rPr>
        <w:t xml:space="preserve">затраты, связанные с мобилизацией строительной техники и персонала Подрядчика, доставкой </w:t>
      </w:r>
      <w:r w:rsidRPr="00DF2DE0">
        <w:rPr>
          <w:rFonts w:ascii="Liberation Serif" w:hAnsi="Liberation Serif"/>
          <w:spacing w:val="2"/>
        </w:rPr>
        <w:t>м</w:t>
      </w:r>
      <w:r w:rsidR="009D6C88" w:rsidRPr="00DF2DE0">
        <w:rPr>
          <w:rFonts w:ascii="Liberation Serif" w:hAnsi="Liberation Serif"/>
          <w:spacing w:val="2"/>
        </w:rPr>
        <w:t xml:space="preserve">атериалов, </w:t>
      </w:r>
      <w:r w:rsidRPr="00DF2DE0">
        <w:rPr>
          <w:rFonts w:ascii="Liberation Serif" w:hAnsi="Liberation Serif"/>
          <w:spacing w:val="2"/>
        </w:rPr>
        <w:t>и</w:t>
      </w:r>
      <w:r w:rsidR="009D6C88" w:rsidRPr="00DF2DE0">
        <w:rPr>
          <w:rFonts w:ascii="Liberation Serif" w:hAnsi="Liberation Serif"/>
          <w:spacing w:val="2"/>
        </w:rPr>
        <w:t xml:space="preserve">зделий, </w:t>
      </w:r>
      <w:r w:rsidRPr="00DF2DE0">
        <w:rPr>
          <w:rFonts w:ascii="Liberation Serif" w:hAnsi="Liberation Serif"/>
          <w:spacing w:val="2"/>
        </w:rPr>
        <w:t>к</w:t>
      </w:r>
      <w:r w:rsidR="009D6C88" w:rsidRPr="00DF2DE0">
        <w:rPr>
          <w:rFonts w:ascii="Liberation Serif" w:hAnsi="Liberation Serif"/>
          <w:spacing w:val="2"/>
        </w:rPr>
        <w:t xml:space="preserve">онструкций и </w:t>
      </w:r>
      <w:r w:rsidRPr="00DF2DE0">
        <w:rPr>
          <w:rFonts w:ascii="Liberation Serif" w:hAnsi="Liberation Serif"/>
          <w:spacing w:val="2"/>
        </w:rPr>
        <w:t>о</w:t>
      </w:r>
      <w:r w:rsidR="009D6C88" w:rsidRPr="00DF2DE0">
        <w:rPr>
          <w:rFonts w:ascii="Liberation Serif" w:hAnsi="Liberation Serif"/>
          <w:spacing w:val="2"/>
        </w:rPr>
        <w:t xml:space="preserve">борудования, необходимых для начала производства </w:t>
      </w:r>
      <w:r w:rsidRPr="00DF2DE0">
        <w:rPr>
          <w:rFonts w:ascii="Liberation Serif" w:hAnsi="Liberation Serif"/>
          <w:spacing w:val="2"/>
        </w:rPr>
        <w:t>р</w:t>
      </w:r>
      <w:r w:rsidR="009D6C88" w:rsidRPr="00DF2DE0">
        <w:rPr>
          <w:rFonts w:ascii="Liberation Serif" w:hAnsi="Liberation Serif"/>
          <w:spacing w:val="2"/>
        </w:rPr>
        <w:t xml:space="preserve">абот и их демобилизацией после окончания </w:t>
      </w:r>
      <w:r w:rsidRPr="00DF2DE0">
        <w:rPr>
          <w:rFonts w:ascii="Liberation Serif" w:hAnsi="Liberation Serif"/>
          <w:spacing w:val="2"/>
        </w:rPr>
        <w:t>р</w:t>
      </w:r>
      <w:r w:rsidR="009D6C88" w:rsidRPr="00DF2DE0">
        <w:rPr>
          <w:rFonts w:ascii="Liberation Serif" w:hAnsi="Liberation Serif"/>
          <w:spacing w:val="2"/>
        </w:rPr>
        <w:t>абот, или в случае прекращения действия настоящего Договора;</w:t>
      </w:r>
    </w:p>
    <w:p w:rsidR="009D6C88" w:rsidRPr="00DF2DE0" w:rsidRDefault="000F51A2" w:rsidP="00266DE3">
      <w:pPr>
        <w:spacing w:after="0"/>
        <w:ind w:firstLine="709"/>
        <w:rPr>
          <w:rFonts w:ascii="Liberation Serif" w:hAnsi="Liberation Serif"/>
          <w:spacing w:val="2"/>
        </w:rPr>
      </w:pPr>
      <w:r w:rsidRPr="00DF2DE0">
        <w:rPr>
          <w:rFonts w:ascii="Liberation Serif" w:hAnsi="Liberation Serif"/>
          <w:spacing w:val="2"/>
        </w:rPr>
        <w:t xml:space="preserve">- </w:t>
      </w:r>
      <w:r w:rsidR="009D6C88" w:rsidRPr="00DF2DE0">
        <w:rPr>
          <w:rFonts w:ascii="Liberation Serif" w:hAnsi="Liberation Serif"/>
          <w:spacing w:val="2"/>
        </w:rPr>
        <w:t xml:space="preserve">затраты, связанные с обеспечением Подрядчика электроэнергией, теплом, водой на технологические нужды, водоотведением, канализацией, связью и иными ресурсами, необходимыми и достаточными для производства </w:t>
      </w:r>
      <w:r w:rsidRPr="00DF2DE0">
        <w:rPr>
          <w:rFonts w:ascii="Liberation Serif" w:hAnsi="Liberation Serif"/>
          <w:spacing w:val="2"/>
        </w:rPr>
        <w:t>р</w:t>
      </w:r>
      <w:r w:rsidR="009D6C88" w:rsidRPr="00DF2DE0">
        <w:rPr>
          <w:rFonts w:ascii="Liberation Serif" w:hAnsi="Liberation Serif"/>
          <w:spacing w:val="2"/>
        </w:rPr>
        <w:t>абот на Объекте;</w:t>
      </w:r>
    </w:p>
    <w:p w:rsidR="009D6C88" w:rsidRPr="00DF2DE0" w:rsidRDefault="000F51A2" w:rsidP="00266DE3">
      <w:pPr>
        <w:spacing w:after="0"/>
        <w:ind w:firstLine="709"/>
        <w:rPr>
          <w:rFonts w:ascii="Liberation Serif" w:hAnsi="Liberation Serif"/>
          <w:spacing w:val="2"/>
        </w:rPr>
      </w:pPr>
      <w:r w:rsidRPr="00DF2DE0">
        <w:rPr>
          <w:rFonts w:ascii="Liberation Serif" w:hAnsi="Liberation Serif"/>
          <w:spacing w:val="2"/>
        </w:rPr>
        <w:t xml:space="preserve">- </w:t>
      </w:r>
      <w:r w:rsidR="009D6C88" w:rsidRPr="00DF2DE0">
        <w:rPr>
          <w:rFonts w:ascii="Liberation Serif" w:hAnsi="Liberation Serif"/>
          <w:spacing w:val="2"/>
        </w:rPr>
        <w:t xml:space="preserve">затраты на вывоз мусора, размещение и временное хранение отходов (при документальном подтверждении расходов по данному Объекту), транспортные расходы, содержание и уборку строительной площадки; </w:t>
      </w:r>
    </w:p>
    <w:p w:rsidR="009D6C88" w:rsidRPr="00DF2DE0" w:rsidRDefault="000F51A2" w:rsidP="00266DE3">
      <w:pPr>
        <w:spacing w:after="0"/>
        <w:ind w:firstLine="709"/>
        <w:rPr>
          <w:rFonts w:ascii="Liberation Serif" w:hAnsi="Liberation Serif"/>
          <w:spacing w:val="2"/>
        </w:rPr>
      </w:pPr>
      <w:r w:rsidRPr="00DF2DE0">
        <w:rPr>
          <w:rFonts w:ascii="Liberation Serif" w:hAnsi="Liberation Serif"/>
          <w:spacing w:val="2"/>
        </w:rPr>
        <w:t xml:space="preserve">- </w:t>
      </w:r>
      <w:r w:rsidR="009D6C88" w:rsidRPr="00DF2DE0">
        <w:rPr>
          <w:rFonts w:ascii="Liberation Serif" w:hAnsi="Liberation Serif"/>
          <w:spacing w:val="2"/>
        </w:rPr>
        <w:t>затраты, связанные с необходимостью получения разрешений на выполнение отдельных видов работ;</w:t>
      </w:r>
    </w:p>
    <w:p w:rsidR="009D6C88" w:rsidRPr="00DF2DE0" w:rsidRDefault="000F51A2" w:rsidP="00266DE3">
      <w:pPr>
        <w:spacing w:after="0"/>
        <w:ind w:firstLine="708"/>
        <w:rPr>
          <w:rFonts w:ascii="Liberation Serif" w:hAnsi="Liberation Serif"/>
          <w:spacing w:val="2"/>
        </w:rPr>
      </w:pPr>
      <w:r w:rsidRPr="00DF2DE0">
        <w:rPr>
          <w:rFonts w:ascii="Liberation Serif" w:hAnsi="Liberation Serif"/>
          <w:spacing w:val="2"/>
        </w:rPr>
        <w:t xml:space="preserve">- </w:t>
      </w:r>
      <w:r w:rsidR="009D6C88" w:rsidRPr="00DF2DE0">
        <w:rPr>
          <w:rFonts w:ascii="Liberation Serif" w:hAnsi="Liberation Serif"/>
          <w:spacing w:val="2"/>
        </w:rPr>
        <w:t>оплату налогов, сборов и других платежей, предусмотренных действующим законодательством Российской Федерации и настоящим Договором;</w:t>
      </w:r>
    </w:p>
    <w:p w:rsidR="009D6C88" w:rsidRPr="00DF2DE0" w:rsidRDefault="000F51A2" w:rsidP="00266DE3">
      <w:pPr>
        <w:spacing w:after="0"/>
        <w:ind w:firstLine="709"/>
        <w:rPr>
          <w:rFonts w:ascii="Liberation Serif" w:hAnsi="Liberation Serif"/>
          <w:spacing w:val="2"/>
        </w:rPr>
      </w:pPr>
      <w:r w:rsidRPr="00DF2DE0">
        <w:rPr>
          <w:rFonts w:ascii="Liberation Serif" w:hAnsi="Liberation Serif"/>
          <w:spacing w:val="2"/>
        </w:rPr>
        <w:t xml:space="preserve">- </w:t>
      </w:r>
      <w:r w:rsidR="009D6C88" w:rsidRPr="00DF2DE0">
        <w:rPr>
          <w:rFonts w:ascii="Liberation Serif" w:hAnsi="Liberation Serif"/>
          <w:spacing w:val="2"/>
        </w:rPr>
        <w:t xml:space="preserve">иные затраты, напрямую или косвенно связанные с выполнением </w:t>
      </w:r>
      <w:r w:rsidRPr="00DF2DE0">
        <w:rPr>
          <w:rFonts w:ascii="Liberation Serif" w:hAnsi="Liberation Serif"/>
          <w:spacing w:val="2"/>
        </w:rPr>
        <w:t>р</w:t>
      </w:r>
      <w:r w:rsidR="009D6C88" w:rsidRPr="00DF2DE0">
        <w:rPr>
          <w:rFonts w:ascii="Liberation Serif" w:hAnsi="Liberation Serif"/>
          <w:spacing w:val="2"/>
        </w:rPr>
        <w:t>абот, предусмотренных настоящим Договором.</w:t>
      </w:r>
    </w:p>
    <w:p w:rsidR="009D6C88" w:rsidRPr="00DF2DE0" w:rsidRDefault="009D6C88" w:rsidP="008069AA">
      <w:pPr>
        <w:numPr>
          <w:ilvl w:val="0"/>
          <w:numId w:val="18"/>
        </w:numPr>
        <w:tabs>
          <w:tab w:val="left" w:pos="1134"/>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 что оформляется Сторонами дополнительным соглашением к Договору. </w:t>
      </w:r>
    </w:p>
    <w:p w:rsidR="009D6C88" w:rsidRPr="00DF2DE0" w:rsidRDefault="009D6C88" w:rsidP="008069AA">
      <w:pPr>
        <w:numPr>
          <w:ilvl w:val="0"/>
          <w:numId w:val="18"/>
        </w:numPr>
        <w:tabs>
          <w:tab w:val="left" w:pos="1134"/>
        </w:tabs>
        <w:autoSpaceDE w:val="0"/>
        <w:autoSpaceDN w:val="0"/>
        <w:adjustRightInd w:val="0"/>
        <w:spacing w:after="0"/>
        <w:ind w:left="0" w:firstLine="709"/>
        <w:rPr>
          <w:rFonts w:ascii="Liberation Serif" w:hAnsi="Liberation Serif"/>
        </w:rPr>
      </w:pPr>
      <w:r w:rsidRPr="00DF2DE0">
        <w:rPr>
          <w:rFonts w:ascii="Liberation Serif" w:hAnsi="Liberation Serif"/>
        </w:rPr>
        <w:t>В случае необходимости применения иных идентичных материалов, не ухудшающих качество выполненных работ</w:t>
      </w:r>
      <w:r w:rsidR="000F51A2" w:rsidRPr="00DF2DE0">
        <w:rPr>
          <w:rFonts w:ascii="Liberation Serif" w:hAnsi="Liberation Serif"/>
        </w:rPr>
        <w:t>,</w:t>
      </w:r>
      <w:r w:rsidRPr="00DF2DE0">
        <w:rPr>
          <w:rFonts w:ascii="Liberation Serif" w:hAnsi="Liberation Serif"/>
        </w:rPr>
        <w:t xml:space="preserve"> Подрядчиком направляется Заказчику перечень материалов в пределах сметы. Сметная документация подлежит общей корректировке и </w:t>
      </w:r>
      <w:proofErr w:type="spellStart"/>
      <w:r w:rsidRPr="00DF2DE0">
        <w:rPr>
          <w:rFonts w:ascii="Liberation Serif" w:hAnsi="Liberation Serif"/>
        </w:rPr>
        <w:t>переутверждению</w:t>
      </w:r>
      <w:proofErr w:type="spellEnd"/>
      <w:r w:rsidRPr="00DF2DE0">
        <w:rPr>
          <w:rFonts w:ascii="Liberation Serif" w:hAnsi="Liberation Serif"/>
        </w:rPr>
        <w:t xml:space="preserve"> Заказчиком. Сторонами оформляется дополнительное соглашение к настоящему Договору.</w:t>
      </w:r>
    </w:p>
    <w:p w:rsidR="009D6C88" w:rsidRPr="00DF2DE0" w:rsidRDefault="009D6C88" w:rsidP="00266DE3">
      <w:pPr>
        <w:spacing w:after="0"/>
        <w:ind w:firstLine="709"/>
        <w:rPr>
          <w:rFonts w:ascii="Liberation Serif" w:hAnsi="Liberation Serif"/>
        </w:rPr>
      </w:pPr>
      <w:r w:rsidRPr="00DF2DE0">
        <w:rPr>
          <w:rFonts w:ascii="Liberation Serif" w:hAnsi="Liberation Serif"/>
        </w:rPr>
        <w:t>Заказчик в течение 5 (пяти) рабочих дней с момента получения документов рассматривает и оформляет представленные документы и возвращает Подрядчику один экземпляр либо направляет обоснованный отказ. Неполучение Подрядчиком отказа Заказчика в установленный срок не влечет за собой признание работ принятыми.</w:t>
      </w:r>
    </w:p>
    <w:p w:rsidR="009D6C88" w:rsidRPr="00DF2DE0" w:rsidRDefault="009D6C88" w:rsidP="00266DE3">
      <w:pPr>
        <w:spacing w:after="0"/>
        <w:ind w:firstLine="709"/>
        <w:rPr>
          <w:rFonts w:ascii="Liberation Serif" w:hAnsi="Liberation Serif"/>
        </w:rPr>
      </w:pPr>
      <w:r w:rsidRPr="00DF2DE0">
        <w:rPr>
          <w:rFonts w:ascii="Liberation Serif" w:hAnsi="Liberation Serif"/>
        </w:rPr>
        <w:lastRenderedPageBreak/>
        <w:t>Подписание Сторонами настоящего Договора, отчетов по форме КС-3 не означает приемку Заказчиком результата выполненных работ в целом по объекту и переход к нему прав на результат работ и рисков его случайной гибели, порчи или повреждения.</w:t>
      </w:r>
    </w:p>
    <w:p w:rsidR="009D6C88" w:rsidRPr="00DF2DE0" w:rsidRDefault="009D6C88" w:rsidP="008069AA">
      <w:pPr>
        <w:numPr>
          <w:ilvl w:val="0"/>
          <w:numId w:val="18"/>
        </w:numPr>
        <w:tabs>
          <w:tab w:val="left" w:pos="1134"/>
        </w:tabs>
        <w:autoSpaceDE w:val="0"/>
        <w:autoSpaceDN w:val="0"/>
        <w:adjustRightInd w:val="0"/>
        <w:spacing w:after="0"/>
        <w:ind w:left="0" w:firstLine="709"/>
        <w:rPr>
          <w:rFonts w:ascii="Liberation Serif" w:hAnsi="Liberation Serif"/>
        </w:rPr>
      </w:pPr>
      <w:r w:rsidRPr="00DF2DE0">
        <w:rPr>
          <w:rFonts w:ascii="Liberation Serif" w:hAnsi="Liberation Serif"/>
        </w:rPr>
        <w:t>Заказчик осуществляет платежи Подрядчику с расчетного счета, открытого в кредитной организации в течение 5 (пяти) рабочих дней с даты получения бюджетных средств.</w:t>
      </w:r>
    </w:p>
    <w:p w:rsidR="0060398E" w:rsidRDefault="009D6C88" w:rsidP="0060398E">
      <w:pPr>
        <w:numPr>
          <w:ilvl w:val="0"/>
          <w:numId w:val="18"/>
        </w:numPr>
        <w:tabs>
          <w:tab w:val="left" w:pos="1134"/>
        </w:tabs>
        <w:autoSpaceDE w:val="0"/>
        <w:autoSpaceDN w:val="0"/>
        <w:adjustRightInd w:val="0"/>
        <w:spacing w:after="0"/>
        <w:ind w:left="0" w:firstLine="709"/>
        <w:rPr>
          <w:rFonts w:ascii="Liberation Serif" w:hAnsi="Liberation Serif"/>
        </w:rPr>
      </w:pPr>
      <w:r w:rsidRPr="0060398E">
        <w:rPr>
          <w:rFonts w:ascii="Liberation Serif" w:hAnsi="Liberation Serif"/>
        </w:rPr>
        <w:t>В документах, предъявляемых Подрядчиком Заказчику (Справк</w:t>
      </w:r>
      <w:r w:rsidR="001A1E9D" w:rsidRPr="0060398E">
        <w:rPr>
          <w:rFonts w:ascii="Liberation Serif" w:hAnsi="Liberation Serif"/>
        </w:rPr>
        <w:t>а</w:t>
      </w:r>
      <w:r w:rsidRPr="0060398E">
        <w:rPr>
          <w:rFonts w:ascii="Liberation Serif" w:hAnsi="Liberation Serif"/>
        </w:rPr>
        <w:t xml:space="preserve"> формы КС-3, счета на оплату в</w:t>
      </w:r>
      <w:r w:rsidR="00E257AA" w:rsidRPr="0060398E">
        <w:rPr>
          <w:rFonts w:ascii="Liberation Serif" w:hAnsi="Liberation Serif"/>
        </w:rPr>
        <w:t xml:space="preserve">ыполненных Подрядчиком работ), </w:t>
      </w:r>
      <w:r w:rsidRPr="0060398E">
        <w:rPr>
          <w:rFonts w:ascii="Liberation Serif" w:hAnsi="Liberation Serif"/>
        </w:rPr>
        <w:t>должна быть указана сумма, составляющая 100 процентов стоимости работ, выполненных Подрядчиком</w:t>
      </w:r>
      <w:r w:rsidR="0060398E" w:rsidRPr="0060398E">
        <w:rPr>
          <w:rFonts w:ascii="Liberation Serif" w:hAnsi="Liberation Serif"/>
        </w:rPr>
        <w:t>.</w:t>
      </w:r>
    </w:p>
    <w:p w:rsidR="0060398E" w:rsidRPr="009154B1" w:rsidRDefault="0060398E" w:rsidP="0060398E">
      <w:pPr>
        <w:numPr>
          <w:ilvl w:val="0"/>
          <w:numId w:val="18"/>
        </w:numPr>
        <w:tabs>
          <w:tab w:val="left" w:pos="1134"/>
        </w:tabs>
        <w:autoSpaceDE w:val="0"/>
        <w:autoSpaceDN w:val="0"/>
        <w:adjustRightInd w:val="0"/>
        <w:spacing w:after="0"/>
        <w:ind w:left="0" w:firstLine="709"/>
        <w:rPr>
          <w:rFonts w:ascii="Liberation Serif" w:hAnsi="Liberation Serif"/>
        </w:rPr>
      </w:pPr>
      <w:r w:rsidRPr="009154B1">
        <w:rPr>
          <w:rFonts w:ascii="Liberation Serif" w:hAnsi="Liberation Serif"/>
        </w:rPr>
        <w:t>К документам, предъявляемых Подрядчиком Заказчику, указанных в п. 3.6. должна прилагаться Исполнительная документация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приемки работ, Акты испытаний, журналы производства р</w:t>
      </w:r>
      <w:r w:rsidR="009154B1" w:rsidRPr="009154B1">
        <w:rPr>
          <w:rFonts w:ascii="Liberation Serif" w:hAnsi="Liberation Serif"/>
        </w:rPr>
        <w:t xml:space="preserve">абот, фотоотчеты благоустроенной дворовой территории «до» и «после» </w:t>
      </w:r>
      <w:r w:rsidRPr="009154B1">
        <w:rPr>
          <w:rFonts w:ascii="Liberation Serif" w:hAnsi="Liberation Serif"/>
        </w:rPr>
        <w:t>и другая документация, предусмотренная нормами и правилами на русском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w:t>
      </w:r>
      <w:r w:rsidR="009154B1" w:rsidRPr="009154B1">
        <w:rPr>
          <w:rFonts w:ascii="Liberation Serif" w:hAnsi="Liberation Serif"/>
        </w:rPr>
        <w:t>ьную эксплуатацию Объекта)</w:t>
      </w:r>
      <w:r w:rsidR="009154B1">
        <w:rPr>
          <w:rFonts w:ascii="Liberation Serif" w:hAnsi="Liberation Serif"/>
        </w:rPr>
        <w:t>.</w:t>
      </w:r>
    </w:p>
    <w:p w:rsidR="009D6C88" w:rsidRPr="00DF2DE0" w:rsidRDefault="009D6C88" w:rsidP="00266DE3">
      <w:pPr>
        <w:tabs>
          <w:tab w:val="left" w:pos="1134"/>
        </w:tabs>
        <w:autoSpaceDE w:val="0"/>
        <w:autoSpaceDN w:val="0"/>
        <w:adjustRightInd w:val="0"/>
        <w:spacing w:after="0"/>
        <w:rPr>
          <w:rFonts w:ascii="Liberation Serif" w:hAnsi="Liberation Serif"/>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4. СРОКИ ВЫПОЛНЕНИЯ РАБОТ</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19"/>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Подрядчик обязуется выполнить </w:t>
      </w:r>
      <w:r w:rsidR="000F51A2" w:rsidRPr="00DF2DE0">
        <w:rPr>
          <w:rFonts w:ascii="Liberation Serif" w:hAnsi="Liberation Serif"/>
        </w:rPr>
        <w:t>р</w:t>
      </w:r>
      <w:r w:rsidR="00E44E62">
        <w:rPr>
          <w:rFonts w:ascii="Liberation Serif" w:hAnsi="Liberation Serif"/>
        </w:rPr>
        <w:t xml:space="preserve">аботы по Договору </w:t>
      </w:r>
      <w:r w:rsidRPr="00DF2DE0">
        <w:rPr>
          <w:rFonts w:ascii="Liberation Serif" w:hAnsi="Liberation Serif"/>
        </w:rPr>
        <w:t>в соответствии с Графиком производства работ (Приложение № 2 к настоящему Договору). Никакие задержки и нарушения в выполнении работ не могут служить основанием для требования Подрядчика о продлении сроков выполнения работ, за исключением случаев, специально оговоренных в настоящем Договоре, либо предусмотренных нормами действующего законодательства Российской Федерации.</w:t>
      </w:r>
    </w:p>
    <w:p w:rsidR="009D6C88" w:rsidRPr="00DF2DE0" w:rsidRDefault="009D6C88" w:rsidP="008069AA">
      <w:pPr>
        <w:numPr>
          <w:ilvl w:val="0"/>
          <w:numId w:val="19"/>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Подрядчик вправе досрочно выполнить </w:t>
      </w:r>
      <w:r w:rsidR="000F51A2" w:rsidRPr="00DF2DE0">
        <w:rPr>
          <w:rFonts w:ascii="Liberation Serif" w:hAnsi="Liberation Serif"/>
        </w:rPr>
        <w:t>р</w:t>
      </w:r>
      <w:r w:rsidRPr="00DF2DE0">
        <w:rPr>
          <w:rFonts w:ascii="Liberation Serif" w:hAnsi="Liberation Serif"/>
        </w:rPr>
        <w:t>аботы, предусмотренные Договором, при этом Подрядчик не вправе требовать увеличения цены Договора.</w:t>
      </w:r>
    </w:p>
    <w:p w:rsidR="009D6C88" w:rsidRPr="00DF2DE0" w:rsidRDefault="009D6C88" w:rsidP="00266DE3">
      <w:pPr>
        <w:tabs>
          <w:tab w:val="left" w:pos="8100"/>
        </w:tabs>
        <w:autoSpaceDE w:val="0"/>
        <w:autoSpaceDN w:val="0"/>
        <w:adjustRightInd w:val="0"/>
        <w:spacing w:after="0"/>
        <w:ind w:firstLine="540"/>
        <w:jc w:val="center"/>
        <w:rPr>
          <w:rFonts w:ascii="Liberation Serif" w:hAnsi="Liberation Serif"/>
          <w:b/>
        </w:rPr>
      </w:pPr>
    </w:p>
    <w:p w:rsidR="009D6C88" w:rsidRPr="00DF2DE0" w:rsidRDefault="009D6C88" w:rsidP="00266DE3">
      <w:pPr>
        <w:tabs>
          <w:tab w:val="left" w:pos="8100"/>
        </w:tabs>
        <w:autoSpaceDE w:val="0"/>
        <w:autoSpaceDN w:val="0"/>
        <w:adjustRightInd w:val="0"/>
        <w:spacing w:after="0"/>
        <w:ind w:firstLine="540"/>
        <w:jc w:val="center"/>
        <w:rPr>
          <w:rFonts w:ascii="Liberation Serif" w:hAnsi="Liberation Serif"/>
          <w:b/>
        </w:rPr>
      </w:pPr>
      <w:r w:rsidRPr="00DF2DE0">
        <w:rPr>
          <w:rFonts w:ascii="Liberation Serif" w:hAnsi="Liberation Serif"/>
          <w:b/>
        </w:rPr>
        <w:t>5. ПРАВА И ОБЯЗАННОСТИ ЗАКАЗЧИКА</w:t>
      </w:r>
    </w:p>
    <w:p w:rsidR="009D6C88" w:rsidRPr="00DF2DE0" w:rsidRDefault="009D6C88" w:rsidP="00266DE3">
      <w:pPr>
        <w:tabs>
          <w:tab w:val="left" w:pos="8100"/>
        </w:tabs>
        <w:autoSpaceDE w:val="0"/>
        <w:autoSpaceDN w:val="0"/>
        <w:adjustRightInd w:val="0"/>
        <w:spacing w:after="0"/>
        <w:ind w:firstLine="540"/>
        <w:jc w:val="center"/>
        <w:rPr>
          <w:rFonts w:ascii="Liberation Serif" w:hAnsi="Liberation Serif"/>
          <w:b/>
        </w:rPr>
      </w:pPr>
    </w:p>
    <w:p w:rsidR="009D6C88" w:rsidRPr="00DF2DE0" w:rsidRDefault="009D6C88" w:rsidP="008069AA">
      <w:pPr>
        <w:numPr>
          <w:ilvl w:val="0"/>
          <w:numId w:val="20"/>
        </w:numPr>
        <w:tabs>
          <w:tab w:val="left" w:pos="1134"/>
        </w:tabs>
        <w:autoSpaceDE w:val="0"/>
        <w:autoSpaceDN w:val="0"/>
        <w:adjustRightInd w:val="0"/>
        <w:spacing w:after="0"/>
        <w:rPr>
          <w:rFonts w:ascii="Liberation Serif" w:hAnsi="Liberation Serif"/>
        </w:rPr>
      </w:pPr>
      <w:r w:rsidRPr="00DF2DE0">
        <w:rPr>
          <w:rFonts w:ascii="Liberation Serif" w:hAnsi="Liberation Serif"/>
        </w:rPr>
        <w:t xml:space="preserve"> Заказчик обязан:</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iCs/>
        </w:rPr>
        <w:t xml:space="preserve">Участвовать в организации и приемке законченного благоустройством Объекта в сроки, указанные в Графике </w:t>
      </w:r>
      <w:r w:rsidR="00E44E62">
        <w:rPr>
          <w:rFonts w:ascii="Liberation Serif" w:hAnsi="Liberation Serif"/>
          <w:iCs/>
        </w:rPr>
        <w:t xml:space="preserve">производства работ (Приложение </w:t>
      </w:r>
      <w:r w:rsidRPr="00DF2DE0">
        <w:rPr>
          <w:rFonts w:ascii="Liberation Serif" w:hAnsi="Liberation Serif"/>
          <w:iCs/>
        </w:rPr>
        <w:t>№ 2 к настоящему Договору).</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iCs/>
        </w:rPr>
        <w:t xml:space="preserve"> В течение 3 (трех) дней с момента подписания настоящего Договора передать Подрядчику Объект к выполнению работ.</w:t>
      </w:r>
    </w:p>
    <w:p w:rsidR="009D6C88" w:rsidRPr="00DF2DE0" w:rsidRDefault="009D6C88" w:rsidP="008069AA">
      <w:pPr>
        <w:numPr>
          <w:ilvl w:val="0"/>
          <w:numId w:val="21"/>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Обеспечивать </w:t>
      </w:r>
      <w:r w:rsidRPr="00DF2DE0">
        <w:rPr>
          <w:rFonts w:ascii="Liberation Serif" w:hAnsi="Liberation Serif"/>
          <w:iCs/>
        </w:rPr>
        <w:t>оплату надлежащим образом выполненных Подрядчиком работ</w:t>
      </w:r>
      <w:r w:rsidRPr="00DF2DE0">
        <w:rPr>
          <w:rFonts w:ascii="Liberation Serif" w:hAnsi="Liberation Serif"/>
        </w:rPr>
        <w:t xml:space="preserve"> в соответствии с условиями настоящего Договора.</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п. 6.1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Осуществлять контроль (в том числе строительный) за выполнением работ по </w:t>
      </w:r>
      <w:r w:rsidRPr="00DF2DE0">
        <w:rPr>
          <w:rFonts w:ascii="Liberation Serif" w:hAnsi="Liberation Serif"/>
          <w:iCs/>
        </w:rPr>
        <w:t>благоустройству</w:t>
      </w:r>
      <w:r w:rsidRPr="00DF2DE0">
        <w:rPr>
          <w:rFonts w:ascii="Liberation Serif" w:hAnsi="Liberation Serif"/>
        </w:rPr>
        <w:t xml:space="preserve"> Объекта (объемами, </w:t>
      </w:r>
      <w:r w:rsidR="00BF1D74">
        <w:rPr>
          <w:rFonts w:ascii="Liberation Serif" w:hAnsi="Liberation Serif"/>
        </w:rPr>
        <w:t>качеством, стоимостью и сроками</w:t>
      </w:r>
      <w:r w:rsidRPr="00DF2DE0">
        <w:rPr>
          <w:rFonts w:ascii="Liberation Serif" w:hAnsi="Liberation Serif"/>
        </w:rPr>
        <w:t xml:space="preserve"> выполнения работ) в соответствии с условиями Договора и требованиями действующего законодательства Российской Федерации (строительных норм и правил, технических условий, стандартов и пр.)</w:t>
      </w:r>
    </w:p>
    <w:p w:rsidR="009D6C88" w:rsidRPr="00DF2DE0" w:rsidRDefault="009D6C88" w:rsidP="00266DE3">
      <w:pPr>
        <w:spacing w:after="0"/>
        <w:ind w:firstLine="709"/>
        <w:rPr>
          <w:rFonts w:ascii="Liberation Serif" w:hAnsi="Liberation Serif"/>
        </w:rPr>
      </w:pPr>
      <w:r w:rsidRPr="00DF2DE0">
        <w:rPr>
          <w:rFonts w:ascii="Liberation Serif" w:hAnsi="Liberation Serif"/>
        </w:rPr>
        <w:t xml:space="preserve">Если в ходе осуществления строительного контроля в выполненных </w:t>
      </w:r>
      <w:r w:rsidR="000F51A2" w:rsidRPr="00DF2DE0">
        <w:rPr>
          <w:rFonts w:ascii="Liberation Serif" w:hAnsi="Liberation Serif"/>
        </w:rPr>
        <w:t>р</w:t>
      </w:r>
      <w:r w:rsidRPr="00DF2DE0">
        <w:rPr>
          <w:rFonts w:ascii="Liberation Serif" w:hAnsi="Liberation Serif"/>
        </w:rPr>
        <w:t xml:space="preserve">аботах будут обнаружены недостатки (дефекты), Заказчик направляет Подрядчику письменный вызов на Объект для составления Акта об обнаружении недостатков (дефектов) (далее по тексту подпункта – </w:t>
      </w:r>
      <w:r w:rsidR="000F51A2" w:rsidRPr="00DF2DE0">
        <w:rPr>
          <w:rFonts w:ascii="Liberation Serif" w:hAnsi="Liberation Serif"/>
        </w:rPr>
        <w:t>«</w:t>
      </w:r>
      <w:r w:rsidRPr="00DF2DE0">
        <w:rPr>
          <w:rFonts w:ascii="Liberation Serif" w:hAnsi="Liberation Serif"/>
        </w:rPr>
        <w:t>Акт</w:t>
      </w:r>
      <w:r w:rsidR="000F51A2" w:rsidRPr="00DF2DE0">
        <w:rPr>
          <w:rFonts w:ascii="Liberation Serif" w:hAnsi="Liberation Serif"/>
        </w:rPr>
        <w:t>»</w:t>
      </w:r>
      <w:r w:rsidRPr="00DF2DE0">
        <w:rPr>
          <w:rFonts w:ascii="Liberation Serif" w:hAnsi="Liberation Serif"/>
        </w:rPr>
        <w:t xml:space="preserve">). В случае неявки уполномоченного надлежащим образом представителя </w:t>
      </w:r>
      <w:r w:rsidRPr="00DF2DE0">
        <w:rPr>
          <w:rFonts w:ascii="Liberation Serif" w:hAnsi="Liberation Serif"/>
        </w:rPr>
        <w:lastRenderedPageBreak/>
        <w:t xml:space="preserve">Подрядчика на Объект либо его необоснованного отказа от подписания Акта,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наличия Недостатков (дефектов) в выполненных Подрядчиком </w:t>
      </w:r>
      <w:r w:rsidR="000F51A2" w:rsidRPr="00DF2DE0">
        <w:rPr>
          <w:rFonts w:ascii="Liberation Serif" w:hAnsi="Liberation Serif"/>
        </w:rPr>
        <w:t>р</w:t>
      </w:r>
      <w:r w:rsidRPr="00DF2DE0">
        <w:rPr>
          <w:rFonts w:ascii="Liberation Serif" w:hAnsi="Liberation Serif"/>
        </w:rPr>
        <w:t>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направляет Подрядчику соответствующее письменное предписание, в котором указывается срок, в течение которого выявленные Недостатки (дефекты) должны быть устранены Подрядчиком.</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Обеспечить ведение общественного контроля за выполнением работ по настоящему Договору. </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Обеспечить доступ в помещения Объекта для проведения соответствующих работ Подрядчиком в установленные сроки.  </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Передавать Подрядчику в установленном порядке с оформлением соответствующих актов приема-передачи на период </w:t>
      </w:r>
      <w:r w:rsidRPr="00DF2DE0">
        <w:rPr>
          <w:rFonts w:ascii="Liberation Serif" w:hAnsi="Liberation Serif"/>
          <w:iCs/>
        </w:rPr>
        <w:t xml:space="preserve">благоустройства </w:t>
      </w:r>
      <w:r w:rsidRPr="00DF2DE0">
        <w:rPr>
          <w:rFonts w:ascii="Liberation Serif" w:hAnsi="Liberation Serif"/>
        </w:rPr>
        <w:t xml:space="preserve">Объекта следующую документацию: </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утвержденную в установленном порядке техническую документацию в объеме, необходимом для поддержания бесперебойного, своевременного и надлежащего выполнения работ на объекте; </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журнал производства </w:t>
      </w:r>
      <w:r w:rsidR="000F51A2" w:rsidRPr="00DF2DE0">
        <w:rPr>
          <w:rFonts w:ascii="Liberation Serif" w:hAnsi="Liberation Serif"/>
        </w:rPr>
        <w:t>р</w:t>
      </w:r>
      <w:r w:rsidRPr="00DF2DE0">
        <w:rPr>
          <w:rFonts w:ascii="Liberation Serif" w:hAnsi="Liberation Serif"/>
        </w:rPr>
        <w:t>абот (при необходимости).</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В ходе ведения строительного контроля на Объекте производить записи в журнале производства работ,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 и иную информацию в соответствии с РД-11-05-2007 (Приказ </w:t>
      </w:r>
      <w:proofErr w:type="spellStart"/>
      <w:r w:rsidRPr="00DF2DE0">
        <w:rPr>
          <w:rFonts w:ascii="Liberation Serif" w:hAnsi="Liberation Serif"/>
        </w:rPr>
        <w:t>Ростехнадзора</w:t>
      </w:r>
      <w:proofErr w:type="spellEnd"/>
      <w:r w:rsidRPr="00DF2DE0">
        <w:rPr>
          <w:rFonts w:ascii="Liberation Serif" w:hAnsi="Liberation Serif"/>
        </w:rPr>
        <w:t xml:space="preserve"> от 12.01.2007 № 7). </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Организовать совместно с Подрядчиком работу комиссии по приемке законченного благоустройством Объекта и проведение приемки работ. Участвовать в приемке законченного благоустройством Объекта.</w:t>
      </w:r>
    </w:p>
    <w:p w:rsidR="009D6C88" w:rsidRPr="00DF2DE0" w:rsidRDefault="009D6C88" w:rsidP="008069AA">
      <w:pPr>
        <w:numPr>
          <w:ilvl w:val="0"/>
          <w:numId w:val="21"/>
        </w:numPr>
        <w:tabs>
          <w:tab w:val="left" w:pos="1276"/>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Выполнить в полном объеме все свои обязательства, предусмотренные в других статьях настоящего Договора.</w:t>
      </w:r>
    </w:p>
    <w:p w:rsidR="009D6C88" w:rsidRPr="00DF2DE0" w:rsidRDefault="009D6C88" w:rsidP="008069AA">
      <w:pPr>
        <w:numPr>
          <w:ilvl w:val="0"/>
          <w:numId w:val="20"/>
        </w:numPr>
        <w:tabs>
          <w:tab w:val="left" w:pos="1134"/>
        </w:tabs>
        <w:autoSpaceDE w:val="0"/>
        <w:autoSpaceDN w:val="0"/>
        <w:adjustRightInd w:val="0"/>
        <w:spacing w:after="0"/>
        <w:rPr>
          <w:rFonts w:ascii="Liberation Serif" w:hAnsi="Liberation Serif"/>
        </w:rPr>
      </w:pPr>
      <w:r w:rsidRPr="00DF2DE0">
        <w:rPr>
          <w:rFonts w:ascii="Liberation Serif" w:hAnsi="Liberation Serif"/>
        </w:rPr>
        <w:t xml:space="preserve"> Заказчик вправе:</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Требовать от Подрядчика надлежащего исполнения обязательств в соответствии с условиями настоящего Договора, включая направление Подрядчику Уведомлений о нарушении сроков по Договору, Предписаний по качеству работ по Договору, обязательных для исполнения Подрядчиком в сроки, указанные в соответствующих документах. За неисполнение, ненадлежащее/несвоевременное исполнение требований Заказчика Подрядчик несет ответственность в соответствии с условиями настоящего Договора и действующего гражданского законодательства.</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Требовать от Подрядчика предоставления надлежащим образом оформленной Исполнительной документации. </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Запрашивать информацию (в том числе в виде письменного отчета за подписью надлежащим образом уполномоченного Представителя Подрядчика) о ходе и состоянии исполнения Подрядчиком принятых на себя обязательств. </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Осуществлять контроль за порядком и сроками производства </w:t>
      </w:r>
      <w:r w:rsidR="000F51A2" w:rsidRPr="00DF2DE0">
        <w:rPr>
          <w:rFonts w:ascii="Liberation Serif" w:hAnsi="Liberation Serif"/>
        </w:rPr>
        <w:t>р</w:t>
      </w:r>
      <w:r w:rsidR="00E44E62">
        <w:rPr>
          <w:rFonts w:ascii="Liberation Serif" w:hAnsi="Liberation Serif"/>
        </w:rPr>
        <w:t xml:space="preserve">абот. Количество проверок и </w:t>
      </w:r>
      <w:r w:rsidRPr="00DF2DE0">
        <w:rPr>
          <w:rFonts w:ascii="Liberation Serif" w:hAnsi="Liberation Serif"/>
        </w:rPr>
        <w:t>сроки их проведения определяются Заказчиком единолично.</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 любое время требовать от Подрядчика приостановки выполнения </w:t>
      </w:r>
      <w:r w:rsidR="000F51A2" w:rsidRPr="00DF2DE0">
        <w:rPr>
          <w:rFonts w:ascii="Liberation Serif" w:hAnsi="Liberation Serif"/>
        </w:rPr>
        <w:t>р</w:t>
      </w:r>
      <w:r w:rsidRPr="00DF2DE0">
        <w:rPr>
          <w:rFonts w:ascii="Liberation Serif" w:hAnsi="Liberation Serif"/>
        </w:rPr>
        <w:t>абот полностью либо в части (в том числе отдельных видов работ, либо применения отдельных видов материалов, конструкций, оборудования, изделий, систем). Требов</w:t>
      </w:r>
      <w:r w:rsidR="000F51A2" w:rsidRPr="00DF2DE0">
        <w:rPr>
          <w:rFonts w:ascii="Liberation Serif" w:hAnsi="Liberation Serif"/>
        </w:rPr>
        <w:t>ание о приостановке выполнения р</w:t>
      </w:r>
      <w:r w:rsidRPr="00DF2DE0">
        <w:rPr>
          <w:rFonts w:ascii="Liberation Serif" w:hAnsi="Liberation Serif"/>
        </w:rPr>
        <w:t xml:space="preserve">абот по настоящему Договору должно быть предъявлено в письменной форме с указанием причин приостановки и срока его удовлетворения Подрядчиком. </w:t>
      </w:r>
    </w:p>
    <w:p w:rsidR="009D6C88" w:rsidRPr="00DF2DE0" w:rsidRDefault="009D6C88" w:rsidP="00266DE3">
      <w:pPr>
        <w:autoSpaceDE w:val="0"/>
        <w:autoSpaceDN w:val="0"/>
        <w:adjustRightInd w:val="0"/>
        <w:spacing w:after="0"/>
        <w:ind w:firstLine="708"/>
        <w:rPr>
          <w:rFonts w:ascii="Liberation Serif" w:hAnsi="Liberation Serif"/>
        </w:rPr>
      </w:pPr>
      <w:r w:rsidRPr="00DF2DE0">
        <w:rPr>
          <w:rFonts w:ascii="Liberation Serif" w:hAnsi="Liberation Serif"/>
        </w:rPr>
        <w:lastRenderedPageBreak/>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9D6C88" w:rsidRPr="00DF2DE0" w:rsidRDefault="009D6C88" w:rsidP="00266DE3">
      <w:pPr>
        <w:autoSpaceDE w:val="0"/>
        <w:autoSpaceDN w:val="0"/>
        <w:adjustRightInd w:val="0"/>
        <w:spacing w:after="0"/>
        <w:ind w:firstLine="708"/>
        <w:rPr>
          <w:rFonts w:ascii="Liberation Serif" w:hAnsi="Liberation Serif"/>
        </w:rPr>
      </w:pPr>
      <w:r w:rsidRPr="00DF2DE0">
        <w:rPr>
          <w:rFonts w:ascii="Liberation Serif" w:hAnsi="Liberation Serif"/>
        </w:rPr>
        <w:t>Подрядчик обязан устранить причины приостановки в пределах сроков, установленных настоящим Договором.</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 любое время в ходе производства </w:t>
      </w:r>
      <w:r w:rsidR="00C37C52" w:rsidRPr="00DF2DE0">
        <w:rPr>
          <w:rFonts w:ascii="Liberation Serif" w:hAnsi="Liberation Serif"/>
        </w:rPr>
        <w:t>р</w:t>
      </w:r>
      <w:r w:rsidRPr="00DF2DE0">
        <w:rPr>
          <w:rFonts w:ascii="Liberation Serif" w:hAnsi="Liberation Serif"/>
        </w:rPr>
        <w:t xml:space="preserve">абот на Объекте производить выверку объемов выполненных Подрядчиком работ. Для производства выверки объемов </w:t>
      </w:r>
      <w:r w:rsidR="00C37C52" w:rsidRPr="00DF2DE0">
        <w:rPr>
          <w:rFonts w:ascii="Liberation Serif" w:hAnsi="Liberation Serif"/>
        </w:rPr>
        <w:t>р</w:t>
      </w:r>
      <w:r w:rsidRPr="00DF2DE0">
        <w:rPr>
          <w:rFonts w:ascii="Liberation Serif" w:hAnsi="Liberation Serif"/>
        </w:rPr>
        <w:t xml:space="preserve">абот и составления Акта выверки объемов </w:t>
      </w:r>
      <w:r w:rsidR="00C37C52" w:rsidRPr="00DF2DE0">
        <w:rPr>
          <w:rFonts w:ascii="Liberation Serif" w:hAnsi="Liberation Serif"/>
        </w:rPr>
        <w:t>р</w:t>
      </w:r>
      <w:r w:rsidRPr="00DF2DE0">
        <w:rPr>
          <w:rFonts w:ascii="Liberation Serif" w:hAnsi="Liberation Serif"/>
        </w:rPr>
        <w:t xml:space="preserve">абот (далее по тексту – </w:t>
      </w:r>
      <w:r w:rsidR="00C37C52" w:rsidRPr="00DF2DE0">
        <w:rPr>
          <w:rFonts w:ascii="Liberation Serif" w:hAnsi="Liberation Serif"/>
        </w:rPr>
        <w:t>«</w:t>
      </w:r>
      <w:r w:rsidRPr="00DF2DE0">
        <w:rPr>
          <w:rFonts w:ascii="Liberation Serif" w:hAnsi="Liberation Serif"/>
        </w:rPr>
        <w:t>Акт выверки</w:t>
      </w:r>
      <w:r w:rsidR="00C37C52" w:rsidRPr="00DF2DE0">
        <w:rPr>
          <w:rFonts w:ascii="Liberation Serif" w:hAnsi="Liberation Serif"/>
        </w:rPr>
        <w:t>»</w:t>
      </w:r>
      <w:r w:rsidRPr="00DF2DE0">
        <w:rPr>
          <w:rFonts w:ascii="Liberation Serif" w:hAnsi="Liberation Serif"/>
        </w:rPr>
        <w:t>), фактически выполненных на Объекте</w:t>
      </w:r>
      <w:r w:rsidR="00C37C52" w:rsidRPr="00DF2DE0">
        <w:rPr>
          <w:rFonts w:ascii="Liberation Serif" w:hAnsi="Liberation Serif"/>
        </w:rPr>
        <w:t>,</w:t>
      </w:r>
      <w:r w:rsidRPr="00DF2DE0">
        <w:rPr>
          <w:rFonts w:ascii="Liberation Serif" w:hAnsi="Liberation Serif"/>
        </w:rPr>
        <w:t xml:space="preserve"> Заказчик в срок не позднее, чем за 2 (два) дня до предполагаемой даты выверки направляет Подрядчику письменный вызов на Объект. В случае неявки уполномоченного надлежащим образом представителя Подрядчика на Объект либо его необоснованного отказа от подписания Акта выверки, об этом производится соответствующая отметка в Акте, и он принимается Заказчиком без участия Подрядчика и является допустимым и достаточным доказательством объемов работ, фактически выполненных на Объекте. </w:t>
      </w:r>
    </w:p>
    <w:p w:rsidR="009D6C88" w:rsidRPr="00DF2DE0" w:rsidRDefault="009D6C88" w:rsidP="008069AA">
      <w:pPr>
        <w:numPr>
          <w:ilvl w:val="0"/>
          <w:numId w:val="22"/>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Без получения согласия Подрядчика передавать свои права и обязанности в части контроля и строительного контроля за выполнением работ Подрядчиком на Объекте третьему лицу по отдельному Договору. Требования лица, с которым Заказчиком заключен указанный договор, обязательны для выполнения Подрядчиком.</w:t>
      </w:r>
    </w:p>
    <w:p w:rsidR="009D6C88" w:rsidRPr="00DF2DE0" w:rsidRDefault="009D6C88" w:rsidP="008069AA">
      <w:pPr>
        <w:numPr>
          <w:ilvl w:val="0"/>
          <w:numId w:val="20"/>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Заказчик имеет иные права и обязанности, определенные настоящим Договором и действующими правовыми актами Российской Федерации и Ямало-Ненецкого автономного округа.</w:t>
      </w:r>
    </w:p>
    <w:p w:rsidR="009D6C88" w:rsidRPr="00DF2DE0" w:rsidRDefault="009D6C88" w:rsidP="008069AA">
      <w:pPr>
        <w:numPr>
          <w:ilvl w:val="0"/>
          <w:numId w:val="20"/>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Представитель Заказчика имеет право беспрепятственного доступа ко всем видам работ в любое время в течение всего периода проведения работ, при этом Заказчик не вправе вмешиваться в производственно-хозяйственную деятельность Подрядчика.</w:t>
      </w:r>
    </w:p>
    <w:p w:rsidR="009D6C88" w:rsidRPr="00DF2DE0" w:rsidRDefault="009D6C88" w:rsidP="00DC670B">
      <w:pPr>
        <w:widowControl w:val="0"/>
        <w:spacing w:after="0"/>
        <w:rPr>
          <w:rFonts w:ascii="Liberation Serif" w:hAnsi="Liberation Serif"/>
        </w:rPr>
      </w:pPr>
    </w:p>
    <w:p w:rsidR="009D6C88" w:rsidRPr="00DF2DE0" w:rsidRDefault="009D6C88" w:rsidP="00266DE3">
      <w:pPr>
        <w:widowControl w:val="0"/>
        <w:spacing w:after="0"/>
        <w:ind w:firstLine="709"/>
        <w:jc w:val="center"/>
        <w:rPr>
          <w:rFonts w:ascii="Liberation Serif" w:hAnsi="Liberation Serif"/>
          <w:b/>
        </w:rPr>
      </w:pPr>
      <w:r w:rsidRPr="00DF2DE0">
        <w:rPr>
          <w:rFonts w:ascii="Liberation Serif" w:hAnsi="Liberation Serif"/>
          <w:b/>
        </w:rPr>
        <w:t>6. ПРАВА И ОБЯЗАННОСТИ ПОДРЯДЧИКА</w:t>
      </w:r>
    </w:p>
    <w:p w:rsidR="009D6C88" w:rsidRPr="00DF2DE0" w:rsidRDefault="009D6C88" w:rsidP="00266DE3">
      <w:pPr>
        <w:widowControl w:val="0"/>
        <w:spacing w:after="0"/>
        <w:ind w:firstLine="709"/>
        <w:jc w:val="center"/>
        <w:rPr>
          <w:rFonts w:ascii="Liberation Serif" w:hAnsi="Liberation Serif"/>
          <w:b/>
        </w:rPr>
      </w:pPr>
    </w:p>
    <w:p w:rsidR="009D6C88" w:rsidRPr="00DF2DE0" w:rsidRDefault="009D6C88" w:rsidP="008069AA">
      <w:pPr>
        <w:numPr>
          <w:ilvl w:val="0"/>
          <w:numId w:val="23"/>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Обязательства Подрядчика:</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w:t>
      </w:r>
      <w:r w:rsidR="00DC670B" w:rsidRPr="00DF2DE0">
        <w:rPr>
          <w:rFonts w:ascii="Liberation Serif" w:hAnsi="Liberation Serif"/>
        </w:rPr>
        <w:t>Выполнить</w:t>
      </w:r>
      <w:r w:rsidRPr="00DF2DE0">
        <w:rPr>
          <w:rFonts w:ascii="Liberation Serif" w:hAnsi="Liberation Serif"/>
        </w:rPr>
        <w:t xml:space="preserve"> и сдать Работы в объеме и в сроки, предусмотренные Договором, и сдать законченный благоустройством Объект по Акту о приемке законченного благоустройством</w:t>
      </w:r>
      <w:r w:rsidR="00DA21BA" w:rsidRPr="00DF2DE0">
        <w:rPr>
          <w:rFonts w:ascii="Liberation Serif" w:hAnsi="Liberation Serif"/>
        </w:rPr>
        <w:t xml:space="preserve"> дворовой территории</w:t>
      </w:r>
      <w:r w:rsidRPr="00DF2DE0">
        <w:rPr>
          <w:rFonts w:ascii="Liberation Serif" w:hAnsi="Liberation Serif"/>
        </w:rPr>
        <w:t xml:space="preserve"> Объекта.</w:t>
      </w:r>
    </w:p>
    <w:p w:rsidR="009D6C88"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Выполнить все работы по настоящему Договору собственными силами в соответствии с условиями настоящего Договора, технической документацией, нормами, правилами, стандартами, правилами техники безопасности, охраны труда, </w:t>
      </w:r>
      <w:r w:rsidRPr="008963C5">
        <w:rPr>
          <w:rFonts w:ascii="Liberation Serif" w:hAnsi="Liberation Serif"/>
        </w:rPr>
        <w:t>антитеррористическими мероприятиями правилами пожарной безопасности, правилами по</w:t>
      </w:r>
      <w:r w:rsidRPr="00DF2DE0">
        <w:rPr>
          <w:rFonts w:ascii="Liberation Serif" w:hAnsi="Liberation Serif"/>
        </w:rPr>
        <w:t xml:space="preserve"> охране зеленых насаждений, а также иными нормативно-правовыми документами, действующими на территории Российской Федерации. Любые отклонения от условий настоящего Договора, технической документации, требований Заказчика и/или лица, привлеченного Заказчиком для осуществления строительного контроля за ведением работ на Объекте, в том числе не влияющие на технологию и качество работ, Подрядчик обязан согласовать с Заказчиком.</w:t>
      </w:r>
    </w:p>
    <w:p w:rsidR="006002A1" w:rsidRPr="00DF2DE0" w:rsidRDefault="006002A1" w:rsidP="008069AA">
      <w:pPr>
        <w:numPr>
          <w:ilvl w:val="0"/>
          <w:numId w:val="24"/>
        </w:numPr>
        <w:tabs>
          <w:tab w:val="left" w:pos="1276"/>
        </w:tabs>
        <w:autoSpaceDE w:val="0"/>
        <w:autoSpaceDN w:val="0"/>
        <w:adjustRightInd w:val="0"/>
        <w:spacing w:after="0"/>
        <w:ind w:left="0" w:firstLine="710"/>
        <w:rPr>
          <w:rFonts w:ascii="Liberation Serif" w:hAnsi="Liberation Serif"/>
        </w:rPr>
      </w:pPr>
      <w:r>
        <w:rPr>
          <w:rFonts w:ascii="Liberation Serif" w:hAnsi="Liberation Serif"/>
        </w:rPr>
        <w:t>Выпо</w:t>
      </w:r>
      <w:r w:rsidR="00E35B94">
        <w:rPr>
          <w:rFonts w:ascii="Liberation Serif" w:hAnsi="Liberation Serif"/>
        </w:rPr>
        <w:t>лнять работы согласно Приложению 1 настоящего Договора.</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Выполнять требования, предъявляемые Заказчиком и/или лица, привлеченного Заказчиком в установленном настоящим Договором порядке, при осуществлении контроля за ходом выполнения и качеством работ, а также представителей организации, уполномоченных представителей контролирующих и надзорных органов.</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Своими силами и средствами обеспечить получение всех необходимых профессиональных допусков, разрешений и допусков на право производства Работ, требуемых в соответствии с законодательством Российской Федерации и Ямало-Ненецкого автономного округа, в том числе разрешения и согласования, связанные с использованием иностранной рабочей силы. Представить Заказчику свидетельство о допуске саморегулируемой организацией либо иной документ, установленный действующим законодательством </w:t>
      </w:r>
      <w:r w:rsidRPr="00DF2DE0">
        <w:rPr>
          <w:rFonts w:ascii="Liberation Serif" w:hAnsi="Liberation Serif"/>
        </w:rPr>
        <w:lastRenderedPageBreak/>
        <w:t xml:space="preserve">Российской Федерации, на право заниматься строительной деятельностью, связанной с выполнением обязательств по настоящему Договору. </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Принять от Заказчика Объект для выполнения Работ. </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w:t>
      </w:r>
    </w:p>
    <w:p w:rsidR="009D6C88" w:rsidRPr="00DF2DE0" w:rsidRDefault="009D6C88" w:rsidP="00266DE3">
      <w:pPr>
        <w:widowControl w:val="0"/>
        <w:spacing w:after="0"/>
        <w:ind w:firstLine="709"/>
        <w:rPr>
          <w:rFonts w:ascii="Liberation Serif" w:hAnsi="Liberation Serif"/>
        </w:rPr>
      </w:pPr>
      <w:r w:rsidRPr="00DF2DE0">
        <w:rPr>
          <w:rFonts w:ascii="Liberation Serif" w:hAnsi="Liberation Serif"/>
        </w:rPr>
        <w:t xml:space="preserve">Обеспечить в ходе выполнения работ по </w:t>
      </w:r>
      <w:r w:rsidRPr="00DF2DE0">
        <w:rPr>
          <w:rFonts w:ascii="Liberation Serif" w:hAnsi="Liberation Serif"/>
          <w:iCs/>
        </w:rPr>
        <w:t>благоустройству выполнение мероприятий</w:t>
      </w:r>
      <w:r w:rsidRPr="00DF2DE0">
        <w:rPr>
          <w:rFonts w:ascii="Liberation Serif" w:hAnsi="Liberation Serif"/>
        </w:rPr>
        <w:t xml:space="preserve"> по технике безопасности, охране окружающей среды, пожарной безопасности, антитеррору и пр.</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strike/>
        </w:rPr>
      </w:pPr>
      <w:r w:rsidRPr="00DF2DE0">
        <w:rPr>
          <w:rFonts w:ascii="Liberation Serif" w:hAnsi="Liberation Serif"/>
        </w:rPr>
        <w:t xml:space="preserve"> В течение 1 (одного) рабочего дня, с момента подписания настоящего Договора назначить ответственных Представителей для координации и согласования с Заказчиком хода выполнения </w:t>
      </w:r>
      <w:r w:rsidR="00C37C52" w:rsidRPr="00DF2DE0">
        <w:rPr>
          <w:rFonts w:ascii="Liberation Serif" w:hAnsi="Liberation Serif"/>
        </w:rPr>
        <w:t>р</w:t>
      </w:r>
      <w:r w:rsidRPr="00DF2DE0">
        <w:rPr>
          <w:rFonts w:ascii="Liberation Serif" w:hAnsi="Liberation Serif"/>
        </w:rPr>
        <w:t>абот и решения иных вопросов, о чем направляет Заказчику официальное уведомление. В уведомлении должны содержаться: Ф.И.О. представителей, занимаемая у Подрядчика должность, срок полномочий, номер и дата распорядительного документа о назначении Представителей, номер и дата Доверенности. К уведомлению прилагаются выданные Подрядчиком Доверенности, подтверждающие объем и срок полномочий его Представителей.</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Оформить необходимые документы на производство работ и нести ответственность п</w:t>
      </w:r>
      <w:r w:rsidR="0029359B">
        <w:rPr>
          <w:rFonts w:ascii="Liberation Serif" w:hAnsi="Liberation Serif"/>
        </w:rPr>
        <w:t xml:space="preserve">еред </w:t>
      </w:r>
      <w:r w:rsidRPr="00DF2DE0">
        <w:rPr>
          <w:rFonts w:ascii="Liberation Serif" w:hAnsi="Liberation Serif"/>
        </w:rPr>
        <w:t>компетентными государственными и муниципальными органами в установленном порядке за нарушения правил и порядка ведения Работ.</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Обеспечить целевое использование денежных средств, полученных от Заказчика.</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Не допускать до производства работ на Объекте иностранную рабочую силу, не прошедшую в установленном порядке миграционный учет в органах Федеральной миграционной службы Российской Федерации. </w:t>
      </w:r>
    </w:p>
    <w:p w:rsidR="009D6C88" w:rsidRPr="00DF2DE0" w:rsidRDefault="009D6C88" w:rsidP="008069AA">
      <w:pPr>
        <w:numPr>
          <w:ilvl w:val="0"/>
          <w:numId w:val="24"/>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Не передавать любую документацию на благоустройство Объекта или его отдельной части третьей стороне без письменного разрешения Заказчика.</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Обеспечить при производстве работ на Объекте применение материалов, изделий, конструкций и оборудования, соответствующих требованиям технической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 </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Гарантировать, что качество материалов, изделий, конструкций, систем, оборудования</w:t>
      </w:r>
      <w:r w:rsidR="0029359B">
        <w:rPr>
          <w:rFonts w:ascii="Liberation Serif" w:hAnsi="Liberation Serif"/>
        </w:rPr>
        <w:t>,</w:t>
      </w:r>
      <w:r w:rsidRPr="00DF2DE0">
        <w:rPr>
          <w:rFonts w:ascii="Liberation Serif" w:hAnsi="Liberation Serif"/>
        </w:rPr>
        <w:t xml:space="preserve"> применяемых Подрядчиком для выполнения </w:t>
      </w:r>
      <w:r w:rsidR="00C37C52" w:rsidRPr="00DF2DE0">
        <w:rPr>
          <w:rFonts w:ascii="Liberation Serif" w:hAnsi="Liberation Serif"/>
        </w:rPr>
        <w:t>р</w:t>
      </w:r>
      <w:r w:rsidRPr="00DF2DE0">
        <w:rPr>
          <w:rFonts w:ascii="Liberation Serif" w:hAnsi="Liberation Serif"/>
        </w:rPr>
        <w:t xml:space="preserve">абот, будет соответствовать требованиям настоящего Договора, технической документации, ГОСТам, СНиП, техническим регламентам, СП. </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Выполнить, при необходимости, в установленном порядке сезонные работы, обеспечивающие надлежащие темпы проведения благоустройства Объе</w:t>
      </w:r>
      <w:r w:rsidR="0029359B">
        <w:rPr>
          <w:rFonts w:ascii="Liberation Serif" w:hAnsi="Liberation Serif"/>
        </w:rPr>
        <w:t xml:space="preserve">кта и достижения требуемых </w:t>
      </w:r>
      <w:r w:rsidRPr="00DF2DE0">
        <w:rPr>
          <w:rFonts w:ascii="Liberation Serif" w:hAnsi="Liberation Serif"/>
        </w:rPr>
        <w:t>качественных показателей</w:t>
      </w:r>
      <w:r w:rsidR="0029359B">
        <w:rPr>
          <w:rFonts w:ascii="Liberation Serif" w:hAnsi="Liberation Serif"/>
        </w:rPr>
        <w:t xml:space="preserve"> в соответствии с требованиями </w:t>
      </w:r>
      <w:r w:rsidRPr="00DF2DE0">
        <w:rPr>
          <w:rFonts w:ascii="Liberation Serif" w:hAnsi="Liberation Serif"/>
        </w:rPr>
        <w:t>норм и пр</w:t>
      </w:r>
      <w:r w:rsidR="00E44E62">
        <w:rPr>
          <w:rFonts w:ascii="Liberation Serif" w:hAnsi="Liberation Serif"/>
        </w:rPr>
        <w:t xml:space="preserve">авил, действующих в Российской </w:t>
      </w:r>
      <w:r w:rsidRPr="00DF2DE0">
        <w:rPr>
          <w:rFonts w:ascii="Liberation Serif" w:hAnsi="Liberation Serif"/>
        </w:rPr>
        <w:t>Федерации.</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Обеспечить собственными силами и за свой счет ежедневную уборку строительного мусора на Объекте и прилегающей непосредственно к нему территории на протяжении всего периода выполнения работ, а также в случаях, установленных законодательством Российской Федерации.</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Приступать к выполнению последующих работ только после приемки Заказчиком скрытых работ и составления актов освидетельствования этих работ. </w:t>
      </w:r>
    </w:p>
    <w:p w:rsidR="009D6C88" w:rsidRPr="00DF2DE0" w:rsidRDefault="009D6C88" w:rsidP="00266DE3">
      <w:pPr>
        <w:autoSpaceDE w:val="0"/>
        <w:autoSpaceDN w:val="0"/>
        <w:adjustRightInd w:val="0"/>
        <w:spacing w:after="0"/>
        <w:ind w:firstLine="708"/>
        <w:rPr>
          <w:rFonts w:ascii="Liberation Serif" w:hAnsi="Liberation Serif"/>
        </w:rPr>
      </w:pPr>
      <w:r w:rsidRPr="00DF2DE0">
        <w:rPr>
          <w:rFonts w:ascii="Liberation Serif" w:hAnsi="Liberation Serif"/>
        </w:rPr>
        <w:t xml:space="preserve">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 </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 течение 1 (одного) дня письменно известить Заказчика и до получения от него указаний в письменной форме приостановить работы при обнаружении:</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lastRenderedPageBreak/>
        <w:t xml:space="preserve"> возможных неблагоприятных для Заказчика последствий выполнения его указаний о способе исполнения работ;</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иных, не зависящих от Подрядчика обстоятельств, </w:t>
      </w:r>
      <w:r w:rsidR="0029359B" w:rsidRPr="00DF2DE0">
        <w:rPr>
          <w:rFonts w:ascii="Liberation Serif" w:hAnsi="Liberation Serif"/>
        </w:rPr>
        <w:t>угрожающих качеству результатов выполняемой работы,</w:t>
      </w:r>
      <w:r w:rsidRPr="00DF2DE0">
        <w:rPr>
          <w:rFonts w:ascii="Liberation Serif" w:hAnsi="Liberation Serif"/>
        </w:rPr>
        <w:t xml:space="preserve"> либо создающих невозможность ее завершения в срок.</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Обеспечить:</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производство работ в полном соответствии с техническим заданием, стандартами, нормами и правилами и иными действующими на территории Российской Федерации нормативно-правовыми актами;</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качество выполнения всех работ в соответствии с технической документацией, действующими нормами и требованиями настоящего Договора;</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своевременное устранение недостатков (дефектов), выявленных в ходе производства работ и строительного контроля, при приемке работ и/или в течение гарантийного срока эксплуатации Объекта;</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бесперебойное функционирование оборудования при нормальной эксплуатации Объекта в течение гарантийного срока;</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полную сохранность объекта до подписания Акта</w:t>
      </w:r>
      <w:r w:rsidR="0029359B">
        <w:rPr>
          <w:rFonts w:ascii="Liberation Serif" w:hAnsi="Liberation Serif"/>
        </w:rPr>
        <w:t>,</w:t>
      </w:r>
      <w:r w:rsidRPr="00DF2DE0">
        <w:rPr>
          <w:rFonts w:ascii="Liberation Serif" w:hAnsi="Liberation Serif"/>
        </w:rPr>
        <w:t xml:space="preserve"> законченного благоустройством </w:t>
      </w:r>
      <w:r w:rsidR="007E2DA0" w:rsidRPr="00DF2DE0">
        <w:rPr>
          <w:rFonts w:ascii="Liberation Serif" w:hAnsi="Liberation Serif"/>
        </w:rPr>
        <w:t>дворовой территории О</w:t>
      </w:r>
      <w:r w:rsidRPr="00DF2DE0">
        <w:rPr>
          <w:rFonts w:ascii="Liberation Serif" w:hAnsi="Liberation Serif"/>
        </w:rPr>
        <w:t>бъекта.</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Обеспечить совместно с Заказчиком работу комиссии по приемке законченного благоустройством Объекта.</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Вывезти в срок не позднее 1</w:t>
      </w:r>
      <w:r w:rsidR="0029359B">
        <w:rPr>
          <w:rFonts w:ascii="Liberation Serif" w:hAnsi="Liberation Serif"/>
        </w:rPr>
        <w:t xml:space="preserve">0 (десяти) рабочих дней со дня </w:t>
      </w:r>
      <w:r w:rsidRPr="00DF2DE0">
        <w:rPr>
          <w:rFonts w:ascii="Liberation Serif" w:hAnsi="Liberation Serif"/>
        </w:rPr>
        <w:t>даты подписания Акта о приемке законченного благоустройством объекта принадлежащие Подрядчику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и в пятиметровой зоне за счет собственных средств.</w:t>
      </w:r>
    </w:p>
    <w:p w:rsidR="009D6C88" w:rsidRPr="00DF2DE0" w:rsidRDefault="009D6C88" w:rsidP="00266DE3">
      <w:pPr>
        <w:autoSpaceDE w:val="0"/>
        <w:autoSpaceDN w:val="0"/>
        <w:adjustRightInd w:val="0"/>
        <w:spacing w:after="0"/>
        <w:ind w:firstLine="708"/>
        <w:rPr>
          <w:rFonts w:ascii="Liberation Serif" w:hAnsi="Liberation Serif"/>
        </w:rPr>
      </w:pPr>
      <w:r w:rsidRPr="00DF2DE0">
        <w:rPr>
          <w:rFonts w:ascii="Liberation Serif" w:hAnsi="Liberation Serif"/>
        </w:rPr>
        <w:t xml:space="preserve">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 </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организациям, осуществляющим контроль, всю текущую исполнительную документацию, в том числе все необходимые чертежи, спецификации и иные документы, которые могут быть затребованы ими при выполнении своих обязанностей. Передать по Акту по окончании благоустройства Заказчику исполнительную документацию в полном объеме. </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i/>
        </w:rPr>
      </w:pPr>
      <w:r w:rsidRPr="00DF2DE0">
        <w:rPr>
          <w:rFonts w:ascii="Liberation Serif" w:hAnsi="Liberation Serif"/>
        </w:rPr>
        <w:t xml:space="preserve">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w:t>
      </w:r>
      <w:r w:rsidR="00C37C52" w:rsidRPr="00DF2DE0">
        <w:rPr>
          <w:rFonts w:ascii="Liberation Serif" w:hAnsi="Liberation Serif"/>
        </w:rPr>
        <w:t>р</w:t>
      </w:r>
      <w:r w:rsidRPr="00DF2DE0">
        <w:rPr>
          <w:rFonts w:ascii="Liberation Serif" w:hAnsi="Liberation Serif"/>
        </w:rPr>
        <w:t xml:space="preserve">абот,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w:t>
      </w:r>
      <w:r w:rsidR="00C37C52" w:rsidRPr="00DF2DE0">
        <w:rPr>
          <w:rFonts w:ascii="Liberation Serif" w:hAnsi="Liberation Serif"/>
        </w:rPr>
        <w:t>р</w:t>
      </w:r>
      <w:r w:rsidRPr="00DF2DE0">
        <w:rPr>
          <w:rFonts w:ascii="Liberation Serif" w:hAnsi="Liberation Serif"/>
        </w:rPr>
        <w:t>абот Подрядчиком.</w:t>
      </w:r>
    </w:p>
    <w:p w:rsidR="009D6C88" w:rsidRPr="00DF2DE0" w:rsidRDefault="009D6C88" w:rsidP="008069AA">
      <w:pPr>
        <w:widowControl w:val="0"/>
        <w:numPr>
          <w:ilvl w:val="0"/>
          <w:numId w:val="24"/>
        </w:numPr>
        <w:tabs>
          <w:tab w:val="left" w:pos="1276"/>
        </w:tabs>
        <w:autoSpaceDE w:val="0"/>
        <w:autoSpaceDN w:val="0"/>
        <w:adjustRightInd w:val="0"/>
        <w:spacing w:after="0"/>
        <w:ind w:left="0" w:firstLine="709"/>
        <w:rPr>
          <w:rFonts w:ascii="Liberation Serif" w:hAnsi="Liberation Serif"/>
          <w:iCs/>
        </w:rPr>
      </w:pPr>
      <w:r w:rsidRPr="00DF2DE0">
        <w:rPr>
          <w:rFonts w:ascii="Liberation Serif" w:hAnsi="Liberation Serif"/>
          <w:bCs/>
          <w:iCs/>
        </w:rPr>
        <w:t xml:space="preserve"> В </w:t>
      </w:r>
      <w:r w:rsidRPr="00DF2DE0">
        <w:rPr>
          <w:rFonts w:ascii="Liberation Serif" w:hAnsi="Liberation Serif"/>
          <w:iCs/>
        </w:rPr>
        <w:t>течение 1 (одного) рабочего дня с момента назначения своего представителя (-ей) уведомить об этом Заказчика с приложением соответствующей доверенности.</w:t>
      </w:r>
    </w:p>
    <w:p w:rsidR="002612C2" w:rsidRDefault="009D6C88" w:rsidP="002612C2">
      <w:pPr>
        <w:widowControl w:val="0"/>
        <w:numPr>
          <w:ilvl w:val="0"/>
          <w:numId w:val="24"/>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iCs/>
        </w:rPr>
        <w:t xml:space="preserve"> Не позднее 15 (пятнадцати) дней с даты </w:t>
      </w:r>
      <w:r w:rsidRPr="00DF2DE0">
        <w:rPr>
          <w:rFonts w:ascii="Liberation Serif" w:hAnsi="Liberation Serif"/>
        </w:rPr>
        <w:t>приемки законченного благоустройством объекта сформировать в полном объеме и передать Заказчику комплект исполнительной документации, исполнительные чертежи, акты приемки работ, акты освидетельствования скрытых работ и ответственных конструкций.</w:t>
      </w:r>
    </w:p>
    <w:p w:rsidR="009D6C88" w:rsidRPr="00DF2DE0" w:rsidRDefault="009D6C88" w:rsidP="008069AA">
      <w:pPr>
        <w:widowControl w:val="0"/>
        <w:numPr>
          <w:ilvl w:val="0"/>
          <w:numId w:val="26"/>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Получить оплату за выполненные качественно и в срок работы, предусмотренные настоящим Договором.</w:t>
      </w:r>
    </w:p>
    <w:p w:rsidR="009D6C88" w:rsidRPr="00DF2DE0" w:rsidRDefault="009D6C88" w:rsidP="008069AA">
      <w:pPr>
        <w:widowControl w:val="0"/>
        <w:numPr>
          <w:ilvl w:val="0"/>
          <w:numId w:val="26"/>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Требовать от Заказчика соблюдения сроков по настоящему Договору.</w:t>
      </w:r>
    </w:p>
    <w:p w:rsidR="009D6C88" w:rsidRDefault="009D6C88" w:rsidP="008069AA">
      <w:pPr>
        <w:numPr>
          <w:ilvl w:val="0"/>
          <w:numId w:val="23"/>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lastRenderedPageBreak/>
        <w:t>Подрядчик имеет иные права и обязанности, определенные настоящим Договором и действующими правовыми актами Российской Федерации и Ямало-Ненецкого автономного округа.</w:t>
      </w:r>
    </w:p>
    <w:p w:rsidR="009D6C88" w:rsidRPr="00DF2DE0" w:rsidRDefault="009D6C88" w:rsidP="006002A1">
      <w:pPr>
        <w:autoSpaceDE w:val="0"/>
        <w:autoSpaceDN w:val="0"/>
        <w:adjustRightInd w:val="0"/>
        <w:spacing w:after="0"/>
        <w:rPr>
          <w:rFonts w:ascii="Liberation Serif" w:hAnsi="Liberation Serif"/>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7. ПОРЯДОК ПРИЕМКИ ВЫПОЛНЕННЫХ РАБОТ</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27"/>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Стороны производят оформление документов, в соответствии с п. 3.5 настоящего Договора, фиксирующих объем </w:t>
      </w:r>
      <w:r w:rsidR="009154B1">
        <w:rPr>
          <w:rFonts w:ascii="Liberation Serif" w:hAnsi="Liberation Serif"/>
        </w:rPr>
        <w:t>фактически</w:t>
      </w:r>
      <w:r w:rsidR="009154B1" w:rsidRPr="00DF2DE0">
        <w:rPr>
          <w:rFonts w:ascii="Liberation Serif" w:hAnsi="Liberation Serif"/>
        </w:rPr>
        <w:t xml:space="preserve"> </w:t>
      </w:r>
      <w:r w:rsidRPr="00DF2DE0">
        <w:rPr>
          <w:rFonts w:ascii="Liberation Serif" w:hAnsi="Liberation Serif"/>
        </w:rPr>
        <w:t xml:space="preserve">выполненных Подрядчиком Работ в отчетный период. </w:t>
      </w:r>
    </w:p>
    <w:p w:rsidR="009D6C88" w:rsidRPr="00DF2DE0" w:rsidRDefault="009D6C88" w:rsidP="008069AA">
      <w:pPr>
        <w:numPr>
          <w:ilvl w:val="0"/>
          <w:numId w:val="27"/>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Работы по настоящему Договору считаются выполненными окончательно и в полном объеме только после комиссионной приемки выполненных в полном объеме работ на Объекте. Риск случайной гибели или повреждения результата </w:t>
      </w:r>
      <w:r w:rsidR="004B5072" w:rsidRPr="00DF2DE0">
        <w:rPr>
          <w:rFonts w:ascii="Liberation Serif" w:hAnsi="Liberation Serif"/>
        </w:rPr>
        <w:t>р</w:t>
      </w:r>
      <w:r w:rsidRPr="00DF2DE0">
        <w:rPr>
          <w:rFonts w:ascii="Liberation Serif" w:hAnsi="Liberation Serif"/>
        </w:rPr>
        <w:t>абот переходит от Подрядчика к Заказчику только после подписания Акта о приемке</w:t>
      </w:r>
      <w:r w:rsidR="0029359B">
        <w:rPr>
          <w:rFonts w:ascii="Liberation Serif" w:hAnsi="Liberation Serif"/>
        </w:rPr>
        <w:t xml:space="preserve"> законченного благоустройством </w:t>
      </w:r>
      <w:r w:rsidR="00A31B41" w:rsidRPr="00DF2DE0">
        <w:rPr>
          <w:rFonts w:ascii="Liberation Serif" w:hAnsi="Liberation Serif"/>
        </w:rPr>
        <w:t>дворовой территории О</w:t>
      </w:r>
      <w:r w:rsidRPr="00DF2DE0">
        <w:rPr>
          <w:rFonts w:ascii="Liberation Serif" w:hAnsi="Liberation Serif"/>
        </w:rPr>
        <w:t>бъекта. Не позднее, чем за 3 (три) рабочих дня до даты начала приемки выполненных работ, согласованной Сторонами в Графике производства работ (Приложение</w:t>
      </w:r>
      <w:r w:rsidR="00DC191D" w:rsidRPr="00DF2DE0">
        <w:rPr>
          <w:rFonts w:ascii="Liberation Serif" w:hAnsi="Liberation Serif"/>
        </w:rPr>
        <w:t xml:space="preserve">            </w:t>
      </w:r>
      <w:r w:rsidRPr="00DF2DE0">
        <w:rPr>
          <w:rFonts w:ascii="Liberation Serif" w:hAnsi="Liberation Serif"/>
        </w:rPr>
        <w:t xml:space="preserve"> № 2 к настоящему Договору), Подрядчик информирует Заказчика о готовности к сдаче выполненных Работ. </w:t>
      </w:r>
    </w:p>
    <w:p w:rsidR="009D6C88" w:rsidRPr="00DF2DE0" w:rsidRDefault="009D6C88" w:rsidP="008069AA">
      <w:pPr>
        <w:numPr>
          <w:ilvl w:val="0"/>
          <w:numId w:val="27"/>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В период проведения благоустройства на Объекте отдельно осуществляется приемка:</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скрытых работ (работы принимаются комиссионно, составляется Акт освидетельствования скрытых работ);</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завершенных работ по каждому из видов работ согласно технической документации (работы принимаются комиссионно, составляется Акт приемки работ согласно технической документации);</w:t>
      </w:r>
    </w:p>
    <w:p w:rsidR="009D6C88" w:rsidRPr="00DF2DE0" w:rsidRDefault="009D6C88" w:rsidP="008069AA">
      <w:pPr>
        <w:numPr>
          <w:ilvl w:val="0"/>
          <w:numId w:val="25"/>
        </w:numPr>
        <w:tabs>
          <w:tab w:val="left" w:pos="851"/>
        </w:tabs>
        <w:autoSpaceDE w:val="0"/>
        <w:autoSpaceDN w:val="0"/>
        <w:adjustRightInd w:val="0"/>
        <w:spacing w:after="0"/>
        <w:ind w:left="0" w:firstLine="708"/>
        <w:rPr>
          <w:rFonts w:ascii="Liberation Serif" w:hAnsi="Liberation Serif"/>
        </w:rPr>
      </w:pPr>
      <w:r w:rsidRPr="00DF2DE0">
        <w:rPr>
          <w:rFonts w:ascii="Liberation Serif" w:hAnsi="Liberation Serif"/>
        </w:rPr>
        <w:t xml:space="preserve"> выполненных в полном объеме работ на Объекте (работы принимаются комиссионно). По результатам приемки работ оформляется Акт о приемке законченного благоустройством </w:t>
      </w:r>
      <w:r w:rsidR="00E951B5" w:rsidRPr="00DF2DE0">
        <w:rPr>
          <w:rFonts w:ascii="Liberation Serif" w:hAnsi="Liberation Serif"/>
        </w:rPr>
        <w:t>дворовой территории О</w:t>
      </w:r>
      <w:r w:rsidRPr="00DF2DE0">
        <w:rPr>
          <w:rFonts w:ascii="Liberation Serif" w:hAnsi="Liberation Serif"/>
        </w:rPr>
        <w:t xml:space="preserve">бъекта. </w:t>
      </w:r>
    </w:p>
    <w:p w:rsidR="009D6C88" w:rsidRPr="00DF2DE0" w:rsidRDefault="009D6C88" w:rsidP="008069AA">
      <w:pPr>
        <w:numPr>
          <w:ilvl w:val="0"/>
          <w:numId w:val="27"/>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При завершении выполнения работ в полном объеме Подрядчик в срок не позднее, чем за 3 (три) дня до предполагаемой даты начала приемки письменно уведомляет Заказчика о необходимости проведения приемки. </w:t>
      </w:r>
    </w:p>
    <w:p w:rsidR="009D6C88" w:rsidRPr="00DF2DE0" w:rsidRDefault="009D6C88" w:rsidP="008069AA">
      <w:pPr>
        <w:numPr>
          <w:ilvl w:val="0"/>
          <w:numId w:val="27"/>
        </w:numPr>
        <w:tabs>
          <w:tab w:val="left" w:pos="1134"/>
        </w:tabs>
        <w:autoSpaceDE w:val="0"/>
        <w:autoSpaceDN w:val="0"/>
        <w:adjustRightInd w:val="0"/>
        <w:spacing w:after="0"/>
        <w:ind w:left="0" w:firstLine="710"/>
        <w:rPr>
          <w:rFonts w:ascii="Liberation Serif" w:hAnsi="Liberation Serif"/>
          <w:strike/>
        </w:rPr>
      </w:pPr>
      <w:r w:rsidRPr="00DF2DE0">
        <w:rPr>
          <w:rFonts w:ascii="Liberation Serif" w:hAnsi="Liberation Serif"/>
        </w:rPr>
        <w:t>В случае выявления комиссией Недостатков (дефектов) и/или невыполненных работ (полностью или частично), Подрядчику устанавливается срок для устранения выявленных нарушений. При невыполнении Подрядчиком обязанности устранить выявленные нарушения Заказчик вправе привлечь третьих лиц или выполнить обязанность Подрядчика своими силами с возложением на Подрядчика обязанности по возмещению всех понесенных расходов и убытков.</w:t>
      </w:r>
    </w:p>
    <w:p w:rsidR="009D6C88" w:rsidRPr="00DF2DE0" w:rsidRDefault="009D6C88" w:rsidP="00266DE3">
      <w:pPr>
        <w:spacing w:after="0"/>
        <w:ind w:firstLine="709"/>
        <w:jc w:val="center"/>
        <w:rPr>
          <w:rFonts w:ascii="Liberation Serif" w:hAnsi="Liberation Serif"/>
          <w:b/>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8. ОХРАННЫЕ МЕРОПРИЯТИЯ</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28"/>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Подрядчик обязан за свой счет обеспечить надлежащую охрану результатов работ, выполненных на Объекте. Подрядчик несет все риски, в том числе: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благоустройством </w:t>
      </w:r>
      <w:r w:rsidR="00393D0A" w:rsidRPr="00DF2DE0">
        <w:rPr>
          <w:rFonts w:ascii="Liberation Serif" w:hAnsi="Liberation Serif"/>
        </w:rPr>
        <w:t>дворовой территории О</w:t>
      </w:r>
      <w:r w:rsidRPr="00DF2DE0">
        <w:rPr>
          <w:rFonts w:ascii="Liberation Serif" w:hAnsi="Liberation Serif"/>
        </w:rPr>
        <w:t>бъекта.</w:t>
      </w:r>
    </w:p>
    <w:p w:rsidR="009D6C88" w:rsidRPr="00DF2DE0" w:rsidRDefault="009D6C88" w:rsidP="008069AA">
      <w:pPr>
        <w:numPr>
          <w:ilvl w:val="0"/>
          <w:numId w:val="28"/>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9D6C88" w:rsidRPr="00DF2DE0" w:rsidRDefault="009D6C88" w:rsidP="008069AA">
      <w:pPr>
        <w:numPr>
          <w:ilvl w:val="0"/>
          <w:numId w:val="28"/>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Подрядчик обязан обеспечить надлежащее хранение взрывоопасных материалов.</w:t>
      </w:r>
    </w:p>
    <w:p w:rsidR="009D6C88" w:rsidRPr="008D4AAE" w:rsidRDefault="009D6C88" w:rsidP="008D4AAE">
      <w:pPr>
        <w:numPr>
          <w:ilvl w:val="0"/>
          <w:numId w:val="28"/>
        </w:numPr>
        <w:tabs>
          <w:tab w:val="left" w:pos="1134"/>
        </w:tabs>
        <w:autoSpaceDE w:val="0"/>
        <w:autoSpaceDN w:val="0"/>
        <w:adjustRightInd w:val="0"/>
        <w:spacing w:after="0"/>
        <w:ind w:left="0" w:firstLine="710"/>
        <w:rPr>
          <w:rFonts w:ascii="Liberation Serif" w:hAnsi="Liberation Serif"/>
        </w:rPr>
      </w:pPr>
      <w:r w:rsidRPr="00DF2DE0">
        <w:rPr>
          <w:rFonts w:ascii="Liberation Serif" w:hAnsi="Liberation Serif"/>
        </w:rPr>
        <w:t>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т.ч. имущества, материалов, оборудования, строительной техники, инструментов.</w:t>
      </w:r>
    </w:p>
    <w:p w:rsidR="009D6C88" w:rsidRPr="00DF2DE0" w:rsidRDefault="009D6C88" w:rsidP="00266DE3">
      <w:pPr>
        <w:keepNext/>
        <w:keepLines/>
        <w:tabs>
          <w:tab w:val="left" w:pos="1778"/>
        </w:tabs>
        <w:spacing w:after="0"/>
        <w:jc w:val="center"/>
        <w:rPr>
          <w:rFonts w:ascii="Liberation Serif" w:hAnsi="Liberation Serif"/>
          <w:b/>
        </w:rPr>
      </w:pPr>
      <w:r w:rsidRPr="00DF2DE0">
        <w:rPr>
          <w:rFonts w:ascii="Liberation Serif" w:hAnsi="Liberation Serif"/>
          <w:b/>
        </w:rPr>
        <w:lastRenderedPageBreak/>
        <w:t>9. ГАРАНТИИ КАЧЕСТВА РАБОТ</w:t>
      </w:r>
    </w:p>
    <w:p w:rsidR="009D6C88" w:rsidRPr="00DF2DE0" w:rsidRDefault="009D6C88" w:rsidP="00266DE3">
      <w:pPr>
        <w:keepNext/>
        <w:keepLines/>
        <w:tabs>
          <w:tab w:val="left" w:pos="1778"/>
        </w:tabs>
        <w:spacing w:after="0"/>
        <w:jc w:val="center"/>
        <w:rPr>
          <w:rFonts w:ascii="Liberation Serif" w:hAnsi="Liberation Serif"/>
          <w:b/>
        </w:rPr>
      </w:pPr>
    </w:p>
    <w:p w:rsidR="009D6C88" w:rsidRPr="00DF2DE0" w:rsidRDefault="009D6C88" w:rsidP="008069AA">
      <w:pPr>
        <w:pStyle w:val="afff1"/>
        <w:numPr>
          <w:ilvl w:val="1"/>
          <w:numId w:val="37"/>
        </w:numPr>
        <w:tabs>
          <w:tab w:val="left" w:pos="1276"/>
        </w:tabs>
        <w:autoSpaceDE w:val="0"/>
        <w:autoSpaceDN w:val="0"/>
        <w:adjustRightInd w:val="0"/>
        <w:spacing w:after="0" w:line="240" w:lineRule="auto"/>
        <w:ind w:left="0" w:firstLine="709"/>
        <w:contextualSpacing w:val="0"/>
        <w:jc w:val="both"/>
        <w:rPr>
          <w:rFonts w:ascii="Liberation Serif" w:hAnsi="Liberation Serif"/>
          <w:sz w:val="24"/>
        </w:rPr>
      </w:pPr>
      <w:r w:rsidRPr="00DF2DE0">
        <w:rPr>
          <w:rFonts w:ascii="Liberation Serif" w:hAnsi="Liberation Serif"/>
          <w:sz w:val="24"/>
        </w:rPr>
        <w:t>Подрядчик гарантирует:</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наличие у себя всех допусков и разрешений, необходимых для выполнения в соответствии с настоящим Договором </w:t>
      </w:r>
      <w:r w:rsidR="00D42166" w:rsidRPr="00DF2DE0">
        <w:rPr>
          <w:rFonts w:ascii="Liberation Serif" w:hAnsi="Liberation Serif"/>
        </w:rPr>
        <w:t>р</w:t>
      </w:r>
      <w:r w:rsidRPr="00DF2DE0">
        <w:rPr>
          <w:rFonts w:ascii="Liberation Serif" w:hAnsi="Liberation Serif"/>
        </w:rPr>
        <w:t>абот;</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выполнение всех </w:t>
      </w:r>
      <w:r w:rsidR="00D42166" w:rsidRPr="00DF2DE0">
        <w:rPr>
          <w:rFonts w:ascii="Liberation Serif" w:hAnsi="Liberation Serif"/>
        </w:rPr>
        <w:t>р</w:t>
      </w:r>
      <w:r w:rsidRPr="00DF2DE0">
        <w:rPr>
          <w:rFonts w:ascii="Liberation Serif" w:hAnsi="Liberation Serif"/>
        </w:rPr>
        <w:t>абот в полном объеме и в сроки, определенные условиями настоящего Договора;</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соответствие качества всех выполненных </w:t>
      </w:r>
      <w:r w:rsidR="00D42166" w:rsidRPr="00DF2DE0">
        <w:rPr>
          <w:rFonts w:ascii="Liberation Serif" w:hAnsi="Liberation Serif"/>
        </w:rPr>
        <w:t>р</w:t>
      </w:r>
      <w:r w:rsidRPr="00DF2DE0">
        <w:rPr>
          <w:rFonts w:ascii="Liberation Serif" w:hAnsi="Liberation Serif"/>
        </w:rPr>
        <w:t>абот условиям настоящего договора и действующим на территории Российской Федерации нормам и правилам;</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возможность безаварийной эксплуатации Объекта на протяжении Гарантийного срока;</w:t>
      </w:r>
    </w:p>
    <w:p w:rsidR="009D6C88" w:rsidRPr="00DF2DE0" w:rsidRDefault="001A1E9D" w:rsidP="008069AA">
      <w:pPr>
        <w:numPr>
          <w:ilvl w:val="0"/>
          <w:numId w:val="25"/>
        </w:numPr>
        <w:tabs>
          <w:tab w:val="left" w:pos="851"/>
        </w:tabs>
        <w:autoSpaceDE w:val="0"/>
        <w:autoSpaceDN w:val="0"/>
        <w:adjustRightInd w:val="0"/>
        <w:spacing w:after="0"/>
        <w:ind w:left="0" w:firstLine="709"/>
        <w:rPr>
          <w:rFonts w:ascii="Liberation Serif" w:hAnsi="Liberation Serif"/>
        </w:rPr>
      </w:pPr>
      <w:r>
        <w:rPr>
          <w:rFonts w:ascii="Liberation Serif" w:hAnsi="Liberation Serif"/>
        </w:rPr>
        <w:t xml:space="preserve"> </w:t>
      </w:r>
      <w:r w:rsidR="009D6C88" w:rsidRPr="00DF2DE0">
        <w:rPr>
          <w:rFonts w:ascii="Liberation Serif" w:hAnsi="Liberation Serif"/>
        </w:rPr>
        <w:t>высокое качество всех работ, смонтированного Подрядчиком оборудования, систем, установок, механизмов, общестроительных работ;</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достижение Объектом указанных в технической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своевременное устранение за свой счет недостатков (дефектов), выявленных как в процессе производства работ на Объекте, так и в период Гарантийного срока.</w:t>
      </w:r>
    </w:p>
    <w:p w:rsidR="009D6C88" w:rsidRPr="00DF2DE0" w:rsidRDefault="009D6C88" w:rsidP="008069AA">
      <w:pPr>
        <w:pStyle w:val="afff1"/>
        <w:numPr>
          <w:ilvl w:val="1"/>
          <w:numId w:val="37"/>
        </w:numPr>
        <w:tabs>
          <w:tab w:val="left" w:pos="1276"/>
        </w:tabs>
        <w:autoSpaceDE w:val="0"/>
        <w:autoSpaceDN w:val="0"/>
        <w:adjustRightInd w:val="0"/>
        <w:spacing w:after="0" w:line="240" w:lineRule="auto"/>
        <w:ind w:left="0" w:firstLine="709"/>
        <w:contextualSpacing w:val="0"/>
        <w:jc w:val="both"/>
        <w:rPr>
          <w:rFonts w:ascii="Liberation Serif" w:hAnsi="Liberation Serif"/>
          <w:sz w:val="24"/>
        </w:rPr>
      </w:pPr>
      <w:r w:rsidRPr="00DF2DE0">
        <w:rPr>
          <w:rFonts w:ascii="Liberation Serif" w:hAnsi="Liberation Serif"/>
          <w:sz w:val="24"/>
        </w:rPr>
        <w:t xml:space="preserve">Гарантийный срок на качество выполненных работ, материалов и оборудования, смонтированного на Объекте, начинается с даты утверждения в установленном порядке Акта о приемке законченного благоустройством </w:t>
      </w:r>
      <w:r w:rsidR="00E1729A" w:rsidRPr="00DF2DE0">
        <w:rPr>
          <w:rFonts w:ascii="Liberation Serif" w:hAnsi="Liberation Serif"/>
          <w:sz w:val="24"/>
        </w:rPr>
        <w:t>дворовой территории О</w:t>
      </w:r>
      <w:r w:rsidRPr="00DF2DE0">
        <w:rPr>
          <w:rFonts w:ascii="Liberation Serif" w:hAnsi="Liberation Serif"/>
          <w:sz w:val="24"/>
        </w:rPr>
        <w:t xml:space="preserve">бъекта и составляет </w:t>
      </w:r>
      <w:r w:rsidR="00DC670B" w:rsidRPr="00DF2DE0">
        <w:rPr>
          <w:rFonts w:ascii="Liberation Serif" w:hAnsi="Liberation Serif"/>
          <w:sz w:val="24"/>
        </w:rPr>
        <w:t>3</w:t>
      </w:r>
      <w:r w:rsidRPr="00DF2DE0">
        <w:rPr>
          <w:rFonts w:ascii="Liberation Serif" w:hAnsi="Liberation Serif"/>
          <w:sz w:val="24"/>
        </w:rPr>
        <w:t xml:space="preserve"> (</w:t>
      </w:r>
      <w:r w:rsidR="00DC670B" w:rsidRPr="00DF2DE0">
        <w:rPr>
          <w:rFonts w:ascii="Liberation Serif" w:hAnsi="Liberation Serif"/>
          <w:sz w:val="24"/>
        </w:rPr>
        <w:t>три</w:t>
      </w:r>
      <w:r w:rsidRPr="00DF2DE0">
        <w:rPr>
          <w:rFonts w:ascii="Liberation Serif" w:hAnsi="Liberation Serif"/>
          <w:sz w:val="24"/>
        </w:rPr>
        <w:t>) года.</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Рекламационный акт,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 </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Подрядчик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Подрядчика на Объект для проведения работ в рамках гарантийных обязательств, дата выхода фиксируется в Рекламационном акте.</w:t>
      </w:r>
      <w:r w:rsidRPr="00DF2DE0">
        <w:rPr>
          <w:rFonts w:ascii="Liberation Serif" w:hAnsi="Liberation Serif"/>
          <w:snapToGrid w:val="0"/>
        </w:rPr>
        <w:t xml:space="preserve"> Если Подрядчик в течение срока, указанного в Рекламационном акте, не устранит недостатки (дефекты) и/или не заменит некачественные </w:t>
      </w:r>
      <w:r w:rsidR="00D42166" w:rsidRPr="00DF2DE0">
        <w:rPr>
          <w:rFonts w:ascii="Liberation Serif" w:hAnsi="Liberation Serif"/>
          <w:snapToGrid w:val="0"/>
        </w:rPr>
        <w:t>м</w:t>
      </w:r>
      <w:r w:rsidRPr="00DF2DE0">
        <w:rPr>
          <w:rFonts w:ascii="Liberation Serif" w:hAnsi="Liberation Serif"/>
          <w:snapToGrid w:val="0"/>
        </w:rPr>
        <w:t xml:space="preserve">атериалы, изделия, конструкции, системы и/или </w:t>
      </w:r>
      <w:r w:rsidR="00D42166" w:rsidRPr="00DF2DE0">
        <w:rPr>
          <w:rFonts w:ascii="Liberation Serif" w:hAnsi="Liberation Serif"/>
          <w:snapToGrid w:val="0"/>
        </w:rPr>
        <w:t>о</w:t>
      </w:r>
      <w:r w:rsidRPr="00DF2DE0">
        <w:rPr>
          <w:rFonts w:ascii="Liberation Serif" w:hAnsi="Liberation Serif"/>
          <w:snapToGrid w:val="0"/>
        </w:rPr>
        <w:t>борудование, то Заказчик применяет к Подрядчику штрафные санкции, предусмотренные настоящим Договором.</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При отказе Подрядчик</w:t>
      </w:r>
      <w:r w:rsidR="0029359B">
        <w:rPr>
          <w:rFonts w:ascii="Liberation Serif" w:hAnsi="Liberation Serif"/>
        </w:rPr>
        <w:t>а от составления или подписания</w:t>
      </w:r>
      <w:r w:rsidRPr="00DF2DE0">
        <w:rPr>
          <w:rFonts w:ascii="Liberation Serif" w:hAnsi="Liberation Serif"/>
        </w:rPr>
        <w:t xml:space="preserve"> Рекламационного акта, об этом делается соответствующая от</w:t>
      </w:r>
      <w:r w:rsidR="0029359B">
        <w:rPr>
          <w:rFonts w:ascii="Liberation Serif" w:hAnsi="Liberation Serif"/>
        </w:rPr>
        <w:t xml:space="preserve">метка в акте, он подписывается </w:t>
      </w:r>
      <w:r w:rsidRPr="00DF2DE0">
        <w:rPr>
          <w:rFonts w:ascii="Liberation Serif" w:hAnsi="Liberation Serif"/>
        </w:rPr>
        <w:t>Заказчиком и приз</w:t>
      </w:r>
      <w:r w:rsidR="0029359B">
        <w:rPr>
          <w:rFonts w:ascii="Liberation Serif" w:hAnsi="Liberation Serif"/>
        </w:rPr>
        <w:t xml:space="preserve">нается допустимым и достаточным </w:t>
      </w:r>
      <w:r w:rsidRPr="00DF2DE0">
        <w:rPr>
          <w:rFonts w:ascii="Liberation Serif" w:hAnsi="Liberation Serif"/>
        </w:rPr>
        <w:t>доказательством наличия недостатков (дефектов), которые являются следствием ненадлежащего выполнения Подрядчиком</w:t>
      </w:r>
      <w:r w:rsidR="0029359B">
        <w:rPr>
          <w:rFonts w:ascii="Liberation Serif" w:hAnsi="Liberation Serif"/>
        </w:rPr>
        <w:t>,</w:t>
      </w:r>
      <w:r w:rsidRPr="00DF2DE0">
        <w:rPr>
          <w:rFonts w:ascii="Liberation Serif" w:hAnsi="Liberation Serif"/>
        </w:rPr>
        <w:t xml:space="preserve"> принятых им на себя обязательств.</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В случае многократного (более двух раз в течение гарантийного срока) обнаружения недостатков (дефектов) на одном и том же обо</w:t>
      </w:r>
      <w:r w:rsidR="0029359B">
        <w:rPr>
          <w:rFonts w:ascii="Liberation Serif" w:hAnsi="Liberation Serif"/>
        </w:rPr>
        <w:t xml:space="preserve">рудовании или узлах оборудования, </w:t>
      </w:r>
      <w:r w:rsidRPr="00DF2DE0">
        <w:rPr>
          <w:rFonts w:ascii="Liberation Serif" w:hAnsi="Liberation Serif"/>
        </w:rPr>
        <w:t xml:space="preserve">Подрядчик за свой счет обязан заменить это оборудование (узлы оборудования) в срок, определяемый Рекламационным актом. </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При обнаружении недостатков (дефектов) материалов, использованных при проведении благоустройства Объекта, Подрядчик не вправе использовать те же материалы либо материалы такого же качества при устранении недостатков (дефектов) в работах.</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w:t>
      </w:r>
      <w:r w:rsidRPr="00DF2DE0">
        <w:rPr>
          <w:rFonts w:ascii="Liberation Serif" w:hAnsi="Liberation Serif"/>
        </w:rPr>
        <w:lastRenderedPageBreak/>
        <w:t>имеет право заменить оборудование и устранить недостатки (дефекты) силами третьих лиц за счет Подрядчика.</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благоустройства дворовой территории. </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При возникновении на Объекте в течение гарантийного срока аварийных ситуаций, приводящих</w:t>
      </w:r>
      <w:r w:rsidRPr="00DF2DE0">
        <w:rPr>
          <w:rFonts w:ascii="Liberation Serif" w:hAnsi="Liberation Serif"/>
          <w:snapToGrid w:val="0"/>
        </w:rPr>
        <w:t xml:space="preserve">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государственного жилищного надзора Ямало-Ненецкого автономного округа, органов местного самоуправления, служб строительного и общественного контроля и авторского надзора и др.</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Ущерб, нанесенный по вине Заказчика или третьих лиц Объекту, оборудованию, материалам, конструкциям, изделиям, системам в период Гарантийного срока, возмещается за счет виновных лиц.</w:t>
      </w:r>
    </w:p>
    <w:p w:rsidR="009D6C88" w:rsidRPr="00DF2DE0" w:rsidRDefault="009D6C88" w:rsidP="008069AA">
      <w:pPr>
        <w:numPr>
          <w:ilvl w:val="1"/>
          <w:numId w:val="37"/>
        </w:numPr>
        <w:tabs>
          <w:tab w:val="left" w:pos="1276"/>
        </w:tabs>
        <w:autoSpaceDE w:val="0"/>
        <w:autoSpaceDN w:val="0"/>
        <w:adjustRightInd w:val="0"/>
        <w:spacing w:after="0"/>
        <w:ind w:left="0" w:firstLine="710"/>
        <w:rPr>
          <w:rFonts w:ascii="Liberation Serif" w:hAnsi="Liberation Serif"/>
        </w:rPr>
      </w:pPr>
      <w:r w:rsidRPr="00DF2DE0">
        <w:rPr>
          <w:rFonts w:ascii="Liberation Serif" w:hAnsi="Liberation Serif"/>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9D6C88" w:rsidRPr="00DF2DE0" w:rsidRDefault="009D6C88" w:rsidP="008069AA">
      <w:pPr>
        <w:numPr>
          <w:ilvl w:val="1"/>
          <w:numId w:val="37"/>
        </w:numPr>
        <w:tabs>
          <w:tab w:val="left" w:pos="1276"/>
        </w:tabs>
        <w:autoSpaceDE w:val="0"/>
        <w:autoSpaceDN w:val="0"/>
        <w:adjustRightInd w:val="0"/>
        <w:spacing w:after="0"/>
        <w:rPr>
          <w:rFonts w:ascii="Liberation Serif" w:hAnsi="Liberation Serif"/>
        </w:rPr>
      </w:pPr>
      <w:r w:rsidRPr="00DF2DE0">
        <w:rPr>
          <w:rFonts w:ascii="Liberation Serif" w:hAnsi="Liberation Serif"/>
        </w:rPr>
        <w:t>Гарантийный срок продлевается на период устранения недостатков (дефектов).</w:t>
      </w:r>
    </w:p>
    <w:p w:rsidR="009D6C88" w:rsidRPr="00DF2DE0" w:rsidRDefault="009D6C88" w:rsidP="00266DE3">
      <w:pPr>
        <w:tabs>
          <w:tab w:val="left" w:pos="5760"/>
        </w:tabs>
        <w:spacing w:after="0"/>
        <w:ind w:firstLine="709"/>
        <w:jc w:val="center"/>
        <w:rPr>
          <w:rFonts w:ascii="Liberation Serif" w:hAnsi="Liberation Serif"/>
        </w:rPr>
      </w:pPr>
    </w:p>
    <w:p w:rsidR="009D6C88" w:rsidRPr="00DF2DE0" w:rsidRDefault="009D6C88" w:rsidP="00266DE3">
      <w:pPr>
        <w:tabs>
          <w:tab w:val="left" w:pos="5760"/>
        </w:tabs>
        <w:spacing w:after="0"/>
        <w:ind w:firstLine="709"/>
        <w:jc w:val="center"/>
        <w:rPr>
          <w:rFonts w:ascii="Liberation Serif" w:hAnsi="Liberation Serif"/>
          <w:b/>
        </w:rPr>
      </w:pPr>
      <w:r w:rsidRPr="00DF2DE0">
        <w:rPr>
          <w:rFonts w:ascii="Liberation Serif" w:hAnsi="Liberation Serif"/>
          <w:b/>
        </w:rPr>
        <w:t>10. СВИДЕТЕЛЬСТВА, ЛИЦЕНЗИИ, СЕРТИФИКАТЫ И РАЗРЕШЕНИЯ</w:t>
      </w:r>
    </w:p>
    <w:p w:rsidR="009D6C88" w:rsidRPr="00DF2DE0" w:rsidRDefault="009D6C88" w:rsidP="00266DE3">
      <w:pPr>
        <w:tabs>
          <w:tab w:val="left" w:pos="5760"/>
        </w:tabs>
        <w:spacing w:after="0"/>
        <w:ind w:firstLine="709"/>
        <w:jc w:val="center"/>
        <w:rPr>
          <w:rFonts w:ascii="Liberation Serif" w:hAnsi="Liberation Serif"/>
        </w:rPr>
      </w:pPr>
    </w:p>
    <w:p w:rsidR="009D6C88" w:rsidRPr="00DF2DE0" w:rsidRDefault="009D6C88" w:rsidP="008069AA">
      <w:pPr>
        <w:numPr>
          <w:ilvl w:val="0"/>
          <w:numId w:val="29"/>
        </w:numPr>
        <w:tabs>
          <w:tab w:val="left" w:pos="1418"/>
        </w:tabs>
        <w:autoSpaceDE w:val="0"/>
        <w:autoSpaceDN w:val="0"/>
        <w:adjustRightInd w:val="0"/>
        <w:spacing w:after="0"/>
        <w:ind w:left="0" w:firstLine="709"/>
        <w:rPr>
          <w:rFonts w:ascii="Liberation Serif" w:hAnsi="Liberation Serif"/>
        </w:rPr>
      </w:pPr>
      <w:r w:rsidRPr="00DF2DE0">
        <w:rPr>
          <w:rFonts w:ascii="Liberation Serif" w:hAnsi="Liberation Serif"/>
        </w:rPr>
        <w:t>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w:t>
      </w:r>
    </w:p>
    <w:p w:rsidR="009D6C88" w:rsidRPr="00DF2DE0" w:rsidRDefault="009D6C88" w:rsidP="008069AA">
      <w:pPr>
        <w:numPr>
          <w:ilvl w:val="0"/>
          <w:numId w:val="29"/>
        </w:numPr>
        <w:tabs>
          <w:tab w:val="left" w:pos="1418"/>
        </w:tabs>
        <w:autoSpaceDE w:val="0"/>
        <w:autoSpaceDN w:val="0"/>
        <w:adjustRightInd w:val="0"/>
        <w:spacing w:after="0"/>
        <w:ind w:left="0" w:firstLine="709"/>
        <w:rPr>
          <w:rFonts w:ascii="Liberation Serif" w:hAnsi="Liberation Serif"/>
        </w:rPr>
      </w:pPr>
      <w:r w:rsidRPr="00DF2DE0">
        <w:rPr>
          <w:rFonts w:ascii="Liberation Serif" w:hAnsi="Liberation Serif"/>
        </w:rPr>
        <w:t>Подрядчик получает, продлевает и закрывает необходимые допуски на право производства работ, выполняемых на объекте и несет ответственность за их своевременное исполнение.</w:t>
      </w:r>
    </w:p>
    <w:p w:rsidR="009D6C88" w:rsidRPr="00DF2DE0" w:rsidRDefault="009D6C88" w:rsidP="008069AA">
      <w:pPr>
        <w:numPr>
          <w:ilvl w:val="0"/>
          <w:numId w:val="29"/>
        </w:numPr>
        <w:tabs>
          <w:tab w:val="left" w:pos="1418"/>
        </w:tabs>
        <w:autoSpaceDE w:val="0"/>
        <w:autoSpaceDN w:val="0"/>
        <w:adjustRightInd w:val="0"/>
        <w:spacing w:after="0"/>
        <w:ind w:left="0" w:firstLine="709"/>
        <w:rPr>
          <w:rFonts w:ascii="Liberation Serif" w:hAnsi="Liberation Serif"/>
        </w:rPr>
      </w:pPr>
      <w:r w:rsidRPr="00DF2DE0">
        <w:rPr>
          <w:rFonts w:ascii="Liberation Serif" w:hAnsi="Liberation Serif"/>
        </w:rPr>
        <w:t>Подрядчик обеспечивает получение иных разрешительных документов в соответствии с законодательством РФ, необходимых для выполнения работ.</w:t>
      </w:r>
    </w:p>
    <w:p w:rsidR="009D6C88" w:rsidRPr="00DF2DE0" w:rsidRDefault="009D6C88" w:rsidP="008069AA">
      <w:pPr>
        <w:numPr>
          <w:ilvl w:val="0"/>
          <w:numId w:val="29"/>
        </w:numPr>
        <w:tabs>
          <w:tab w:val="left" w:pos="1418"/>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В случае отсутствия у Подрядчика необходимых допусков на право производства </w:t>
      </w:r>
      <w:r w:rsidR="00D42166" w:rsidRPr="00DF2DE0">
        <w:rPr>
          <w:rFonts w:ascii="Liberation Serif" w:hAnsi="Liberation Serif"/>
        </w:rPr>
        <w:t>р</w:t>
      </w:r>
      <w:r w:rsidRPr="00DF2DE0">
        <w:rPr>
          <w:rFonts w:ascii="Liberation Serif" w:hAnsi="Liberation Serif"/>
        </w:rPr>
        <w:t xml:space="preserve">абот, выполняемых на объекте, Подрядчик имеет право привлечь для выполнения </w:t>
      </w:r>
      <w:r w:rsidR="00D42166" w:rsidRPr="00DF2DE0">
        <w:rPr>
          <w:rFonts w:ascii="Liberation Serif" w:hAnsi="Liberation Serif"/>
        </w:rPr>
        <w:t>р</w:t>
      </w:r>
      <w:r w:rsidRPr="00DF2DE0">
        <w:rPr>
          <w:rFonts w:ascii="Liberation Serif" w:hAnsi="Liberation Serif"/>
        </w:rPr>
        <w:t xml:space="preserve">абот сторонние организации, имеющие соответствующие допуски на производство </w:t>
      </w:r>
      <w:r w:rsidR="00D42166" w:rsidRPr="00DF2DE0">
        <w:rPr>
          <w:rFonts w:ascii="Liberation Serif" w:hAnsi="Liberation Serif"/>
        </w:rPr>
        <w:t>р</w:t>
      </w:r>
      <w:r w:rsidRPr="00DF2DE0">
        <w:rPr>
          <w:rFonts w:ascii="Liberation Serif" w:hAnsi="Liberation Serif"/>
        </w:rPr>
        <w:t>абот по договорам субподряда.</w:t>
      </w:r>
    </w:p>
    <w:p w:rsidR="009D6C88" w:rsidRPr="00DF2DE0" w:rsidRDefault="009D6C88" w:rsidP="00266DE3">
      <w:pPr>
        <w:spacing w:after="0"/>
        <w:ind w:firstLine="709"/>
        <w:rPr>
          <w:rFonts w:ascii="Liberation Serif" w:hAnsi="Liberation Serif"/>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1</w:t>
      </w:r>
      <w:r w:rsidRPr="00DF2DE0">
        <w:rPr>
          <w:rFonts w:ascii="Liberation Serif" w:hAnsi="Liberation Serif"/>
          <w:b/>
          <w:lang w:val="en-US"/>
        </w:rPr>
        <w:t>1</w:t>
      </w:r>
      <w:r w:rsidRPr="00DF2DE0">
        <w:rPr>
          <w:rFonts w:ascii="Liberation Serif" w:hAnsi="Liberation Serif"/>
          <w:b/>
        </w:rPr>
        <w:t>. ОТВЕТСТВЕННОСТЬ СТОРОН</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bCs/>
        </w:rPr>
      </w:pPr>
      <w:r w:rsidRPr="00DF2DE0">
        <w:rPr>
          <w:rFonts w:ascii="Liberation Serif" w:hAnsi="Liberation Serif"/>
          <w:spacing w:val="2"/>
        </w:rPr>
        <w:t xml:space="preserve">При нарушении условий Договора Стороны несут ответственность в соответствии с действующим законодательством Российской Федерации и настоящим Договором. </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bCs/>
        </w:rPr>
      </w:pPr>
      <w:r w:rsidRPr="00DF2DE0">
        <w:rPr>
          <w:rFonts w:ascii="Liberation Serif" w:hAnsi="Liberation Serif"/>
          <w:bCs/>
        </w:rPr>
        <w:t xml:space="preserve">За невыполнение или ненадлежащее исполнение Подрядчиком обязательств по срокам благоустройства Объекта, установленным Графиком производства работ, Подрядчик уплачивает Заказчику неустойку в размере 0,01% от стоимости настоящего Договора за каждый день просрочки.  </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bCs/>
        </w:rPr>
      </w:pPr>
      <w:r w:rsidRPr="00DF2DE0">
        <w:rPr>
          <w:rFonts w:ascii="Liberation Serif" w:hAnsi="Liberation Serif"/>
          <w:bCs/>
        </w:rPr>
        <w:t>Подрядчик при нарушении обязательств по настоящему Договору уплачивает Заказчику:</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за задержку устранения недостатков (дефектов) в работах и конструкциях, против сроков, предусмотренных соответствующим Актом и/или предписанием Заказчика, либо Рекламационным актом - неустойку в размере 0,1% от стоимости настоящего Договора за каждый день просрочки.</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bCs/>
        </w:rPr>
      </w:pPr>
      <w:r w:rsidRPr="00DF2DE0">
        <w:rPr>
          <w:rFonts w:ascii="Liberation Serif" w:hAnsi="Liberation Serif"/>
        </w:rPr>
        <w:lastRenderedPageBreak/>
        <w:t xml:space="preserve"> в случае несвоевременного освобождения Объекта после подписания Акта о приемке законченного благоустройством </w:t>
      </w:r>
      <w:r w:rsidR="0026723C" w:rsidRPr="00DF2DE0">
        <w:rPr>
          <w:rFonts w:ascii="Liberation Serif" w:hAnsi="Liberation Serif"/>
        </w:rPr>
        <w:t>дворовой территории О</w:t>
      </w:r>
      <w:r w:rsidRPr="00DF2DE0">
        <w:rPr>
          <w:rFonts w:ascii="Liberation Serif" w:hAnsi="Liberation Serif"/>
        </w:rPr>
        <w:t>бъекта – неустойку в размере 0,01 % от Цены Договора за</w:t>
      </w:r>
      <w:r w:rsidRPr="00DF2DE0">
        <w:rPr>
          <w:rFonts w:ascii="Liberation Serif" w:hAnsi="Liberation Serif"/>
          <w:bCs/>
        </w:rPr>
        <w:t xml:space="preserve"> каждый день просрочки; </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 случае невыполнения Подрядчиком требований Заказчика о приостановке Работ в порядке, предусмотренном настоящим Договором – Подрядчик уплачивает Заказчику штраф в размере 5 % (пять процентов) от цены настоящего Договора.</w:t>
      </w:r>
    </w:p>
    <w:p w:rsidR="009D6C88" w:rsidRPr="00DF2DE0" w:rsidRDefault="009D6C88" w:rsidP="008069AA">
      <w:pPr>
        <w:numPr>
          <w:ilvl w:val="0"/>
          <w:numId w:val="25"/>
        </w:numPr>
        <w:tabs>
          <w:tab w:val="left" w:pos="851"/>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 в случае досрочного расторжения настоящего Договора, связанного с неисполнением/ ненадлежащим исполнением Подрядчиком условий настоящего Договора, Подрядчик уплачивает Заказчику штраф в размере 5 % (пять процентов) от стоимости невыполненных по настоящему Договору работ, определяемой как разница между ценой Договора и стоимостью принятых работ. </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В случае просрочки исполнения обязательств Заказчиком по настоящему Договору, Подрядчик вправе потребовать выплаты пени в размере 1/300 (одной трехсотой) действующей на день уплаты пени </w:t>
      </w:r>
      <w:r w:rsidR="00DA6BC9" w:rsidRPr="00DF2DE0">
        <w:rPr>
          <w:rFonts w:ascii="Liberation Serif" w:hAnsi="Liberation Serif"/>
        </w:rPr>
        <w:t xml:space="preserve">ключевой ставки Центрального банка Российской Федерации </w:t>
      </w:r>
      <w:r w:rsidRPr="00DF2DE0">
        <w:rPr>
          <w:rFonts w:ascii="Liberation Serif" w:hAnsi="Liberation Serif"/>
        </w:rPr>
        <w:t>от подлежащей уплате суммы за каждый день просрочки.</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Неустойка (пени) за просрочку исполнения обязательства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9D6C88" w:rsidRPr="00DF2DE0" w:rsidRDefault="009D6C88" w:rsidP="00266DE3">
      <w:pPr>
        <w:spacing w:after="0"/>
        <w:ind w:firstLine="709"/>
        <w:rPr>
          <w:rFonts w:ascii="Liberation Serif" w:hAnsi="Liberation Serif"/>
        </w:rPr>
      </w:pPr>
      <w:r w:rsidRPr="00DF2DE0">
        <w:rPr>
          <w:rFonts w:ascii="Liberation Serif" w:hAnsi="Liberation Serif"/>
        </w:rPr>
        <w:t>В случае, если просрочка произошла не по вине Подрядчика, штрафные санкции Заказчиком за данный период не выставляются.</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rPr>
        <w:t xml:space="preserve">Суммы неустойки (пени, штрафов), предусмотренные настоящим Договором, Сторона, нарушившая обязательства по Договору, обязана перечислить в адрес другой Стороны в десятидневный срок с момента получения Претензии. </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spacing w:val="2"/>
        </w:rPr>
      </w:pPr>
      <w:r w:rsidRPr="00DF2DE0">
        <w:rPr>
          <w:rFonts w:ascii="Liberation Serif" w:hAnsi="Liberation Serif"/>
        </w:rPr>
        <w:t xml:space="preserve">Уплата неустойки не освобождает </w:t>
      </w:r>
      <w:r w:rsidRPr="00DF2DE0">
        <w:rPr>
          <w:rFonts w:ascii="Liberation Serif" w:hAnsi="Liberation Serif"/>
          <w:spacing w:val="2"/>
        </w:rPr>
        <w:t>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rsidR="009D6C88" w:rsidRPr="00DF2DE0" w:rsidRDefault="009D6C88" w:rsidP="008069AA">
      <w:pPr>
        <w:numPr>
          <w:ilvl w:val="0"/>
          <w:numId w:val="30"/>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spacing w:val="2"/>
        </w:rPr>
        <w:t>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со ст. 9 настоящего Договора.</w:t>
      </w:r>
    </w:p>
    <w:p w:rsidR="009D6C88" w:rsidRPr="00DF2DE0" w:rsidRDefault="009D6C88" w:rsidP="00266DE3">
      <w:pPr>
        <w:autoSpaceDE w:val="0"/>
        <w:autoSpaceDN w:val="0"/>
        <w:adjustRightInd w:val="0"/>
        <w:spacing w:after="0"/>
        <w:ind w:firstLine="540"/>
        <w:rPr>
          <w:rFonts w:ascii="Liberation Serif" w:hAnsi="Liberation Serif"/>
        </w:rPr>
      </w:pPr>
    </w:p>
    <w:p w:rsidR="009D6C88" w:rsidRPr="00DF2DE0" w:rsidRDefault="009D6C88" w:rsidP="00266DE3">
      <w:pPr>
        <w:tabs>
          <w:tab w:val="left" w:pos="0"/>
          <w:tab w:val="left" w:pos="720"/>
          <w:tab w:val="left" w:pos="1440"/>
          <w:tab w:val="left" w:pos="2160"/>
          <w:tab w:val="left" w:pos="2880"/>
          <w:tab w:val="left" w:pos="3600"/>
          <w:tab w:val="left" w:pos="4320"/>
        </w:tabs>
        <w:autoSpaceDE w:val="0"/>
        <w:autoSpaceDN w:val="0"/>
        <w:adjustRightInd w:val="0"/>
        <w:spacing w:after="0"/>
        <w:ind w:firstLine="709"/>
        <w:jc w:val="center"/>
        <w:rPr>
          <w:rFonts w:ascii="Liberation Serif" w:hAnsi="Liberation Serif"/>
          <w:b/>
          <w:bCs/>
          <w:snapToGrid w:val="0"/>
        </w:rPr>
      </w:pPr>
      <w:r w:rsidRPr="00DF2DE0">
        <w:rPr>
          <w:rFonts w:ascii="Liberation Serif" w:hAnsi="Liberation Serif"/>
          <w:b/>
        </w:rPr>
        <w:t>1</w:t>
      </w:r>
      <w:r w:rsidRPr="00DF2DE0">
        <w:rPr>
          <w:rFonts w:ascii="Liberation Serif" w:hAnsi="Liberation Serif"/>
          <w:b/>
          <w:lang w:val="en-US"/>
        </w:rPr>
        <w:t>2</w:t>
      </w:r>
      <w:r w:rsidRPr="00DF2DE0">
        <w:rPr>
          <w:rFonts w:ascii="Liberation Serif" w:hAnsi="Liberation Serif"/>
          <w:b/>
        </w:rPr>
        <w:t>.</w:t>
      </w:r>
      <w:r w:rsidRPr="00DF2DE0">
        <w:rPr>
          <w:rFonts w:ascii="Liberation Serif" w:hAnsi="Liberation Serif"/>
          <w:b/>
          <w:bCs/>
          <w:snapToGrid w:val="0"/>
        </w:rPr>
        <w:t>СРОК ДЕЙСТВИЯ ДОГОВОРА</w:t>
      </w:r>
    </w:p>
    <w:p w:rsidR="009D6C88" w:rsidRPr="00DF2DE0" w:rsidRDefault="009D6C88" w:rsidP="00266DE3">
      <w:pPr>
        <w:tabs>
          <w:tab w:val="left" w:pos="0"/>
          <w:tab w:val="left" w:pos="720"/>
          <w:tab w:val="left" w:pos="1440"/>
          <w:tab w:val="left" w:pos="2160"/>
          <w:tab w:val="left" w:pos="2880"/>
          <w:tab w:val="left" w:pos="3600"/>
          <w:tab w:val="left" w:pos="4320"/>
        </w:tabs>
        <w:autoSpaceDE w:val="0"/>
        <w:autoSpaceDN w:val="0"/>
        <w:adjustRightInd w:val="0"/>
        <w:spacing w:after="0"/>
        <w:ind w:firstLine="709"/>
        <w:jc w:val="center"/>
        <w:rPr>
          <w:rFonts w:ascii="Liberation Serif" w:hAnsi="Liberation Serif"/>
          <w:b/>
          <w:bCs/>
          <w:snapToGrid w:val="0"/>
        </w:rPr>
      </w:pPr>
    </w:p>
    <w:p w:rsidR="009D6C88" w:rsidRPr="00DF2DE0" w:rsidRDefault="009D6C88" w:rsidP="008069AA">
      <w:pPr>
        <w:numPr>
          <w:ilvl w:val="0"/>
          <w:numId w:val="31"/>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Настоящий Договор вступает в силу с момента его подписания</w:t>
      </w:r>
      <w:r w:rsidR="00550346">
        <w:rPr>
          <w:rFonts w:ascii="Liberation Serif" w:hAnsi="Liberation Serif"/>
        </w:rPr>
        <w:t xml:space="preserve"> Сторонами и де</w:t>
      </w:r>
      <w:r w:rsidR="00191FFB">
        <w:rPr>
          <w:rFonts w:ascii="Liberation Serif" w:hAnsi="Liberation Serif"/>
        </w:rPr>
        <w:t>йствует до «</w:t>
      </w:r>
      <w:r w:rsidR="00550346">
        <w:rPr>
          <w:rFonts w:ascii="Liberation Serif" w:hAnsi="Liberation Serif"/>
        </w:rPr>
        <w:t>____</w:t>
      </w:r>
      <w:r w:rsidR="00191FFB">
        <w:rPr>
          <w:rFonts w:ascii="Liberation Serif" w:hAnsi="Liberation Serif"/>
        </w:rPr>
        <w:t>» __________ 20</w:t>
      </w:r>
      <w:r w:rsidRPr="00DF2DE0">
        <w:rPr>
          <w:rFonts w:ascii="Liberation Serif" w:hAnsi="Liberation Serif"/>
        </w:rPr>
        <w:t xml:space="preserve">__ г. </w:t>
      </w:r>
      <w:r w:rsidRPr="00DF2DE0">
        <w:rPr>
          <w:rFonts w:ascii="Liberation Serif" w:hAnsi="Liberation Serif"/>
          <w:i/>
        </w:rPr>
        <w:t>(не позднее 2</w:t>
      </w:r>
      <w:r w:rsidR="000E5793" w:rsidRPr="00DF2DE0">
        <w:rPr>
          <w:rFonts w:ascii="Liberation Serif" w:hAnsi="Liberation Serif"/>
          <w:i/>
        </w:rPr>
        <w:t>3</w:t>
      </w:r>
      <w:r w:rsidRPr="00DF2DE0">
        <w:rPr>
          <w:rFonts w:ascii="Liberation Serif" w:hAnsi="Liberation Serif"/>
          <w:i/>
        </w:rPr>
        <w:t xml:space="preserve"> </w:t>
      </w:r>
      <w:r w:rsidR="000E5793" w:rsidRPr="00DF2DE0">
        <w:rPr>
          <w:rFonts w:ascii="Liberation Serif" w:hAnsi="Liberation Serif"/>
          <w:i/>
        </w:rPr>
        <w:t>сентября</w:t>
      </w:r>
      <w:r w:rsidRPr="00DF2DE0">
        <w:rPr>
          <w:rFonts w:ascii="Liberation Serif" w:hAnsi="Liberation Serif"/>
          <w:i/>
        </w:rPr>
        <w:t xml:space="preserve"> 20</w:t>
      </w:r>
      <w:r w:rsidR="00550346">
        <w:rPr>
          <w:rFonts w:ascii="Liberation Serif" w:hAnsi="Liberation Serif"/>
          <w:i/>
        </w:rPr>
        <w:t>20</w:t>
      </w:r>
      <w:r w:rsidRPr="00DF2DE0">
        <w:rPr>
          <w:rFonts w:ascii="Liberation Serif" w:hAnsi="Liberation Serif"/>
          <w:i/>
        </w:rPr>
        <w:t xml:space="preserve"> года), </w:t>
      </w:r>
      <w:r w:rsidRPr="00DF2DE0">
        <w:rPr>
          <w:rFonts w:ascii="Liberation Serif" w:hAnsi="Liberation Serif"/>
          <w:color w:val="000000"/>
        </w:rPr>
        <w:t>а в части расч</w:t>
      </w:r>
      <w:r w:rsidR="00125805" w:rsidRPr="00DF2DE0">
        <w:rPr>
          <w:rFonts w:ascii="Liberation Serif" w:hAnsi="Liberation Serif"/>
          <w:color w:val="000000"/>
        </w:rPr>
        <w:t>е</w:t>
      </w:r>
      <w:r w:rsidRPr="00DF2DE0">
        <w:rPr>
          <w:rFonts w:ascii="Liberation Serif" w:hAnsi="Liberation Serif"/>
          <w:color w:val="000000"/>
        </w:rPr>
        <w:t xml:space="preserve">тов и исполнения обязательств до </w:t>
      </w:r>
      <w:r w:rsidRPr="00DF2DE0">
        <w:rPr>
          <w:rFonts w:ascii="Liberation Serif" w:hAnsi="Liberation Serif"/>
          <w:bCs/>
          <w:color w:val="000000"/>
        </w:rPr>
        <w:t xml:space="preserve">полного исполнения </w:t>
      </w:r>
      <w:r w:rsidRPr="00DF2DE0">
        <w:rPr>
          <w:rFonts w:ascii="Liberation Serif" w:hAnsi="Liberation Serif"/>
          <w:color w:val="000000"/>
        </w:rPr>
        <w:t xml:space="preserve">Сторонами </w:t>
      </w:r>
      <w:r w:rsidRPr="00DF2DE0">
        <w:rPr>
          <w:rFonts w:ascii="Liberation Serif" w:hAnsi="Liberation Serif"/>
          <w:bCs/>
          <w:color w:val="000000"/>
        </w:rPr>
        <w:t>своих обязательств по настоящему Договору</w:t>
      </w:r>
      <w:r w:rsidRPr="00DF2DE0">
        <w:rPr>
          <w:rFonts w:ascii="Liberation Serif" w:hAnsi="Liberation Serif"/>
        </w:rPr>
        <w:t>, в том числе, выполнения обязательств в период Гарантийного срока.</w:t>
      </w:r>
    </w:p>
    <w:p w:rsidR="009D6C88" w:rsidRPr="00DF2DE0" w:rsidRDefault="009D6C88" w:rsidP="00266DE3">
      <w:pPr>
        <w:tabs>
          <w:tab w:val="left" w:pos="454"/>
        </w:tabs>
        <w:spacing w:after="0"/>
        <w:ind w:firstLine="720"/>
        <w:rPr>
          <w:rFonts w:ascii="Liberation Serif" w:hAnsi="Liberation Serif"/>
        </w:rPr>
      </w:pPr>
    </w:p>
    <w:p w:rsidR="009D6C88" w:rsidRPr="00DF2DE0" w:rsidRDefault="009D6C88" w:rsidP="00266DE3">
      <w:pPr>
        <w:tabs>
          <w:tab w:val="left" w:pos="8280"/>
        </w:tabs>
        <w:spacing w:after="0"/>
        <w:ind w:firstLine="709"/>
        <w:jc w:val="center"/>
        <w:rPr>
          <w:rFonts w:ascii="Liberation Serif" w:hAnsi="Liberation Serif"/>
          <w:b/>
          <w:bCs/>
          <w:snapToGrid w:val="0"/>
        </w:rPr>
      </w:pPr>
      <w:r w:rsidRPr="00DF2DE0">
        <w:rPr>
          <w:rFonts w:ascii="Liberation Serif" w:hAnsi="Liberation Serif"/>
          <w:b/>
          <w:bCs/>
          <w:snapToGrid w:val="0"/>
        </w:rPr>
        <w:t>1</w:t>
      </w:r>
      <w:r w:rsidRPr="00DF2DE0">
        <w:rPr>
          <w:rFonts w:ascii="Liberation Serif" w:hAnsi="Liberation Serif"/>
          <w:b/>
          <w:bCs/>
          <w:snapToGrid w:val="0"/>
          <w:lang w:val="en-US"/>
        </w:rPr>
        <w:t>3</w:t>
      </w:r>
      <w:r w:rsidRPr="00DF2DE0">
        <w:rPr>
          <w:rFonts w:ascii="Liberation Serif" w:hAnsi="Liberation Serif"/>
          <w:b/>
          <w:bCs/>
          <w:snapToGrid w:val="0"/>
        </w:rPr>
        <w:t>. ПОРЯДОК РАСТОРЖЕНИЯ ДОГОВОРА</w:t>
      </w:r>
    </w:p>
    <w:p w:rsidR="009D6C88" w:rsidRPr="00DF2DE0" w:rsidRDefault="009D6C88" w:rsidP="00266DE3">
      <w:pPr>
        <w:tabs>
          <w:tab w:val="left" w:pos="8280"/>
        </w:tabs>
        <w:spacing w:after="0"/>
        <w:ind w:firstLine="709"/>
        <w:jc w:val="center"/>
        <w:rPr>
          <w:rFonts w:ascii="Liberation Serif" w:hAnsi="Liberation Serif"/>
          <w:b/>
          <w:bCs/>
          <w:snapToGrid w:val="0"/>
        </w:rPr>
      </w:pPr>
    </w:p>
    <w:p w:rsidR="009D6C88" w:rsidRPr="00DF2DE0" w:rsidRDefault="009D6C88" w:rsidP="008069AA">
      <w:pPr>
        <w:numPr>
          <w:ilvl w:val="0"/>
          <w:numId w:val="32"/>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Настоящий Договор может быть расторгнут в соответствии с нормами действующего законодательства Российской Федерации.</w:t>
      </w:r>
    </w:p>
    <w:p w:rsidR="009D6C88" w:rsidRPr="00DF2DE0" w:rsidRDefault="009D6C88" w:rsidP="008069AA">
      <w:pPr>
        <w:numPr>
          <w:ilvl w:val="0"/>
          <w:numId w:val="32"/>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Ответственность за сохранность выполненных работ по Объекту д</w:t>
      </w:r>
      <w:r w:rsidR="0029359B">
        <w:rPr>
          <w:rFonts w:ascii="Liberation Serif" w:hAnsi="Liberation Serif"/>
        </w:rPr>
        <w:t xml:space="preserve">о момента прекращения действия </w:t>
      </w:r>
      <w:r w:rsidRPr="00DF2DE0">
        <w:rPr>
          <w:rFonts w:ascii="Liberation Serif" w:hAnsi="Liberation Serif"/>
        </w:rPr>
        <w:t>Договора несет Подрядчик.</w:t>
      </w:r>
    </w:p>
    <w:p w:rsidR="009D6C88" w:rsidRPr="00DF2DE0" w:rsidRDefault="009D6C88" w:rsidP="008069AA">
      <w:pPr>
        <w:numPr>
          <w:ilvl w:val="0"/>
          <w:numId w:val="32"/>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9D6C88" w:rsidRPr="00DF2DE0" w:rsidRDefault="009D6C88" w:rsidP="00266DE3">
      <w:pPr>
        <w:widowControl w:val="0"/>
        <w:spacing w:after="0"/>
        <w:ind w:firstLine="709"/>
        <w:rPr>
          <w:rFonts w:ascii="Liberation Serif" w:hAnsi="Liberation Serif"/>
        </w:rPr>
      </w:pPr>
    </w:p>
    <w:p w:rsidR="009D6C88" w:rsidRPr="00DF2DE0" w:rsidRDefault="009D6C88" w:rsidP="00266DE3">
      <w:pPr>
        <w:widowControl w:val="0"/>
        <w:spacing w:after="0"/>
        <w:ind w:firstLine="709"/>
        <w:jc w:val="center"/>
        <w:rPr>
          <w:rFonts w:ascii="Liberation Serif" w:hAnsi="Liberation Serif"/>
          <w:b/>
        </w:rPr>
      </w:pPr>
      <w:r w:rsidRPr="00DF2DE0">
        <w:rPr>
          <w:rFonts w:ascii="Liberation Serif" w:hAnsi="Liberation Serif"/>
          <w:b/>
        </w:rPr>
        <w:t>1</w:t>
      </w:r>
      <w:r w:rsidRPr="00DF2DE0">
        <w:rPr>
          <w:rFonts w:ascii="Liberation Serif" w:hAnsi="Liberation Serif"/>
          <w:b/>
          <w:lang w:val="en-US"/>
        </w:rPr>
        <w:t>4</w:t>
      </w:r>
      <w:r w:rsidRPr="00DF2DE0">
        <w:rPr>
          <w:rFonts w:ascii="Liberation Serif" w:hAnsi="Liberation Serif"/>
          <w:b/>
        </w:rPr>
        <w:t>. РАЗРЕШЕНИЕ СПОРОВ</w:t>
      </w:r>
    </w:p>
    <w:p w:rsidR="009D6C88" w:rsidRPr="00DF2DE0" w:rsidRDefault="009D6C88" w:rsidP="00266DE3">
      <w:pPr>
        <w:widowControl w:val="0"/>
        <w:spacing w:after="0"/>
        <w:ind w:firstLine="709"/>
        <w:jc w:val="center"/>
        <w:rPr>
          <w:rFonts w:ascii="Liberation Serif" w:hAnsi="Liberation Serif"/>
          <w:b/>
        </w:rPr>
      </w:pPr>
    </w:p>
    <w:p w:rsidR="009D6C88" w:rsidRPr="00DF2DE0" w:rsidRDefault="009D6C88" w:rsidP="008069AA">
      <w:pPr>
        <w:numPr>
          <w:ilvl w:val="0"/>
          <w:numId w:val="33"/>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Спорные вопросы, возникающие в ходе исполнения Договора, разрешаются Сторонами путем ведения переговоров, достигнутые договоренности фиксируются дополнительным соглашением Сторон, а в случае не достижения согласия спор передается на рассмотрение Арбитражного суда Ямало-</w:t>
      </w:r>
      <w:r w:rsidR="0029359B">
        <w:rPr>
          <w:rFonts w:ascii="Liberation Serif" w:hAnsi="Liberation Serif"/>
        </w:rPr>
        <w:t xml:space="preserve">Ненецкого автономного округа в </w:t>
      </w:r>
      <w:r w:rsidRPr="00DF2DE0">
        <w:rPr>
          <w:rFonts w:ascii="Liberation Serif" w:hAnsi="Liberation Serif"/>
        </w:rPr>
        <w:t>установленном порядке.</w:t>
      </w:r>
    </w:p>
    <w:p w:rsidR="009D6C88" w:rsidRPr="00DF2DE0" w:rsidRDefault="009D6C88" w:rsidP="008069AA">
      <w:pPr>
        <w:numPr>
          <w:ilvl w:val="0"/>
          <w:numId w:val="33"/>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p>
    <w:p w:rsidR="009D6C88" w:rsidRPr="00DF2DE0" w:rsidRDefault="009D6C88" w:rsidP="00266DE3">
      <w:pPr>
        <w:widowControl w:val="0"/>
        <w:tabs>
          <w:tab w:val="num" w:pos="0"/>
        </w:tabs>
        <w:spacing w:after="0"/>
        <w:ind w:firstLine="709"/>
        <w:rPr>
          <w:rFonts w:ascii="Liberation Serif" w:hAnsi="Liberation Serif"/>
        </w:rPr>
      </w:pPr>
      <w:r w:rsidRPr="00DF2DE0">
        <w:rPr>
          <w:rFonts w:ascii="Liberation Serif" w:hAnsi="Liberation Serif"/>
        </w:rPr>
        <w:t>Расходы на экспертизу несет сторона, потребовавшая ее назначения, а если она назначена по соглашению Заказчика и Подрядчика – обе стороны поровну.</w:t>
      </w:r>
    </w:p>
    <w:p w:rsidR="009D6C88" w:rsidRPr="00DF2DE0" w:rsidRDefault="009D6C88" w:rsidP="008069AA">
      <w:pPr>
        <w:numPr>
          <w:ilvl w:val="0"/>
          <w:numId w:val="33"/>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 xml:space="preserve">До передачи спора на разрешение суда Стороны примут меры к его урегулированию в претензионном порядке. </w:t>
      </w:r>
    </w:p>
    <w:p w:rsidR="009D6C88" w:rsidRPr="00DF2DE0" w:rsidRDefault="009D6C88" w:rsidP="008069AA">
      <w:pPr>
        <w:widowControl w:val="0"/>
        <w:numPr>
          <w:ilvl w:val="0"/>
          <w:numId w:val="34"/>
        </w:numPr>
        <w:tabs>
          <w:tab w:val="left" w:pos="1418"/>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Российской Федерации;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rsidR="009D6C88" w:rsidRPr="00DF2DE0" w:rsidRDefault="009D6C88" w:rsidP="008069AA">
      <w:pPr>
        <w:widowControl w:val="0"/>
        <w:numPr>
          <w:ilvl w:val="0"/>
          <w:numId w:val="34"/>
        </w:numPr>
        <w:tabs>
          <w:tab w:val="left" w:pos="1418"/>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Претензия должна быть рассмотрена и по ней дан ответ в течение 15 (пятнадцати) дней с момента получения.</w:t>
      </w:r>
    </w:p>
    <w:p w:rsidR="009D6C88" w:rsidRPr="00DF2DE0" w:rsidRDefault="009D6C88" w:rsidP="008069AA">
      <w:pPr>
        <w:widowControl w:val="0"/>
        <w:numPr>
          <w:ilvl w:val="0"/>
          <w:numId w:val="34"/>
        </w:numPr>
        <w:tabs>
          <w:tab w:val="left" w:pos="1418"/>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 случае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9D6C88" w:rsidRPr="00DF2DE0" w:rsidRDefault="009D6C88" w:rsidP="008069AA">
      <w:pPr>
        <w:widowControl w:val="0"/>
        <w:numPr>
          <w:ilvl w:val="0"/>
          <w:numId w:val="34"/>
        </w:numPr>
        <w:tabs>
          <w:tab w:val="left" w:pos="1418"/>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9D6C88" w:rsidRPr="00DF2DE0" w:rsidRDefault="009D6C88" w:rsidP="00266DE3">
      <w:pPr>
        <w:spacing w:after="0"/>
        <w:ind w:firstLine="709"/>
        <w:rPr>
          <w:rFonts w:ascii="Liberation Serif" w:hAnsi="Liberation Serif"/>
        </w:rPr>
      </w:pPr>
      <w:r w:rsidRPr="00DF2DE0">
        <w:rPr>
          <w:rFonts w:ascii="Liberation Serif" w:hAnsi="Liberation Serif"/>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от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9D6C88" w:rsidRPr="00DF2DE0" w:rsidRDefault="009D6C88" w:rsidP="00266DE3">
      <w:pPr>
        <w:spacing w:after="0"/>
        <w:ind w:firstLine="709"/>
        <w:rPr>
          <w:rFonts w:ascii="Liberation Serif" w:hAnsi="Liberation Serif"/>
        </w:rPr>
      </w:pPr>
      <w:r w:rsidRPr="00DF2DE0">
        <w:rPr>
          <w:rFonts w:ascii="Liberation Serif" w:hAnsi="Liberation Serif"/>
        </w:rPr>
        <w:t>При удовлетворении претензии, подлежащей денежной оценке, к ответу на претензию прилагается платежное поручение на перечисление денежных средств с отметкой банка о принятии поручения к исполнению.</w:t>
      </w:r>
    </w:p>
    <w:p w:rsidR="009D6C88" w:rsidRPr="00DF2DE0" w:rsidRDefault="009D6C88" w:rsidP="008069AA">
      <w:pPr>
        <w:widowControl w:val="0"/>
        <w:numPr>
          <w:ilvl w:val="0"/>
          <w:numId w:val="34"/>
        </w:numPr>
        <w:tabs>
          <w:tab w:val="left" w:pos="1418"/>
        </w:tabs>
        <w:autoSpaceDE w:val="0"/>
        <w:autoSpaceDN w:val="0"/>
        <w:adjustRightInd w:val="0"/>
        <w:spacing w:after="0"/>
        <w:ind w:left="0" w:firstLine="710"/>
        <w:rPr>
          <w:rFonts w:ascii="Liberation Serif" w:hAnsi="Liberation Serif"/>
        </w:rPr>
      </w:pPr>
      <w:r w:rsidRPr="00DF2DE0">
        <w:rPr>
          <w:rFonts w:ascii="Liberation Serif" w:hAnsi="Liberation Serif"/>
        </w:rPr>
        <w:t xml:space="preserve">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Ямало-Ненецкого автономного округа.</w:t>
      </w:r>
    </w:p>
    <w:p w:rsidR="009D6C88" w:rsidRPr="00DF2DE0" w:rsidRDefault="009D6C88" w:rsidP="00266DE3">
      <w:pPr>
        <w:spacing w:after="0"/>
        <w:ind w:firstLine="709"/>
        <w:rPr>
          <w:rFonts w:ascii="Liberation Serif" w:hAnsi="Liberation Serif"/>
        </w:rPr>
      </w:pPr>
    </w:p>
    <w:p w:rsidR="009D6C88" w:rsidRPr="00DF2DE0" w:rsidRDefault="009D6C88" w:rsidP="00266DE3">
      <w:pPr>
        <w:spacing w:after="0"/>
        <w:ind w:firstLine="709"/>
        <w:jc w:val="center"/>
        <w:rPr>
          <w:rFonts w:ascii="Liberation Serif" w:hAnsi="Liberation Serif"/>
          <w:b/>
        </w:rPr>
      </w:pPr>
      <w:r w:rsidRPr="00DF2DE0">
        <w:rPr>
          <w:rFonts w:ascii="Liberation Serif" w:hAnsi="Liberation Serif"/>
          <w:b/>
        </w:rPr>
        <w:t>15. ОБСТОЯТЕЛЬСТВА НЕПРЕОДОЛИМОЙ СИЛЫ (ФОРС-МАЖОР)</w:t>
      </w:r>
    </w:p>
    <w:p w:rsidR="009D6C88" w:rsidRPr="00DF2DE0" w:rsidRDefault="009D6C88" w:rsidP="00266DE3">
      <w:pPr>
        <w:spacing w:after="0"/>
        <w:ind w:firstLine="709"/>
        <w:jc w:val="center"/>
        <w:rPr>
          <w:rFonts w:ascii="Liberation Serif" w:hAnsi="Liberation Serif"/>
          <w:b/>
        </w:rPr>
      </w:pPr>
    </w:p>
    <w:p w:rsidR="009D6C88" w:rsidRPr="00DF2DE0" w:rsidRDefault="009D6C88" w:rsidP="008069AA">
      <w:pPr>
        <w:numPr>
          <w:ilvl w:val="0"/>
          <w:numId w:val="35"/>
        </w:numPr>
        <w:tabs>
          <w:tab w:val="left" w:pos="1276"/>
        </w:tabs>
        <w:autoSpaceDE w:val="0"/>
        <w:autoSpaceDN w:val="0"/>
        <w:adjustRightInd w:val="0"/>
        <w:spacing w:after="0"/>
        <w:ind w:left="0" w:firstLine="709"/>
        <w:rPr>
          <w:rFonts w:ascii="Liberation Serif" w:hAnsi="Liberation Serif"/>
          <w:bCs/>
        </w:rPr>
      </w:pPr>
      <w:r w:rsidRPr="00DF2DE0">
        <w:rPr>
          <w:rFonts w:ascii="Liberation Serif" w:hAnsi="Liberation Serif"/>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w:t>
      </w:r>
      <w:r w:rsidRPr="00DF2DE0">
        <w:rPr>
          <w:rFonts w:ascii="Liberation Serif" w:hAnsi="Liberation Serif"/>
        </w:rPr>
        <w:lastRenderedPageBreak/>
        <w:t>непосредственно повлияли на исполнение Договора и подтверждены документами компетентных органов.</w:t>
      </w:r>
    </w:p>
    <w:p w:rsidR="009D6C88" w:rsidRPr="00DF2DE0" w:rsidRDefault="009D6C88" w:rsidP="008069AA">
      <w:pPr>
        <w:numPr>
          <w:ilvl w:val="0"/>
          <w:numId w:val="35"/>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bCs/>
        </w:rPr>
        <w:t xml:space="preserve">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 </w:t>
      </w:r>
    </w:p>
    <w:p w:rsidR="009D6C88" w:rsidRPr="00DF2DE0" w:rsidRDefault="009D6C88" w:rsidP="008069AA">
      <w:pPr>
        <w:numPr>
          <w:ilvl w:val="0"/>
          <w:numId w:val="35"/>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bCs/>
        </w:rPr>
        <w:t>Е</w:t>
      </w:r>
      <w:r w:rsidRPr="00DF2DE0">
        <w:rPr>
          <w:rFonts w:ascii="Liberation Serif" w:hAnsi="Liberation Serif"/>
        </w:rPr>
        <w:t xml:space="preserve">сли в результате обстоятельств непреодолимой силы Объекту </w:t>
      </w:r>
      <w:r w:rsidRPr="00DF2DE0">
        <w:rPr>
          <w:rFonts w:ascii="Liberation Serif" w:hAnsi="Liberation Serif"/>
          <w:bCs/>
        </w:rPr>
        <w:t>благоустройства</w:t>
      </w:r>
      <w:r w:rsidRPr="00DF2DE0">
        <w:rPr>
          <w:rFonts w:ascii="Liberation Serif" w:hAnsi="Liberation Serif"/>
        </w:rPr>
        <w:t xml:space="preserve">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rsidR="009D6C88" w:rsidRPr="00DF2DE0" w:rsidRDefault="009D6C88" w:rsidP="00266DE3">
      <w:pPr>
        <w:spacing w:after="0"/>
        <w:ind w:firstLine="709"/>
        <w:jc w:val="center"/>
        <w:rPr>
          <w:rFonts w:ascii="Liberation Serif" w:hAnsi="Liberation Serif"/>
          <w:b/>
          <w:bCs/>
          <w:snapToGrid w:val="0"/>
        </w:rPr>
      </w:pPr>
    </w:p>
    <w:p w:rsidR="009D6C88" w:rsidRPr="00DF2DE0" w:rsidRDefault="009D6C88" w:rsidP="00266DE3">
      <w:pPr>
        <w:spacing w:after="0"/>
        <w:ind w:firstLine="709"/>
        <w:jc w:val="center"/>
        <w:rPr>
          <w:rFonts w:ascii="Liberation Serif" w:hAnsi="Liberation Serif"/>
          <w:b/>
          <w:bCs/>
          <w:snapToGrid w:val="0"/>
        </w:rPr>
      </w:pPr>
      <w:r w:rsidRPr="00DF2DE0">
        <w:rPr>
          <w:rFonts w:ascii="Liberation Serif" w:hAnsi="Liberation Serif"/>
          <w:b/>
          <w:bCs/>
          <w:snapToGrid w:val="0"/>
        </w:rPr>
        <w:t>1</w:t>
      </w:r>
      <w:r w:rsidRPr="00DF2DE0">
        <w:rPr>
          <w:rFonts w:ascii="Liberation Serif" w:hAnsi="Liberation Serif"/>
          <w:b/>
          <w:bCs/>
          <w:snapToGrid w:val="0"/>
          <w:lang w:val="en-US"/>
        </w:rPr>
        <w:t>6</w:t>
      </w:r>
      <w:r w:rsidRPr="00DF2DE0">
        <w:rPr>
          <w:rFonts w:ascii="Liberation Serif" w:hAnsi="Liberation Serif"/>
          <w:b/>
          <w:bCs/>
          <w:snapToGrid w:val="0"/>
        </w:rPr>
        <w:t>. ЗАКЛЮЧИТЕЛЬНЫЕ ПОЛОЖЕНИЯ</w:t>
      </w:r>
    </w:p>
    <w:p w:rsidR="009D6C88" w:rsidRPr="00DF2DE0" w:rsidRDefault="009D6C88" w:rsidP="00266DE3">
      <w:pPr>
        <w:spacing w:after="0"/>
        <w:ind w:firstLine="709"/>
        <w:jc w:val="center"/>
        <w:rPr>
          <w:rFonts w:ascii="Liberation Serif" w:hAnsi="Liberation Serif"/>
          <w:b/>
          <w:bCs/>
          <w:snapToGrid w:val="0"/>
        </w:rPr>
      </w:pPr>
    </w:p>
    <w:p w:rsidR="009D6C88" w:rsidRPr="00DF2DE0" w:rsidRDefault="009D6C88" w:rsidP="008069AA">
      <w:pPr>
        <w:numPr>
          <w:ilvl w:val="0"/>
          <w:numId w:val="36"/>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w:t>
      </w:r>
      <w:r w:rsidR="0029359B">
        <w:rPr>
          <w:rFonts w:ascii="Liberation Serif" w:hAnsi="Liberation Serif"/>
        </w:rPr>
        <w:t xml:space="preserve">й форме в виде </w:t>
      </w:r>
      <w:r w:rsidRPr="00DF2DE0">
        <w:rPr>
          <w:rFonts w:ascii="Liberation Serif" w:hAnsi="Liberation Serif"/>
        </w:rPr>
        <w:t>дополнительного соглашения.</w:t>
      </w:r>
    </w:p>
    <w:p w:rsidR="009D6C88" w:rsidRPr="00DF2DE0" w:rsidRDefault="009D6C88" w:rsidP="008069AA">
      <w:pPr>
        <w:numPr>
          <w:ilvl w:val="0"/>
          <w:numId w:val="36"/>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Любое уведомление по Договору дается в письменной форме в виде факсимильного сообщения, письма по электронной почте или отправляется заказным письмом получателю по его фактическому адресу, указанному в ст. 18 настоящего Договора.</w:t>
      </w:r>
    </w:p>
    <w:p w:rsidR="009D6C88" w:rsidRPr="00DF2DE0" w:rsidRDefault="009D6C88" w:rsidP="00266DE3">
      <w:pPr>
        <w:spacing w:after="0"/>
        <w:ind w:firstLine="720"/>
        <w:rPr>
          <w:rFonts w:ascii="Liberation Serif" w:hAnsi="Liberation Serif"/>
        </w:rPr>
      </w:pPr>
      <w:r w:rsidRPr="00DF2DE0">
        <w:rPr>
          <w:rFonts w:ascii="Liberation Serif" w:hAnsi="Liberation Serif"/>
        </w:rPr>
        <w:t xml:space="preserve">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получателю по его фактическому адресу (ст.18 настоящего Договора), либо вручаются под расписку уполномоченному лицу адресата (в случае предоставления Заказчику без последующего возврата Подрядчику или его представителю оригинала доверенности на уполномоченное лицо).  </w:t>
      </w:r>
    </w:p>
    <w:p w:rsidR="009D6C88" w:rsidRPr="00DF2DE0" w:rsidRDefault="009D6C88" w:rsidP="008069AA">
      <w:pPr>
        <w:numPr>
          <w:ilvl w:val="0"/>
          <w:numId w:val="36"/>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При выполнении Договора во всем, что не предусмотрено его условиями, Стороны руководствуются действующим законодательством Российской Федерации и Ямало-Ненецкого автономного округа.</w:t>
      </w:r>
    </w:p>
    <w:p w:rsidR="009D6C88" w:rsidRPr="00DF2DE0" w:rsidRDefault="009D6C88" w:rsidP="008069AA">
      <w:pPr>
        <w:numPr>
          <w:ilvl w:val="0"/>
          <w:numId w:val="36"/>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Все приложения к Договору являются его неотъемлемой частью.</w:t>
      </w:r>
    </w:p>
    <w:p w:rsidR="009D6C88" w:rsidRPr="00DF2DE0" w:rsidRDefault="009D6C88" w:rsidP="008069AA">
      <w:pPr>
        <w:numPr>
          <w:ilvl w:val="0"/>
          <w:numId w:val="36"/>
        </w:numPr>
        <w:tabs>
          <w:tab w:val="left" w:pos="1276"/>
        </w:tabs>
        <w:autoSpaceDE w:val="0"/>
        <w:autoSpaceDN w:val="0"/>
        <w:adjustRightInd w:val="0"/>
        <w:spacing w:after="0"/>
        <w:ind w:left="0" w:firstLine="709"/>
        <w:rPr>
          <w:rFonts w:ascii="Liberation Serif" w:hAnsi="Liberation Serif"/>
        </w:rPr>
      </w:pPr>
      <w:r w:rsidRPr="00DF2DE0">
        <w:rPr>
          <w:rFonts w:ascii="Liberation Serif" w:hAnsi="Liberation Serif"/>
        </w:rPr>
        <w:t>Настоящий Договор составлен в двух экземплярах, имеющих равную юридическую силу, по одному для каждой из Сторон.</w:t>
      </w:r>
    </w:p>
    <w:p w:rsidR="009D6C88" w:rsidRPr="00DF2DE0" w:rsidRDefault="009D6C88" w:rsidP="00266DE3">
      <w:pPr>
        <w:spacing w:after="0"/>
        <w:ind w:firstLine="720"/>
        <w:rPr>
          <w:rFonts w:ascii="Liberation Serif" w:hAnsi="Liberation Serif"/>
        </w:rPr>
      </w:pPr>
    </w:p>
    <w:p w:rsidR="009D6C88" w:rsidRPr="00DF2DE0" w:rsidRDefault="009D6C88" w:rsidP="00266DE3">
      <w:pPr>
        <w:spacing w:after="0"/>
        <w:ind w:firstLine="720"/>
        <w:jc w:val="center"/>
        <w:rPr>
          <w:rFonts w:ascii="Liberation Serif" w:hAnsi="Liberation Serif"/>
          <w:b/>
        </w:rPr>
      </w:pPr>
      <w:r w:rsidRPr="00DF2DE0">
        <w:rPr>
          <w:rFonts w:ascii="Liberation Serif" w:hAnsi="Liberation Serif"/>
          <w:b/>
        </w:rPr>
        <w:t>17. ПРИЛОЖЕНИЯ К ДОГОВОРУ</w:t>
      </w:r>
    </w:p>
    <w:p w:rsidR="009D6C88" w:rsidRPr="00DF2DE0" w:rsidRDefault="009D6C88" w:rsidP="00266DE3">
      <w:pPr>
        <w:spacing w:after="0"/>
        <w:ind w:firstLine="720"/>
        <w:jc w:val="center"/>
        <w:rPr>
          <w:rFonts w:ascii="Liberation Serif" w:hAnsi="Liberation Serif"/>
          <w:b/>
        </w:rPr>
      </w:pPr>
    </w:p>
    <w:p w:rsidR="009D6C88" w:rsidRPr="00DF2DE0" w:rsidRDefault="009D6C88" w:rsidP="00266DE3">
      <w:pPr>
        <w:spacing w:after="0"/>
        <w:ind w:firstLine="709"/>
        <w:rPr>
          <w:rFonts w:ascii="Liberation Serif" w:hAnsi="Liberation Serif"/>
        </w:rPr>
      </w:pPr>
      <w:r w:rsidRPr="00E44E62">
        <w:rPr>
          <w:rFonts w:ascii="Liberation Serif" w:hAnsi="Liberation Serif"/>
        </w:rPr>
        <w:t xml:space="preserve">Приложение № 1 – </w:t>
      </w:r>
      <w:r w:rsidR="00E60304" w:rsidRPr="00DF2DE0">
        <w:rPr>
          <w:rFonts w:ascii="Liberation Serif" w:hAnsi="Liberation Serif"/>
        </w:rPr>
        <w:t>Адресный перечень дворов</w:t>
      </w:r>
      <w:r w:rsidR="00E60304">
        <w:rPr>
          <w:rFonts w:ascii="Liberation Serif" w:hAnsi="Liberation Serif"/>
        </w:rPr>
        <w:t>ой</w:t>
      </w:r>
      <w:r w:rsidR="00E60304" w:rsidRPr="00DF2DE0">
        <w:rPr>
          <w:rFonts w:ascii="Liberation Serif" w:hAnsi="Liberation Serif"/>
        </w:rPr>
        <w:t xml:space="preserve"> территорий, подлежащ</w:t>
      </w:r>
      <w:r w:rsidR="00E60304">
        <w:rPr>
          <w:rFonts w:ascii="Liberation Serif" w:hAnsi="Liberation Serif"/>
        </w:rPr>
        <w:t>ей</w:t>
      </w:r>
      <w:r w:rsidR="00E60304" w:rsidRPr="00E60304">
        <w:rPr>
          <w:rFonts w:ascii="Liberation Serif" w:hAnsi="Liberation Serif"/>
        </w:rPr>
        <w:t xml:space="preserve"> </w:t>
      </w:r>
      <w:r w:rsidR="00E60304" w:rsidRPr="00DF2DE0">
        <w:rPr>
          <w:rFonts w:ascii="Liberation Serif" w:hAnsi="Liberation Serif"/>
        </w:rPr>
        <w:t>благоустройству</w:t>
      </w:r>
      <w:r w:rsidR="00E44E62">
        <w:rPr>
          <w:rFonts w:ascii="Liberation Serif" w:hAnsi="Liberation Serif"/>
        </w:rPr>
        <w:t>.</w:t>
      </w:r>
    </w:p>
    <w:p w:rsidR="009D6C88" w:rsidRPr="00DF2DE0" w:rsidRDefault="009D6C88" w:rsidP="00266DE3">
      <w:pPr>
        <w:spacing w:after="0"/>
        <w:ind w:firstLine="720"/>
        <w:rPr>
          <w:rFonts w:ascii="Liberation Serif" w:hAnsi="Liberation Serif"/>
        </w:rPr>
      </w:pPr>
      <w:r w:rsidRPr="00DF2DE0">
        <w:rPr>
          <w:rFonts w:ascii="Liberation Serif" w:hAnsi="Liberation Serif"/>
        </w:rPr>
        <w:t xml:space="preserve">Приложение № </w:t>
      </w:r>
      <w:r w:rsidR="00E44E62">
        <w:rPr>
          <w:rFonts w:ascii="Liberation Serif" w:hAnsi="Liberation Serif"/>
        </w:rPr>
        <w:t xml:space="preserve"> </w:t>
      </w:r>
      <w:r w:rsidRPr="00DF2DE0">
        <w:rPr>
          <w:rFonts w:ascii="Liberation Serif" w:hAnsi="Liberation Serif"/>
        </w:rPr>
        <w:t>2 – График производства работ.</w:t>
      </w:r>
    </w:p>
    <w:p w:rsidR="009D6C88" w:rsidRPr="00DF2DE0" w:rsidRDefault="009D6C88" w:rsidP="00266DE3">
      <w:pPr>
        <w:spacing w:after="0"/>
        <w:ind w:firstLine="720"/>
        <w:jc w:val="center"/>
        <w:rPr>
          <w:rFonts w:ascii="Liberation Serif" w:hAnsi="Liberation Serif"/>
          <w:b/>
        </w:rPr>
      </w:pPr>
    </w:p>
    <w:p w:rsidR="009D6C88" w:rsidRPr="00DF2DE0" w:rsidRDefault="009D6C88" w:rsidP="00266DE3">
      <w:pPr>
        <w:spacing w:after="0"/>
        <w:ind w:firstLine="720"/>
        <w:jc w:val="center"/>
        <w:rPr>
          <w:rFonts w:ascii="Liberation Serif" w:hAnsi="Liberation Serif"/>
          <w:b/>
        </w:rPr>
      </w:pPr>
      <w:r w:rsidRPr="00DF2DE0">
        <w:rPr>
          <w:rFonts w:ascii="Liberation Serif" w:hAnsi="Liberation Serif"/>
          <w:b/>
        </w:rPr>
        <w:t>18. КОНТАКТНАЯ ИНФОРМАЦИЯ СТОРОН</w:t>
      </w:r>
    </w:p>
    <w:p w:rsidR="009D6C88" w:rsidRPr="00DF2DE0" w:rsidRDefault="009D6C88" w:rsidP="00266DE3">
      <w:pPr>
        <w:spacing w:after="0"/>
        <w:ind w:firstLine="720"/>
        <w:jc w:val="center"/>
        <w:rPr>
          <w:rFonts w:ascii="Liberation Serif" w:hAnsi="Liberation Serif"/>
          <w:b/>
        </w:rPr>
      </w:pPr>
    </w:p>
    <w:p w:rsidR="009D6C88" w:rsidRPr="00DF2DE0" w:rsidRDefault="009D6C88" w:rsidP="00266DE3">
      <w:pPr>
        <w:spacing w:after="0"/>
        <w:ind w:firstLine="720"/>
        <w:rPr>
          <w:rFonts w:ascii="Liberation Serif" w:hAnsi="Liberation Serif"/>
        </w:rPr>
      </w:pPr>
      <w:r w:rsidRPr="00DF2DE0">
        <w:rPr>
          <w:rFonts w:ascii="Liberation Serif" w:hAnsi="Liberation Serif"/>
        </w:rPr>
        <w:t>18.1. Фактический адрес Заказчика: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t xml:space="preserve">Телефон Заказчика:                 </w:t>
      </w:r>
    </w:p>
    <w:p w:rsidR="009D6C88" w:rsidRPr="00DF2DE0" w:rsidRDefault="009D6C88" w:rsidP="00266DE3">
      <w:pPr>
        <w:spacing w:after="0"/>
        <w:ind w:firstLine="720"/>
        <w:rPr>
          <w:rFonts w:ascii="Liberation Serif" w:hAnsi="Liberation Serif"/>
        </w:rPr>
      </w:pPr>
      <w:r w:rsidRPr="00DF2DE0">
        <w:rPr>
          <w:rFonts w:ascii="Liberation Serif" w:hAnsi="Liberation Serif"/>
        </w:rPr>
        <w:t>Факс Заказчика: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t>Адрес электронной почты Заказчика: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t>18.2. Фактический адрес Подрядчика: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t>Телефон Подрядчика: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t>Факс Подрядчика: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lastRenderedPageBreak/>
        <w:t>Адрес электронной почты Подрядчика:</w:t>
      </w:r>
    </w:p>
    <w:p w:rsidR="009D6C88" w:rsidRPr="00DF2DE0" w:rsidRDefault="009D6C88" w:rsidP="00266DE3">
      <w:pPr>
        <w:spacing w:after="0"/>
        <w:ind w:firstLine="720"/>
        <w:rPr>
          <w:rFonts w:ascii="Liberation Serif" w:hAnsi="Liberation Serif"/>
        </w:rPr>
      </w:pPr>
      <w:r w:rsidRPr="00DF2DE0">
        <w:rPr>
          <w:rFonts w:ascii="Liberation Serif" w:hAnsi="Liberation Serif"/>
        </w:rPr>
        <w:t xml:space="preserve">18.3. В случае изменения контактной информации Сторона, в данных которой произошли изменения, уведомляет остальных участников настоящего Договора в срок 1 (один) рабочий день. </w:t>
      </w:r>
    </w:p>
    <w:p w:rsidR="009D6C88" w:rsidRPr="00DF2DE0" w:rsidRDefault="009D6C88" w:rsidP="00266DE3">
      <w:pPr>
        <w:spacing w:after="0"/>
        <w:ind w:firstLine="720"/>
        <w:jc w:val="center"/>
        <w:rPr>
          <w:rFonts w:ascii="Liberation Serif" w:hAnsi="Liberation Serif"/>
          <w:b/>
        </w:rPr>
      </w:pPr>
    </w:p>
    <w:p w:rsidR="009D6C88" w:rsidRPr="00DF2DE0" w:rsidRDefault="009D6C88" w:rsidP="00266DE3">
      <w:pPr>
        <w:spacing w:after="0"/>
        <w:ind w:firstLine="720"/>
        <w:jc w:val="center"/>
        <w:rPr>
          <w:rFonts w:ascii="Liberation Serif" w:hAnsi="Liberation Serif"/>
          <w:b/>
        </w:rPr>
      </w:pPr>
      <w:r w:rsidRPr="00DF2DE0">
        <w:rPr>
          <w:rFonts w:ascii="Liberation Serif" w:hAnsi="Liberation Serif"/>
          <w:b/>
        </w:rPr>
        <w:t>19. РЕКВИЗИТЫ СТОРОН</w:t>
      </w:r>
    </w:p>
    <w:p w:rsidR="009D6C88" w:rsidRPr="00DF2DE0" w:rsidRDefault="009D6C88" w:rsidP="00266DE3">
      <w:pPr>
        <w:spacing w:after="0"/>
        <w:ind w:firstLine="720"/>
        <w:jc w:val="center"/>
        <w:rPr>
          <w:rFonts w:ascii="Liberation Serif" w:hAnsi="Liberation Serif"/>
          <w:b/>
        </w:rPr>
      </w:pPr>
    </w:p>
    <w:p w:rsidR="009D6C88" w:rsidRPr="00DF2DE0" w:rsidRDefault="009D6C88" w:rsidP="00266DE3">
      <w:pPr>
        <w:spacing w:after="0"/>
        <w:ind w:firstLine="720"/>
        <w:rPr>
          <w:rFonts w:ascii="Liberation Serif" w:hAnsi="Liberation Serif"/>
          <w:b/>
        </w:rPr>
      </w:pPr>
      <w:r w:rsidRPr="00DF2DE0">
        <w:rPr>
          <w:rFonts w:ascii="Liberation Serif" w:hAnsi="Liberation Serif"/>
          <w:b/>
        </w:rPr>
        <w:t>Заказчик:</w:t>
      </w:r>
    </w:p>
    <w:p w:rsidR="009D6C88" w:rsidRPr="00DF2DE0" w:rsidRDefault="009D6C88" w:rsidP="00266DE3">
      <w:pPr>
        <w:spacing w:after="0"/>
        <w:ind w:firstLine="720"/>
        <w:rPr>
          <w:rFonts w:ascii="Liberation Serif" w:hAnsi="Liberation Serif"/>
          <w:b/>
        </w:rPr>
      </w:pPr>
    </w:p>
    <w:p w:rsidR="009D6C88" w:rsidRPr="00DF2DE0" w:rsidRDefault="009D6C88" w:rsidP="00266DE3">
      <w:pPr>
        <w:spacing w:after="0"/>
        <w:ind w:firstLine="720"/>
        <w:rPr>
          <w:rFonts w:ascii="Liberation Serif" w:hAnsi="Liberation Serif"/>
          <w:b/>
        </w:rPr>
      </w:pPr>
    </w:p>
    <w:p w:rsidR="009D6C88" w:rsidRPr="00DF2DE0" w:rsidRDefault="009D6C88" w:rsidP="00266DE3">
      <w:pPr>
        <w:spacing w:after="0"/>
        <w:ind w:firstLine="720"/>
        <w:rPr>
          <w:rFonts w:ascii="Liberation Serif" w:hAnsi="Liberation Serif"/>
          <w:b/>
        </w:rPr>
      </w:pPr>
      <w:r w:rsidRPr="00DF2DE0">
        <w:rPr>
          <w:rFonts w:ascii="Liberation Serif" w:hAnsi="Liberation Serif"/>
          <w:b/>
        </w:rPr>
        <w:t>Подрядчик:</w:t>
      </w:r>
    </w:p>
    <w:p w:rsidR="009D6C88" w:rsidRPr="00DF2DE0" w:rsidRDefault="009D6C88" w:rsidP="00266DE3">
      <w:pPr>
        <w:spacing w:after="0"/>
        <w:ind w:firstLine="720"/>
        <w:rPr>
          <w:rFonts w:ascii="Liberation Serif" w:hAnsi="Liberation Serif"/>
          <w:b/>
        </w:rPr>
      </w:pPr>
    </w:p>
    <w:p w:rsidR="005542DE" w:rsidRDefault="009D6C88" w:rsidP="00266DE3">
      <w:pPr>
        <w:spacing w:after="0"/>
        <w:rPr>
          <w:rFonts w:ascii="Liberation Serif" w:hAnsi="Liberation Serif"/>
          <w:b/>
        </w:rPr>
      </w:pPr>
      <w:r w:rsidRPr="00DF2DE0">
        <w:rPr>
          <w:rFonts w:ascii="Liberation Serif" w:hAnsi="Liberation Serif"/>
          <w:b/>
        </w:rPr>
        <w:t xml:space="preserve">          </w:t>
      </w:r>
    </w:p>
    <w:p w:rsidR="005542DE" w:rsidRDefault="005542DE" w:rsidP="00266DE3">
      <w:pPr>
        <w:spacing w:after="0"/>
        <w:rPr>
          <w:rFonts w:ascii="Liberation Serif" w:hAnsi="Liberation Serif"/>
          <w:b/>
        </w:rPr>
      </w:pPr>
    </w:p>
    <w:p w:rsidR="005542DE" w:rsidRDefault="005542DE" w:rsidP="00266DE3">
      <w:pPr>
        <w:spacing w:after="0"/>
        <w:rPr>
          <w:rFonts w:ascii="Liberation Serif" w:hAnsi="Liberation Serif"/>
          <w:b/>
        </w:rPr>
      </w:pPr>
    </w:p>
    <w:p w:rsidR="009D6C88" w:rsidRPr="00DF2DE0" w:rsidRDefault="005542DE" w:rsidP="00266DE3">
      <w:pPr>
        <w:spacing w:after="0"/>
        <w:rPr>
          <w:rFonts w:ascii="Liberation Serif" w:hAnsi="Liberation Serif"/>
          <w:b/>
        </w:rPr>
        <w:sectPr w:rsidR="009D6C88" w:rsidRPr="00DF2DE0" w:rsidSect="008069AA">
          <w:headerReference w:type="default" r:id="rId16"/>
          <w:pgSz w:w="11906" w:h="16838"/>
          <w:pgMar w:top="1134" w:right="567" w:bottom="1134" w:left="1418" w:header="709" w:footer="709" w:gutter="0"/>
          <w:pgNumType w:start="1"/>
          <w:cols w:space="720"/>
          <w:titlePg/>
          <w:docGrid w:linePitch="326"/>
        </w:sectPr>
      </w:pPr>
      <w:r>
        <w:rPr>
          <w:rFonts w:ascii="Liberation Serif" w:hAnsi="Liberation Serif"/>
          <w:b/>
        </w:rPr>
        <w:t xml:space="preserve">         </w:t>
      </w:r>
      <w:r w:rsidR="009D6C88" w:rsidRPr="00DF2DE0">
        <w:rPr>
          <w:rFonts w:ascii="Liberation Serif" w:hAnsi="Liberation Serif"/>
          <w:b/>
        </w:rPr>
        <w:t xml:space="preserve">  "Заказчик"</w:t>
      </w:r>
      <w:r w:rsidR="009D6C88" w:rsidRPr="00DF2DE0">
        <w:rPr>
          <w:rFonts w:ascii="Liberation Serif" w:hAnsi="Liberation Serif"/>
          <w:b/>
        </w:rPr>
        <w:tab/>
      </w:r>
      <w:r w:rsidR="009D6C88" w:rsidRPr="00DF2DE0">
        <w:rPr>
          <w:rFonts w:ascii="Liberation Serif" w:hAnsi="Liberation Serif"/>
          <w:b/>
        </w:rPr>
        <w:tab/>
      </w:r>
      <w:r w:rsidR="009D6C88" w:rsidRPr="00DF2DE0">
        <w:rPr>
          <w:rFonts w:ascii="Liberation Serif" w:hAnsi="Liberation Serif"/>
          <w:b/>
        </w:rPr>
        <w:tab/>
      </w:r>
      <w:r>
        <w:rPr>
          <w:rFonts w:ascii="Liberation Serif" w:hAnsi="Liberation Serif"/>
          <w:b/>
        </w:rPr>
        <w:t xml:space="preserve">                                          </w:t>
      </w:r>
      <w:r w:rsidR="009D6C88" w:rsidRPr="00DF2DE0">
        <w:rPr>
          <w:rFonts w:ascii="Liberation Serif" w:hAnsi="Liberation Serif"/>
          <w:b/>
        </w:rPr>
        <w:t>"Подрядчик"</w:t>
      </w:r>
    </w:p>
    <w:p w:rsidR="009D6C88" w:rsidRPr="00DF2DE0" w:rsidRDefault="009D6C88" w:rsidP="00266DE3">
      <w:pPr>
        <w:spacing w:after="0"/>
        <w:ind w:left="9204"/>
        <w:rPr>
          <w:rFonts w:ascii="Liberation Serif" w:hAnsi="Liberation Serif"/>
        </w:rPr>
      </w:pPr>
      <w:r w:rsidRPr="00DF2DE0">
        <w:rPr>
          <w:rFonts w:ascii="Liberation Serif" w:hAnsi="Liberation Serif"/>
        </w:rPr>
        <w:lastRenderedPageBreak/>
        <w:t xml:space="preserve">Приложение № 1 </w:t>
      </w:r>
    </w:p>
    <w:p w:rsidR="009D6C88" w:rsidRPr="00DF2DE0" w:rsidRDefault="009D6C88" w:rsidP="00266DE3">
      <w:pPr>
        <w:keepNext/>
        <w:keepLines/>
        <w:spacing w:after="0"/>
        <w:ind w:left="9214"/>
        <w:rPr>
          <w:rFonts w:ascii="Liberation Serif" w:hAnsi="Liberation Serif"/>
        </w:rPr>
      </w:pPr>
      <w:r w:rsidRPr="00DF2DE0">
        <w:rPr>
          <w:rFonts w:ascii="Liberation Serif" w:hAnsi="Liberation Serif"/>
        </w:rPr>
        <w:t>к договору  от__________________ № ___________</w:t>
      </w:r>
    </w:p>
    <w:p w:rsidR="009D6C88" w:rsidRPr="00DF2DE0" w:rsidRDefault="009D6C88" w:rsidP="00266DE3">
      <w:pPr>
        <w:spacing w:after="0"/>
        <w:ind w:left="9204"/>
        <w:rPr>
          <w:rFonts w:ascii="Liberation Serif" w:hAnsi="Liberation Serif"/>
        </w:rPr>
      </w:pPr>
    </w:p>
    <w:p w:rsidR="009D6C88" w:rsidRPr="00DF2DE0" w:rsidRDefault="009D6C88" w:rsidP="00266DE3">
      <w:pPr>
        <w:spacing w:after="0"/>
        <w:ind w:left="9204"/>
        <w:rPr>
          <w:rFonts w:ascii="Liberation Serif" w:hAnsi="Liberation Serif"/>
        </w:rPr>
      </w:pPr>
    </w:p>
    <w:p w:rsidR="009D6C88" w:rsidRPr="00DF2DE0" w:rsidRDefault="009D6C88" w:rsidP="00486771">
      <w:pPr>
        <w:spacing w:after="0"/>
        <w:rPr>
          <w:rFonts w:ascii="Liberation Serif" w:hAnsi="Liberation Serif"/>
        </w:rPr>
      </w:pPr>
    </w:p>
    <w:p w:rsidR="00486771" w:rsidRPr="00DF2DE0" w:rsidRDefault="00486771" w:rsidP="00486771">
      <w:pPr>
        <w:spacing w:after="0"/>
        <w:jc w:val="center"/>
        <w:rPr>
          <w:rFonts w:ascii="Liberation Serif" w:hAnsi="Liberation Serif"/>
        </w:rPr>
      </w:pPr>
      <w:r w:rsidRPr="00DF2DE0">
        <w:rPr>
          <w:rFonts w:ascii="Liberation Serif" w:hAnsi="Liberation Serif"/>
        </w:rPr>
        <w:t>Адресный перечень дворов</w:t>
      </w:r>
      <w:r w:rsidR="00E60304">
        <w:rPr>
          <w:rFonts w:ascii="Liberation Serif" w:hAnsi="Liberation Serif"/>
        </w:rPr>
        <w:t>ой</w:t>
      </w:r>
      <w:r w:rsidRPr="00DF2DE0">
        <w:rPr>
          <w:rFonts w:ascii="Liberation Serif" w:hAnsi="Liberation Serif"/>
        </w:rPr>
        <w:t xml:space="preserve"> территорий, подлежащ</w:t>
      </w:r>
      <w:r w:rsidR="00E60304">
        <w:rPr>
          <w:rFonts w:ascii="Liberation Serif" w:hAnsi="Liberation Serif"/>
        </w:rPr>
        <w:t>ей</w:t>
      </w:r>
      <w:r w:rsidRPr="00DF2DE0">
        <w:rPr>
          <w:rFonts w:ascii="Liberation Serif" w:hAnsi="Liberation Serif"/>
        </w:rPr>
        <w:t xml:space="preserve"> благоустройству   </w:t>
      </w:r>
    </w:p>
    <w:tbl>
      <w:tblPr>
        <w:tblpPr w:leftFromText="180" w:rightFromText="180" w:vertAnchor="text" w:horzAnchor="page" w:tblpX="1159" w:tblpY="297"/>
        <w:tblOverlap w:val="never"/>
        <w:tblW w:w="15559" w:type="dxa"/>
        <w:tblLayout w:type="fixed"/>
        <w:tblLook w:val="04A0" w:firstRow="1" w:lastRow="0" w:firstColumn="1" w:lastColumn="0" w:noHBand="0" w:noVBand="1"/>
      </w:tblPr>
      <w:tblGrid>
        <w:gridCol w:w="675"/>
        <w:gridCol w:w="1730"/>
        <w:gridCol w:w="1060"/>
        <w:gridCol w:w="13"/>
        <w:gridCol w:w="2159"/>
        <w:gridCol w:w="2268"/>
        <w:gridCol w:w="2126"/>
        <w:gridCol w:w="1984"/>
        <w:gridCol w:w="1985"/>
        <w:gridCol w:w="1559"/>
      </w:tblGrid>
      <w:tr w:rsidR="00486771" w:rsidRPr="00DF2DE0" w:rsidTr="00486771">
        <w:trPr>
          <w:trHeight w:val="289"/>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color w:val="000000"/>
                <w:sz w:val="20"/>
                <w:szCs w:val="20"/>
              </w:rPr>
            </w:pPr>
            <w:r w:rsidRPr="00DF2DE0">
              <w:rPr>
                <w:rFonts w:ascii="Liberation Serif" w:hAnsi="Liberation Serif"/>
                <w:color w:val="000000"/>
                <w:sz w:val="20"/>
                <w:szCs w:val="20"/>
              </w:rPr>
              <w:t>№п/п</w:t>
            </w:r>
          </w:p>
        </w:tc>
        <w:tc>
          <w:tcPr>
            <w:tcW w:w="2803" w:type="dxa"/>
            <w:gridSpan w:val="3"/>
            <w:tcBorders>
              <w:top w:val="single" w:sz="4" w:space="0" w:color="auto"/>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sz w:val="20"/>
                <w:szCs w:val="20"/>
              </w:rPr>
            </w:pPr>
            <w:r w:rsidRPr="00DF2DE0">
              <w:rPr>
                <w:rFonts w:ascii="Liberation Serif" w:hAnsi="Liberation Serif"/>
                <w:sz w:val="20"/>
                <w:szCs w:val="20"/>
              </w:rPr>
              <w:t>дворовая территория</w:t>
            </w:r>
          </w:p>
        </w:tc>
        <w:tc>
          <w:tcPr>
            <w:tcW w:w="8537" w:type="dxa"/>
            <w:gridSpan w:val="4"/>
            <w:tcBorders>
              <w:top w:val="single" w:sz="4" w:space="0" w:color="auto"/>
              <w:left w:val="single" w:sz="4" w:space="0" w:color="auto"/>
              <w:bottom w:val="single" w:sz="4" w:space="0" w:color="auto"/>
              <w:right w:val="nil"/>
            </w:tcBorders>
            <w:shd w:val="clear" w:color="000000" w:fill="FFFFFF"/>
            <w:vAlign w:val="center"/>
            <w:hideMark/>
          </w:tcPr>
          <w:p w:rsidR="00486771" w:rsidRPr="00DF2DE0" w:rsidRDefault="00486771" w:rsidP="00486771">
            <w:pPr>
              <w:spacing w:after="0"/>
              <w:jc w:val="center"/>
              <w:rPr>
                <w:rFonts w:ascii="Liberation Serif" w:hAnsi="Liberation Serif"/>
                <w:sz w:val="20"/>
                <w:szCs w:val="20"/>
              </w:rPr>
            </w:pPr>
            <w:r w:rsidRPr="00DF2DE0">
              <w:rPr>
                <w:rFonts w:ascii="Liberation Serif" w:hAnsi="Liberation Serif"/>
                <w:sz w:val="20"/>
                <w:szCs w:val="20"/>
              </w:rPr>
              <w:t>минимальный перечень работ</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i/>
                <w:iCs/>
                <w:sz w:val="20"/>
                <w:szCs w:val="20"/>
              </w:rPr>
            </w:pPr>
            <w:r w:rsidRPr="00DF2DE0">
              <w:rPr>
                <w:rFonts w:ascii="Liberation Serif" w:hAnsi="Liberation Serif"/>
                <w:i/>
                <w:iCs/>
                <w:sz w:val="20"/>
                <w:szCs w:val="20"/>
              </w:rPr>
              <w:t>стоимость работ, руб.</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i/>
                <w:iCs/>
                <w:sz w:val="20"/>
                <w:szCs w:val="20"/>
              </w:rPr>
            </w:pPr>
            <w:r w:rsidRPr="00DF2DE0">
              <w:rPr>
                <w:rFonts w:ascii="Liberation Serif" w:hAnsi="Liberation Serif"/>
                <w:i/>
                <w:iCs/>
                <w:sz w:val="20"/>
                <w:szCs w:val="20"/>
              </w:rPr>
              <w:t>Всего</w:t>
            </w:r>
          </w:p>
        </w:tc>
      </w:tr>
      <w:tr w:rsidR="00486771" w:rsidRPr="00DF2DE0" w:rsidTr="00E60304">
        <w:trPr>
          <w:trHeight w:val="94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color w:val="000000"/>
                <w:sz w:val="20"/>
                <w:szCs w:val="20"/>
              </w:rPr>
            </w:pPr>
          </w:p>
        </w:tc>
        <w:tc>
          <w:tcPr>
            <w:tcW w:w="17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sz w:val="20"/>
                <w:szCs w:val="20"/>
              </w:rPr>
            </w:pPr>
            <w:r w:rsidRPr="00DF2DE0">
              <w:rPr>
                <w:rFonts w:ascii="Liberation Serif" w:hAnsi="Liberation Serif"/>
                <w:sz w:val="20"/>
                <w:szCs w:val="20"/>
              </w:rPr>
              <w:t>улица</w:t>
            </w:r>
          </w:p>
        </w:tc>
        <w:tc>
          <w:tcPr>
            <w:tcW w:w="1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sz w:val="20"/>
                <w:szCs w:val="20"/>
              </w:rPr>
            </w:pPr>
            <w:r w:rsidRPr="00DF2DE0">
              <w:rPr>
                <w:rFonts w:ascii="Liberation Serif" w:hAnsi="Liberation Serif"/>
                <w:sz w:val="20"/>
                <w:szCs w:val="20"/>
              </w:rPr>
              <w:t>дом</w:t>
            </w:r>
          </w:p>
        </w:tc>
        <w:tc>
          <w:tcPr>
            <w:tcW w:w="4440" w:type="dxa"/>
            <w:gridSpan w:val="3"/>
            <w:tcBorders>
              <w:top w:val="single" w:sz="4" w:space="0" w:color="auto"/>
              <w:left w:val="nil"/>
              <w:bottom w:val="single" w:sz="4" w:space="0" w:color="auto"/>
              <w:right w:val="nil"/>
            </w:tcBorders>
            <w:shd w:val="clear" w:color="000000" w:fill="FFFFFF"/>
            <w:vAlign w:val="center"/>
            <w:hideMark/>
          </w:tcPr>
          <w:p w:rsidR="00486771" w:rsidRDefault="00486771" w:rsidP="00486771">
            <w:pPr>
              <w:spacing w:after="0"/>
              <w:jc w:val="center"/>
              <w:rPr>
                <w:rFonts w:ascii="Liberation Serif" w:hAnsi="Liberation Serif"/>
                <w:sz w:val="20"/>
                <w:szCs w:val="20"/>
              </w:rPr>
            </w:pPr>
            <w:r w:rsidRPr="00DF2DE0">
              <w:rPr>
                <w:rFonts w:ascii="Liberation Serif" w:hAnsi="Liberation Serif"/>
                <w:sz w:val="20"/>
                <w:szCs w:val="20"/>
              </w:rPr>
              <w:t>приобретение,</w:t>
            </w:r>
          </w:p>
          <w:p w:rsidR="00486771" w:rsidRDefault="0029359B" w:rsidP="00486771">
            <w:pPr>
              <w:spacing w:after="0"/>
              <w:jc w:val="center"/>
              <w:rPr>
                <w:rFonts w:ascii="Liberation Serif" w:hAnsi="Liberation Serif"/>
                <w:sz w:val="20"/>
                <w:szCs w:val="20"/>
              </w:rPr>
            </w:pPr>
            <w:r>
              <w:rPr>
                <w:rFonts w:ascii="Liberation Serif" w:hAnsi="Liberation Serif"/>
                <w:sz w:val="20"/>
                <w:szCs w:val="20"/>
              </w:rPr>
              <w:t xml:space="preserve">установка </w:t>
            </w:r>
            <w:r w:rsidR="00486771" w:rsidRPr="00DF2DE0">
              <w:rPr>
                <w:rFonts w:ascii="Liberation Serif" w:hAnsi="Liberation Serif"/>
                <w:sz w:val="20"/>
                <w:szCs w:val="20"/>
              </w:rPr>
              <w:t xml:space="preserve">скамейки, </w:t>
            </w:r>
          </w:p>
          <w:p w:rsidR="00486771" w:rsidRPr="00DF2DE0" w:rsidRDefault="00486771" w:rsidP="00486771">
            <w:pPr>
              <w:spacing w:after="0"/>
              <w:jc w:val="center"/>
              <w:rPr>
                <w:rFonts w:ascii="Liberation Serif" w:hAnsi="Liberation Serif"/>
                <w:sz w:val="20"/>
                <w:szCs w:val="20"/>
              </w:rPr>
            </w:pPr>
            <w:proofErr w:type="spellStart"/>
            <w:r w:rsidRPr="00DF2DE0">
              <w:rPr>
                <w:rFonts w:ascii="Liberation Serif" w:hAnsi="Liberation Serif"/>
                <w:sz w:val="20"/>
                <w:szCs w:val="20"/>
              </w:rPr>
              <w:t>руб</w:t>
            </w:r>
            <w:proofErr w:type="spellEnd"/>
            <w:r w:rsidRPr="00DF2DE0">
              <w:rPr>
                <w:rFonts w:ascii="Liberation Serif" w:hAnsi="Liberation Serif"/>
                <w:sz w:val="20"/>
                <w:szCs w:val="20"/>
              </w:rPr>
              <w:t>/</w:t>
            </w:r>
            <w:proofErr w:type="spellStart"/>
            <w:r w:rsidRPr="00DF2DE0">
              <w:rPr>
                <w:rFonts w:ascii="Liberation Serif" w:hAnsi="Liberation Serif"/>
                <w:sz w:val="20"/>
                <w:szCs w:val="20"/>
              </w:rPr>
              <w:t>шт</w:t>
            </w:r>
            <w:proofErr w:type="spellEnd"/>
          </w:p>
        </w:tc>
        <w:tc>
          <w:tcPr>
            <w:tcW w:w="4110" w:type="dxa"/>
            <w:gridSpan w:val="2"/>
            <w:tcBorders>
              <w:top w:val="single" w:sz="4" w:space="0" w:color="auto"/>
              <w:left w:val="single" w:sz="4" w:space="0" w:color="auto"/>
              <w:bottom w:val="single" w:sz="4" w:space="0" w:color="auto"/>
            </w:tcBorders>
            <w:shd w:val="clear" w:color="000000" w:fill="FFFFFF"/>
            <w:vAlign w:val="center"/>
            <w:hideMark/>
          </w:tcPr>
          <w:p w:rsidR="00486771" w:rsidRDefault="00486771" w:rsidP="00486771">
            <w:pPr>
              <w:spacing w:after="0"/>
              <w:jc w:val="center"/>
              <w:rPr>
                <w:rFonts w:ascii="Liberation Serif" w:hAnsi="Liberation Serif"/>
                <w:sz w:val="20"/>
                <w:szCs w:val="20"/>
              </w:rPr>
            </w:pPr>
            <w:r w:rsidRPr="00DF2DE0">
              <w:rPr>
                <w:rFonts w:ascii="Liberation Serif" w:hAnsi="Liberation Serif"/>
                <w:sz w:val="20"/>
                <w:szCs w:val="20"/>
              </w:rPr>
              <w:t xml:space="preserve">приобретение, </w:t>
            </w:r>
          </w:p>
          <w:p w:rsidR="00486771" w:rsidRDefault="00486771" w:rsidP="00486771">
            <w:pPr>
              <w:spacing w:after="0"/>
              <w:jc w:val="center"/>
              <w:rPr>
                <w:rFonts w:ascii="Liberation Serif" w:hAnsi="Liberation Serif"/>
                <w:sz w:val="20"/>
                <w:szCs w:val="20"/>
              </w:rPr>
            </w:pPr>
            <w:r w:rsidRPr="00DF2DE0">
              <w:rPr>
                <w:rFonts w:ascii="Liberation Serif" w:hAnsi="Liberation Serif"/>
                <w:sz w:val="20"/>
                <w:szCs w:val="20"/>
              </w:rPr>
              <w:t xml:space="preserve">установка урны, </w:t>
            </w:r>
          </w:p>
          <w:p w:rsidR="00486771" w:rsidRPr="00DF2DE0" w:rsidRDefault="00486771" w:rsidP="00486771">
            <w:pPr>
              <w:spacing w:after="0"/>
              <w:jc w:val="center"/>
              <w:rPr>
                <w:rFonts w:ascii="Liberation Serif" w:hAnsi="Liberation Serif"/>
                <w:sz w:val="20"/>
                <w:szCs w:val="20"/>
              </w:rPr>
            </w:pPr>
            <w:proofErr w:type="spellStart"/>
            <w:r w:rsidRPr="00DF2DE0">
              <w:rPr>
                <w:rFonts w:ascii="Liberation Serif" w:hAnsi="Liberation Serif"/>
                <w:sz w:val="20"/>
                <w:szCs w:val="20"/>
              </w:rPr>
              <w:t>руб</w:t>
            </w:r>
            <w:proofErr w:type="spellEnd"/>
            <w:r w:rsidRPr="00DF2DE0">
              <w:rPr>
                <w:rFonts w:ascii="Liberation Serif" w:hAnsi="Liberation Serif"/>
                <w:sz w:val="20"/>
                <w:szCs w:val="20"/>
              </w:rPr>
              <w:t>/</w:t>
            </w:r>
            <w:proofErr w:type="spellStart"/>
            <w:r w:rsidRPr="00DF2DE0">
              <w:rPr>
                <w:rFonts w:ascii="Liberation Serif" w:hAnsi="Liberation Serif"/>
                <w:sz w:val="20"/>
                <w:szCs w:val="20"/>
              </w:rPr>
              <w:t>шт</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i/>
                <w:i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i/>
                <w:iCs/>
                <w:sz w:val="20"/>
                <w:szCs w:val="20"/>
              </w:rPr>
            </w:pPr>
          </w:p>
        </w:tc>
      </w:tr>
      <w:tr w:rsidR="00486771" w:rsidRPr="00DF2DE0" w:rsidTr="00E60304">
        <w:trPr>
          <w:trHeight w:val="5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color w:val="000000"/>
                <w:sz w:val="20"/>
                <w:szCs w:val="20"/>
              </w:rPr>
            </w:pPr>
          </w:p>
        </w:tc>
        <w:tc>
          <w:tcPr>
            <w:tcW w:w="1730" w:type="dxa"/>
            <w:vMerge/>
            <w:tcBorders>
              <w:top w:val="nil"/>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sz w:val="20"/>
                <w:szCs w:val="20"/>
              </w:rPr>
            </w:pPr>
          </w:p>
        </w:tc>
        <w:tc>
          <w:tcPr>
            <w:tcW w:w="1060" w:type="dxa"/>
            <w:vMerge/>
            <w:tcBorders>
              <w:top w:val="nil"/>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sz w:val="20"/>
                <w:szCs w:val="20"/>
              </w:rPr>
            </w:pPr>
          </w:p>
        </w:tc>
        <w:tc>
          <w:tcPr>
            <w:tcW w:w="2172" w:type="dxa"/>
            <w:gridSpan w:val="2"/>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i/>
                <w:iCs/>
                <w:sz w:val="20"/>
                <w:szCs w:val="20"/>
              </w:rPr>
            </w:pPr>
            <w:r w:rsidRPr="00DF2DE0">
              <w:rPr>
                <w:rFonts w:ascii="Liberation Serif" w:hAnsi="Liberation Serif"/>
                <w:sz w:val="20"/>
                <w:szCs w:val="20"/>
              </w:rPr>
              <w:t xml:space="preserve">Кол-во, </w:t>
            </w:r>
            <w:proofErr w:type="spellStart"/>
            <w:r w:rsidRPr="00DF2DE0">
              <w:rPr>
                <w:rFonts w:ascii="Liberation Serif" w:hAnsi="Liberation Serif"/>
                <w:sz w:val="20"/>
                <w:szCs w:val="20"/>
              </w:rPr>
              <w:t>шт</w:t>
            </w:r>
            <w:proofErr w:type="spellEnd"/>
          </w:p>
        </w:tc>
        <w:tc>
          <w:tcPr>
            <w:tcW w:w="2268"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i/>
                <w:iCs/>
                <w:sz w:val="20"/>
                <w:szCs w:val="20"/>
              </w:rPr>
            </w:pPr>
            <w:r w:rsidRPr="00DF2DE0">
              <w:rPr>
                <w:rFonts w:ascii="Liberation Serif" w:hAnsi="Liberation Serif"/>
                <w:i/>
                <w:iCs/>
                <w:sz w:val="20"/>
                <w:szCs w:val="20"/>
              </w:rPr>
              <w:t xml:space="preserve">стоимость работ, </w:t>
            </w:r>
            <w:proofErr w:type="spellStart"/>
            <w:r w:rsidRPr="00DF2DE0">
              <w:rPr>
                <w:rFonts w:ascii="Liberation Serif" w:hAnsi="Liberation Serif"/>
                <w:i/>
                <w:iCs/>
                <w:sz w:val="20"/>
                <w:szCs w:val="20"/>
              </w:rPr>
              <w:t>руб</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sz w:val="20"/>
                <w:szCs w:val="20"/>
              </w:rPr>
            </w:pPr>
            <w:r w:rsidRPr="00DF2DE0">
              <w:rPr>
                <w:rFonts w:ascii="Liberation Serif" w:hAnsi="Liberation Serif"/>
                <w:sz w:val="20"/>
                <w:szCs w:val="20"/>
              </w:rPr>
              <w:t xml:space="preserve">Кол-во, </w:t>
            </w:r>
            <w:proofErr w:type="spellStart"/>
            <w:r w:rsidRPr="00DF2DE0">
              <w:rPr>
                <w:rFonts w:ascii="Liberation Serif" w:hAnsi="Liberation Serif"/>
                <w:sz w:val="20"/>
                <w:szCs w:val="20"/>
              </w:rPr>
              <w:t>шт</w:t>
            </w:r>
            <w:proofErr w:type="spellEnd"/>
          </w:p>
        </w:tc>
        <w:tc>
          <w:tcPr>
            <w:tcW w:w="1984"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i/>
                <w:iCs/>
                <w:sz w:val="20"/>
                <w:szCs w:val="20"/>
              </w:rPr>
            </w:pPr>
            <w:r w:rsidRPr="00DF2DE0">
              <w:rPr>
                <w:rFonts w:ascii="Liberation Serif" w:hAnsi="Liberation Serif"/>
                <w:i/>
                <w:iCs/>
                <w:sz w:val="20"/>
                <w:szCs w:val="20"/>
              </w:rPr>
              <w:t xml:space="preserve">стоимость работ, </w:t>
            </w:r>
            <w:proofErr w:type="spellStart"/>
            <w:r w:rsidRPr="00DF2DE0">
              <w:rPr>
                <w:rFonts w:ascii="Liberation Serif" w:hAnsi="Liberation Serif"/>
                <w:i/>
                <w:iCs/>
                <w:sz w:val="20"/>
                <w:szCs w:val="20"/>
              </w:rPr>
              <w:t>руб</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i/>
                <w:i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86771" w:rsidRPr="00DF2DE0" w:rsidRDefault="00486771" w:rsidP="00486771">
            <w:pPr>
              <w:spacing w:after="0"/>
              <w:rPr>
                <w:rFonts w:ascii="Liberation Serif" w:hAnsi="Liberation Serif"/>
                <w:i/>
                <w:iCs/>
                <w:sz w:val="20"/>
                <w:szCs w:val="20"/>
              </w:rPr>
            </w:pPr>
          </w:p>
        </w:tc>
      </w:tr>
      <w:tr w:rsidR="00486771" w:rsidRPr="00DF2DE0" w:rsidTr="00E60304">
        <w:trPr>
          <w:trHeight w:val="2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1</w:t>
            </w:r>
          </w:p>
        </w:tc>
        <w:tc>
          <w:tcPr>
            <w:tcW w:w="1730"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2</w:t>
            </w:r>
          </w:p>
        </w:tc>
        <w:tc>
          <w:tcPr>
            <w:tcW w:w="1060"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3</w:t>
            </w:r>
          </w:p>
        </w:tc>
        <w:tc>
          <w:tcPr>
            <w:tcW w:w="2172" w:type="dxa"/>
            <w:gridSpan w:val="2"/>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4</w:t>
            </w:r>
          </w:p>
        </w:tc>
        <w:tc>
          <w:tcPr>
            <w:tcW w:w="2268"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5</w:t>
            </w:r>
          </w:p>
        </w:tc>
        <w:tc>
          <w:tcPr>
            <w:tcW w:w="2126"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6</w:t>
            </w:r>
          </w:p>
        </w:tc>
        <w:tc>
          <w:tcPr>
            <w:tcW w:w="1984" w:type="dxa"/>
            <w:tcBorders>
              <w:top w:val="nil"/>
              <w:left w:val="nil"/>
              <w:bottom w:val="single" w:sz="4" w:space="0" w:color="auto"/>
              <w:right w:val="single" w:sz="4" w:space="0" w:color="auto"/>
            </w:tcBorders>
            <w:shd w:val="clear" w:color="000000" w:fill="FFFFFF"/>
            <w:vAlign w:val="center"/>
            <w:hideMark/>
          </w:tcPr>
          <w:p w:rsidR="00486771" w:rsidRPr="00DF2DE0" w:rsidRDefault="00486771" w:rsidP="00486771">
            <w:pPr>
              <w:spacing w:after="0"/>
              <w:jc w:val="center"/>
              <w:rPr>
                <w:rFonts w:ascii="Liberation Serif" w:hAnsi="Liberation Serif"/>
                <w:b/>
                <w:bCs/>
                <w:i/>
                <w:iCs/>
                <w:sz w:val="20"/>
                <w:szCs w:val="20"/>
              </w:rPr>
            </w:pPr>
            <w:r w:rsidRPr="00DF2DE0">
              <w:rPr>
                <w:rFonts w:ascii="Liberation Serif" w:hAnsi="Liberation Serif"/>
                <w:b/>
                <w:bCs/>
                <w:i/>
                <w:iCs/>
                <w:sz w:val="20"/>
                <w:szCs w:val="20"/>
              </w:rPr>
              <w:t>7</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486771" w:rsidRPr="00DF2DE0" w:rsidRDefault="00D64F91" w:rsidP="00486771">
            <w:pPr>
              <w:spacing w:after="0"/>
              <w:jc w:val="center"/>
              <w:rPr>
                <w:rFonts w:ascii="Liberation Serif" w:hAnsi="Liberation Serif"/>
                <w:b/>
                <w:bCs/>
                <w:i/>
                <w:iCs/>
                <w:color w:val="000000"/>
                <w:sz w:val="20"/>
                <w:szCs w:val="20"/>
              </w:rPr>
            </w:pPr>
            <w:r>
              <w:rPr>
                <w:rFonts w:ascii="Liberation Serif" w:hAnsi="Liberation Serif"/>
                <w:b/>
                <w:bCs/>
                <w:i/>
                <w:iCs/>
                <w:color w:val="000000"/>
                <w:sz w:val="20"/>
                <w:szCs w:val="20"/>
              </w:rPr>
              <w:t>8</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86771" w:rsidRPr="00DF2DE0" w:rsidRDefault="00D64F91" w:rsidP="00486771">
            <w:pPr>
              <w:spacing w:after="0"/>
              <w:jc w:val="center"/>
              <w:rPr>
                <w:rFonts w:ascii="Liberation Serif" w:hAnsi="Liberation Serif"/>
                <w:b/>
                <w:bCs/>
                <w:i/>
                <w:iCs/>
                <w:color w:val="000000"/>
                <w:sz w:val="20"/>
                <w:szCs w:val="20"/>
              </w:rPr>
            </w:pPr>
            <w:r>
              <w:rPr>
                <w:rFonts w:ascii="Liberation Serif" w:hAnsi="Liberation Serif"/>
                <w:b/>
                <w:bCs/>
                <w:i/>
                <w:iCs/>
                <w:color w:val="000000"/>
                <w:sz w:val="20"/>
                <w:szCs w:val="20"/>
              </w:rPr>
              <w:t>9</w:t>
            </w:r>
          </w:p>
        </w:tc>
      </w:tr>
      <w:tr w:rsidR="00486771" w:rsidRPr="00E60304" w:rsidTr="00E60304">
        <w:trPr>
          <w:trHeight w:val="7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486771" w:rsidRPr="00E60304" w:rsidRDefault="00486771" w:rsidP="00486771">
            <w:pPr>
              <w:spacing w:after="0"/>
              <w:jc w:val="center"/>
              <w:rPr>
                <w:rFonts w:ascii="Liberation Serif" w:hAnsi="Liberation Serif"/>
                <w:sz w:val="20"/>
                <w:szCs w:val="20"/>
              </w:rPr>
            </w:pPr>
            <w:r w:rsidRPr="00E60304">
              <w:rPr>
                <w:rFonts w:ascii="Liberation Serif" w:hAnsi="Liberation Serif"/>
                <w:sz w:val="20"/>
                <w:szCs w:val="20"/>
              </w:rPr>
              <w:t xml:space="preserve">1 </w:t>
            </w:r>
          </w:p>
        </w:tc>
        <w:tc>
          <w:tcPr>
            <w:tcW w:w="1730" w:type="dxa"/>
            <w:tcBorders>
              <w:top w:val="single" w:sz="4" w:space="0" w:color="auto"/>
              <w:left w:val="nil"/>
              <w:bottom w:val="single" w:sz="4" w:space="0" w:color="auto"/>
              <w:right w:val="single" w:sz="4" w:space="0" w:color="auto"/>
            </w:tcBorders>
            <w:shd w:val="clear" w:color="auto" w:fill="auto"/>
            <w:vAlign w:val="center"/>
          </w:tcPr>
          <w:p w:rsidR="00486771" w:rsidRPr="00E60304" w:rsidRDefault="00486771" w:rsidP="00486771">
            <w:pPr>
              <w:spacing w:after="0"/>
              <w:jc w:val="center"/>
              <w:rPr>
                <w:rFonts w:ascii="Liberation Serif" w:hAnsi="Liberation Serif"/>
                <w:sz w:val="20"/>
                <w:szCs w:val="20"/>
              </w:rPr>
            </w:pPr>
            <w:r w:rsidRPr="00E60304">
              <w:rPr>
                <w:rFonts w:ascii="Liberation Serif" w:hAnsi="Liberation Serif"/>
                <w:sz w:val="20"/>
                <w:szCs w:val="20"/>
              </w:rPr>
              <w:t xml:space="preserve">5 </w:t>
            </w:r>
            <w:proofErr w:type="spellStart"/>
            <w:r w:rsidRPr="00E60304">
              <w:rPr>
                <w:rFonts w:ascii="Liberation Serif" w:hAnsi="Liberation Serif"/>
                <w:sz w:val="20"/>
                <w:szCs w:val="20"/>
              </w:rPr>
              <w:t>мкр</w:t>
            </w:r>
            <w:proofErr w:type="spellEnd"/>
            <w:r w:rsidRPr="00E60304">
              <w:rPr>
                <w:rFonts w:ascii="Liberation Serif" w:hAnsi="Liberation Serif"/>
                <w:sz w:val="20"/>
                <w:szCs w:val="20"/>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86771" w:rsidRPr="00E60304" w:rsidRDefault="00486771" w:rsidP="00486771">
            <w:pPr>
              <w:spacing w:after="0"/>
              <w:jc w:val="center"/>
              <w:rPr>
                <w:rFonts w:ascii="Liberation Serif" w:hAnsi="Liberation Serif"/>
                <w:sz w:val="20"/>
                <w:szCs w:val="20"/>
              </w:rPr>
            </w:pPr>
            <w:r w:rsidRPr="00E60304">
              <w:rPr>
                <w:rFonts w:ascii="Liberation Serif" w:hAnsi="Liberation Serif"/>
                <w:sz w:val="20"/>
                <w:szCs w:val="20"/>
              </w:rPr>
              <w:t>22</w:t>
            </w:r>
          </w:p>
        </w:tc>
        <w:tc>
          <w:tcPr>
            <w:tcW w:w="2172" w:type="dxa"/>
            <w:gridSpan w:val="2"/>
            <w:tcBorders>
              <w:top w:val="single" w:sz="4" w:space="0" w:color="auto"/>
              <w:left w:val="nil"/>
              <w:bottom w:val="single" w:sz="4" w:space="0" w:color="auto"/>
              <w:right w:val="single" w:sz="4" w:space="0" w:color="auto"/>
            </w:tcBorders>
            <w:shd w:val="clear" w:color="auto" w:fill="auto"/>
            <w:vAlign w:val="center"/>
          </w:tcPr>
          <w:p w:rsidR="00486771" w:rsidRPr="00E60304" w:rsidRDefault="00486771" w:rsidP="00E60304">
            <w:pPr>
              <w:spacing w:after="0"/>
              <w:jc w:val="center"/>
              <w:rPr>
                <w:rFonts w:ascii="Liberation Serif" w:hAnsi="Liberation Serif"/>
                <w:color w:val="000000"/>
                <w:sz w:val="20"/>
                <w:szCs w:val="20"/>
              </w:rPr>
            </w:pPr>
            <w:r w:rsidRPr="00E60304">
              <w:rPr>
                <w:rFonts w:ascii="Liberation Serif" w:hAnsi="Liberation Serif"/>
                <w:color w:val="000000"/>
                <w:sz w:val="20"/>
                <w:szCs w:val="20"/>
              </w:rPr>
              <w:t xml:space="preserve">5 </w:t>
            </w:r>
          </w:p>
        </w:tc>
        <w:tc>
          <w:tcPr>
            <w:tcW w:w="2268" w:type="dxa"/>
            <w:tcBorders>
              <w:top w:val="single" w:sz="4" w:space="0" w:color="auto"/>
              <w:left w:val="nil"/>
              <w:bottom w:val="single" w:sz="4" w:space="0" w:color="auto"/>
              <w:right w:val="single" w:sz="4" w:space="0" w:color="auto"/>
            </w:tcBorders>
            <w:shd w:val="clear" w:color="auto" w:fill="auto"/>
            <w:vAlign w:val="center"/>
          </w:tcPr>
          <w:p w:rsidR="00486771" w:rsidRPr="00E60304" w:rsidRDefault="00486771" w:rsidP="00E60304">
            <w:pPr>
              <w:spacing w:after="0"/>
              <w:jc w:val="center"/>
              <w:rPr>
                <w:rFonts w:ascii="Liberation Serif" w:hAnsi="Liberation Serif"/>
                <w:color w:val="000000"/>
                <w:sz w:val="20"/>
                <w:szCs w:val="20"/>
              </w:rPr>
            </w:pPr>
            <w:r w:rsidRPr="00E60304">
              <w:rPr>
                <w:rFonts w:ascii="Liberation Serif" w:hAnsi="Liberation Serif"/>
                <w:color w:val="000000"/>
                <w:sz w:val="20"/>
                <w:szCs w:val="20"/>
              </w:rPr>
              <w:t xml:space="preserve">75 000,00 </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486771" w:rsidRPr="00E60304" w:rsidRDefault="00486771" w:rsidP="00E60304">
            <w:pPr>
              <w:spacing w:after="0"/>
              <w:jc w:val="center"/>
              <w:rPr>
                <w:rFonts w:ascii="Liberation Serif" w:hAnsi="Liberation Serif"/>
                <w:sz w:val="20"/>
                <w:szCs w:val="20"/>
              </w:rPr>
            </w:pPr>
            <w:r w:rsidRPr="00E60304">
              <w:rPr>
                <w:rFonts w:ascii="Liberation Serif" w:hAnsi="Liberation Serif"/>
                <w:sz w:val="20"/>
                <w:szCs w:val="20"/>
              </w:rPr>
              <w:t xml:space="preserve">5 </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486771" w:rsidRPr="00E60304" w:rsidRDefault="00486771" w:rsidP="00E60304">
            <w:pPr>
              <w:spacing w:after="0"/>
              <w:jc w:val="center"/>
              <w:rPr>
                <w:rFonts w:ascii="Liberation Serif" w:hAnsi="Liberation Serif"/>
                <w:iCs/>
                <w:sz w:val="20"/>
                <w:szCs w:val="20"/>
              </w:rPr>
            </w:pPr>
            <w:r w:rsidRPr="00E60304">
              <w:rPr>
                <w:rFonts w:ascii="Liberation Serif" w:hAnsi="Liberation Serif"/>
                <w:sz w:val="20"/>
                <w:szCs w:val="20"/>
              </w:rPr>
              <w:t xml:space="preserve">20 000,00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486771" w:rsidRPr="00E60304" w:rsidRDefault="00486771" w:rsidP="00E60304">
            <w:pPr>
              <w:spacing w:after="0"/>
              <w:jc w:val="center"/>
              <w:rPr>
                <w:rFonts w:ascii="Liberation Serif" w:hAnsi="Liberation Serif"/>
                <w:iCs/>
                <w:sz w:val="20"/>
                <w:szCs w:val="20"/>
              </w:rPr>
            </w:pPr>
            <w:r w:rsidRPr="00E60304">
              <w:rPr>
                <w:rFonts w:ascii="Liberation Serif" w:hAnsi="Liberation Serif"/>
                <w:iCs/>
                <w:sz w:val="20"/>
                <w:szCs w:val="20"/>
              </w:rPr>
              <w:t>95 000,00</w:t>
            </w:r>
            <w:r w:rsidR="00E60304">
              <w:rPr>
                <w:rFonts w:ascii="Liberation Serif" w:hAnsi="Liberation Serif"/>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86771" w:rsidRPr="00E60304" w:rsidRDefault="00486771" w:rsidP="00E60304">
            <w:pPr>
              <w:spacing w:after="0"/>
              <w:jc w:val="center"/>
              <w:rPr>
                <w:rFonts w:ascii="Liberation Serif" w:hAnsi="Liberation Serif"/>
                <w:iCs/>
                <w:sz w:val="20"/>
                <w:szCs w:val="20"/>
              </w:rPr>
            </w:pPr>
            <w:r w:rsidRPr="00E60304">
              <w:rPr>
                <w:rFonts w:ascii="Liberation Serif" w:hAnsi="Liberation Serif"/>
                <w:iCs/>
                <w:sz w:val="20"/>
                <w:szCs w:val="20"/>
              </w:rPr>
              <w:t>95 000,00</w:t>
            </w:r>
          </w:p>
        </w:tc>
      </w:tr>
    </w:tbl>
    <w:p w:rsidR="009D6C88" w:rsidRPr="00DF2DE0" w:rsidRDefault="009D6C88" w:rsidP="00266DE3">
      <w:pPr>
        <w:spacing w:after="0"/>
        <w:ind w:left="9204"/>
        <w:rPr>
          <w:rFonts w:ascii="Liberation Serif" w:hAnsi="Liberation Serif"/>
        </w:rPr>
      </w:pPr>
    </w:p>
    <w:p w:rsidR="009D6C88" w:rsidRPr="00DF2DE0" w:rsidRDefault="009D6C88" w:rsidP="00266DE3">
      <w:pPr>
        <w:spacing w:after="0"/>
        <w:ind w:left="9204"/>
        <w:rPr>
          <w:rFonts w:ascii="Liberation Serif" w:hAnsi="Liberation Serif"/>
        </w:rPr>
      </w:pPr>
    </w:p>
    <w:p w:rsidR="009D6C88" w:rsidRDefault="009D6C88"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Default="00E60304" w:rsidP="00266DE3">
      <w:pPr>
        <w:spacing w:after="0"/>
        <w:ind w:left="9204"/>
        <w:rPr>
          <w:rFonts w:ascii="Liberation Serif" w:hAnsi="Liberation Serif"/>
        </w:rPr>
      </w:pPr>
    </w:p>
    <w:p w:rsidR="00E60304" w:rsidRPr="00DF2DE0" w:rsidRDefault="00E60304" w:rsidP="00266DE3">
      <w:pPr>
        <w:spacing w:after="0"/>
        <w:ind w:left="9204"/>
        <w:rPr>
          <w:rFonts w:ascii="Liberation Serif" w:hAnsi="Liberation Serif"/>
        </w:rPr>
      </w:pPr>
    </w:p>
    <w:p w:rsidR="009D6C88" w:rsidRPr="00DF2DE0" w:rsidRDefault="009D6C88" w:rsidP="00266DE3">
      <w:pPr>
        <w:spacing w:after="0"/>
        <w:ind w:left="9204"/>
        <w:rPr>
          <w:rFonts w:ascii="Liberation Serif" w:hAnsi="Liberation Serif"/>
        </w:rPr>
      </w:pPr>
      <w:r w:rsidRPr="00DF2DE0">
        <w:rPr>
          <w:rFonts w:ascii="Liberation Serif" w:hAnsi="Liberation Serif"/>
        </w:rPr>
        <w:lastRenderedPageBreak/>
        <w:t>Приложение № 2</w:t>
      </w:r>
    </w:p>
    <w:p w:rsidR="009D6C88" w:rsidRPr="00DF2DE0" w:rsidRDefault="0029359B" w:rsidP="00266DE3">
      <w:pPr>
        <w:keepNext/>
        <w:keepLines/>
        <w:spacing w:after="0"/>
        <w:ind w:left="9214"/>
        <w:rPr>
          <w:rFonts w:ascii="Liberation Serif" w:hAnsi="Liberation Serif"/>
        </w:rPr>
      </w:pPr>
      <w:r>
        <w:rPr>
          <w:rFonts w:ascii="Liberation Serif" w:hAnsi="Liberation Serif"/>
        </w:rPr>
        <w:t xml:space="preserve">к договору </w:t>
      </w:r>
      <w:r w:rsidR="009D6C88" w:rsidRPr="00DF2DE0">
        <w:rPr>
          <w:rFonts w:ascii="Liberation Serif" w:hAnsi="Liberation Serif"/>
        </w:rPr>
        <w:t>от __________________ № ___________</w:t>
      </w:r>
    </w:p>
    <w:p w:rsidR="009D6C88" w:rsidRPr="00DF2DE0" w:rsidRDefault="009D6C88" w:rsidP="00266DE3">
      <w:pPr>
        <w:spacing w:after="0"/>
        <w:ind w:left="9204"/>
        <w:rPr>
          <w:rFonts w:ascii="Liberation Serif" w:hAnsi="Liberation Serif"/>
          <w:sz w:val="28"/>
          <w:szCs w:val="28"/>
        </w:rPr>
      </w:pPr>
    </w:p>
    <w:p w:rsidR="009D6C88" w:rsidRPr="00DF2DE0" w:rsidRDefault="009D6C88" w:rsidP="00266DE3">
      <w:pPr>
        <w:spacing w:after="0"/>
        <w:ind w:firstLine="851"/>
        <w:jc w:val="center"/>
        <w:rPr>
          <w:rFonts w:ascii="Liberation Serif" w:hAnsi="Liberation Serif"/>
          <w:b/>
          <w:bCs/>
          <w:sz w:val="28"/>
          <w:szCs w:val="28"/>
        </w:rPr>
      </w:pPr>
    </w:p>
    <w:p w:rsidR="009D6C88" w:rsidRPr="00DF2DE0" w:rsidRDefault="009D6C88" w:rsidP="00266DE3">
      <w:pPr>
        <w:spacing w:after="0"/>
        <w:ind w:firstLine="851"/>
        <w:jc w:val="center"/>
        <w:rPr>
          <w:rFonts w:ascii="Liberation Serif" w:hAnsi="Liberation Serif"/>
          <w:b/>
          <w:bCs/>
        </w:rPr>
      </w:pPr>
    </w:p>
    <w:p w:rsidR="009D6C88" w:rsidRPr="00DF2DE0" w:rsidRDefault="009D6C88" w:rsidP="00266DE3">
      <w:pPr>
        <w:spacing w:after="0"/>
        <w:ind w:firstLine="851"/>
        <w:jc w:val="center"/>
        <w:rPr>
          <w:rFonts w:ascii="Liberation Serif" w:hAnsi="Liberation Serif"/>
          <w:b/>
          <w:bCs/>
        </w:rPr>
      </w:pPr>
      <w:r w:rsidRPr="00DF2DE0">
        <w:rPr>
          <w:rFonts w:ascii="Liberation Serif" w:hAnsi="Liberation Serif"/>
          <w:b/>
          <w:bCs/>
        </w:rPr>
        <w:t>ГРАФИК</w:t>
      </w:r>
    </w:p>
    <w:p w:rsidR="009D6C88" w:rsidRPr="00DF2DE0" w:rsidRDefault="009D6C88" w:rsidP="00266DE3">
      <w:pPr>
        <w:spacing w:after="0"/>
        <w:ind w:firstLine="851"/>
        <w:jc w:val="center"/>
        <w:rPr>
          <w:rFonts w:ascii="Liberation Serif" w:hAnsi="Liberation Serif"/>
        </w:rPr>
      </w:pPr>
      <w:r w:rsidRPr="00DF2DE0">
        <w:rPr>
          <w:rFonts w:ascii="Liberation Serif" w:hAnsi="Liberation Serif"/>
        </w:rPr>
        <w:t>производства работ</w:t>
      </w:r>
    </w:p>
    <w:p w:rsidR="009D6C88" w:rsidRPr="00DF2DE0" w:rsidRDefault="009D6C88" w:rsidP="00266DE3">
      <w:pPr>
        <w:spacing w:after="0"/>
        <w:ind w:firstLine="851"/>
        <w:jc w:val="center"/>
        <w:rPr>
          <w:rFonts w:ascii="Liberation Serif" w:hAnsi="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070"/>
        <w:gridCol w:w="495"/>
        <w:gridCol w:w="615"/>
        <w:gridCol w:w="222"/>
        <w:gridCol w:w="567"/>
        <w:gridCol w:w="222"/>
        <w:gridCol w:w="629"/>
        <w:gridCol w:w="222"/>
        <w:gridCol w:w="629"/>
        <w:gridCol w:w="222"/>
        <w:gridCol w:w="629"/>
        <w:gridCol w:w="222"/>
        <w:gridCol w:w="629"/>
        <w:gridCol w:w="222"/>
        <w:gridCol w:w="629"/>
        <w:gridCol w:w="222"/>
        <w:gridCol w:w="629"/>
        <w:gridCol w:w="222"/>
        <w:gridCol w:w="629"/>
        <w:gridCol w:w="222"/>
        <w:gridCol w:w="629"/>
        <w:gridCol w:w="222"/>
        <w:gridCol w:w="629"/>
        <w:gridCol w:w="222"/>
        <w:gridCol w:w="629"/>
        <w:gridCol w:w="222"/>
        <w:gridCol w:w="629"/>
        <w:gridCol w:w="222"/>
        <w:gridCol w:w="629"/>
        <w:gridCol w:w="222"/>
      </w:tblGrid>
      <w:tr w:rsidR="00DA7CB3" w:rsidRPr="00DF2DE0" w:rsidTr="00DA7CB3">
        <w:trPr>
          <w:gridAfter w:val="1"/>
          <w:wAfter w:w="222" w:type="dxa"/>
        </w:trPr>
        <w:tc>
          <w:tcPr>
            <w:tcW w:w="675" w:type="dxa"/>
            <w:vMerge w:val="restart"/>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 п/п</w:t>
            </w:r>
          </w:p>
        </w:tc>
        <w:tc>
          <w:tcPr>
            <w:tcW w:w="2070" w:type="dxa"/>
            <w:vMerge w:val="restart"/>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Адрес объекта</w:t>
            </w:r>
          </w:p>
        </w:tc>
        <w:tc>
          <w:tcPr>
            <w:tcW w:w="1899" w:type="dxa"/>
            <w:gridSpan w:val="4"/>
          </w:tcPr>
          <w:p w:rsidR="00DA7CB3" w:rsidRPr="00DF2DE0" w:rsidRDefault="00DA7CB3" w:rsidP="00DA7CB3">
            <w:pPr>
              <w:spacing w:after="0"/>
              <w:jc w:val="center"/>
              <w:rPr>
                <w:rFonts w:ascii="Liberation Serif" w:hAnsi="Liberation Serif"/>
                <w:b/>
                <w:i/>
              </w:rPr>
            </w:pPr>
            <w:r>
              <w:rPr>
                <w:rFonts w:ascii="Liberation Serif" w:hAnsi="Liberation Serif"/>
                <w:b/>
                <w:i/>
              </w:rPr>
              <w:t>Май</w:t>
            </w:r>
          </w:p>
          <w:p w:rsidR="00DA7CB3" w:rsidRPr="00DF2DE0" w:rsidRDefault="00DA7CB3" w:rsidP="00DA7CB3">
            <w:pPr>
              <w:spacing w:after="0"/>
              <w:jc w:val="center"/>
              <w:rPr>
                <w:rFonts w:ascii="Liberation Serif" w:hAnsi="Liberation Serif"/>
                <w:b/>
                <w:i/>
              </w:rPr>
            </w:pPr>
            <w:r w:rsidRPr="00DF2DE0">
              <w:rPr>
                <w:rFonts w:ascii="Liberation Serif" w:hAnsi="Liberation Serif"/>
                <w:b/>
                <w:i/>
              </w:rPr>
              <w:t>декада</w:t>
            </w:r>
          </w:p>
        </w:tc>
        <w:tc>
          <w:tcPr>
            <w:tcW w:w="2553" w:type="dxa"/>
            <w:gridSpan w:val="6"/>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Июнь</w:t>
            </w:r>
          </w:p>
          <w:p w:rsidR="00DA7CB3" w:rsidRPr="00DF2DE0" w:rsidRDefault="00DA7CB3" w:rsidP="00266DE3">
            <w:pPr>
              <w:spacing w:after="0"/>
              <w:jc w:val="center"/>
              <w:rPr>
                <w:rFonts w:ascii="Liberation Serif" w:hAnsi="Liberation Serif"/>
                <w:b/>
                <w:i/>
              </w:rPr>
            </w:pPr>
            <w:r w:rsidRPr="00DF2DE0">
              <w:rPr>
                <w:rFonts w:ascii="Liberation Serif" w:hAnsi="Liberation Serif"/>
                <w:b/>
                <w:i/>
              </w:rPr>
              <w:t>декада</w:t>
            </w:r>
          </w:p>
        </w:tc>
        <w:tc>
          <w:tcPr>
            <w:tcW w:w="2553" w:type="dxa"/>
            <w:gridSpan w:val="6"/>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Июль</w:t>
            </w:r>
          </w:p>
          <w:p w:rsidR="00DA7CB3" w:rsidRPr="00DF2DE0" w:rsidRDefault="00DA7CB3" w:rsidP="00266DE3">
            <w:pPr>
              <w:spacing w:after="0"/>
              <w:jc w:val="center"/>
              <w:rPr>
                <w:rFonts w:ascii="Liberation Serif" w:hAnsi="Liberation Serif"/>
                <w:b/>
                <w:i/>
              </w:rPr>
            </w:pPr>
            <w:r w:rsidRPr="00DF2DE0">
              <w:rPr>
                <w:rFonts w:ascii="Liberation Serif" w:hAnsi="Liberation Serif"/>
                <w:b/>
                <w:i/>
              </w:rPr>
              <w:t>декада</w:t>
            </w:r>
          </w:p>
        </w:tc>
        <w:tc>
          <w:tcPr>
            <w:tcW w:w="2553" w:type="dxa"/>
            <w:gridSpan w:val="6"/>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Август</w:t>
            </w:r>
          </w:p>
          <w:p w:rsidR="00DA7CB3" w:rsidRPr="00DF2DE0" w:rsidRDefault="00DA7CB3" w:rsidP="00266DE3">
            <w:pPr>
              <w:spacing w:after="0"/>
              <w:jc w:val="center"/>
              <w:rPr>
                <w:rFonts w:ascii="Liberation Serif" w:hAnsi="Liberation Serif"/>
                <w:b/>
                <w:i/>
              </w:rPr>
            </w:pPr>
            <w:r w:rsidRPr="00DF2DE0">
              <w:rPr>
                <w:rFonts w:ascii="Liberation Serif" w:hAnsi="Liberation Serif"/>
                <w:b/>
                <w:i/>
              </w:rPr>
              <w:t>декада</w:t>
            </w:r>
          </w:p>
        </w:tc>
        <w:tc>
          <w:tcPr>
            <w:tcW w:w="2553" w:type="dxa"/>
            <w:gridSpan w:val="6"/>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Сентябрь</w:t>
            </w:r>
          </w:p>
          <w:p w:rsidR="00DA7CB3" w:rsidRPr="00DF2DE0" w:rsidRDefault="00DA7CB3" w:rsidP="00266DE3">
            <w:pPr>
              <w:spacing w:after="0"/>
              <w:jc w:val="center"/>
              <w:rPr>
                <w:rFonts w:ascii="Liberation Serif" w:hAnsi="Liberation Serif"/>
                <w:b/>
                <w:i/>
              </w:rPr>
            </w:pPr>
            <w:r w:rsidRPr="00DF2DE0">
              <w:rPr>
                <w:rFonts w:ascii="Liberation Serif" w:hAnsi="Liberation Serif"/>
                <w:b/>
                <w:i/>
              </w:rPr>
              <w:t>декада</w:t>
            </w:r>
          </w:p>
        </w:tc>
      </w:tr>
      <w:tr w:rsidR="00DA7CB3" w:rsidRPr="00DF2DE0" w:rsidTr="00DA7CB3">
        <w:tc>
          <w:tcPr>
            <w:tcW w:w="675" w:type="dxa"/>
            <w:vMerge/>
          </w:tcPr>
          <w:p w:rsidR="00DA7CB3" w:rsidRPr="00DF2DE0" w:rsidRDefault="00DA7CB3" w:rsidP="00266DE3">
            <w:pPr>
              <w:spacing w:after="0"/>
              <w:jc w:val="center"/>
              <w:rPr>
                <w:rFonts w:ascii="Liberation Serif" w:hAnsi="Liberation Serif"/>
                <w:b/>
                <w:i/>
              </w:rPr>
            </w:pPr>
          </w:p>
        </w:tc>
        <w:tc>
          <w:tcPr>
            <w:tcW w:w="2070" w:type="dxa"/>
            <w:vMerge/>
          </w:tcPr>
          <w:p w:rsidR="00DA7CB3" w:rsidRPr="00DF2DE0" w:rsidRDefault="00DA7CB3" w:rsidP="00266DE3">
            <w:pPr>
              <w:spacing w:after="0"/>
              <w:jc w:val="center"/>
              <w:rPr>
                <w:rFonts w:ascii="Liberation Serif" w:hAnsi="Liberation Serif"/>
                <w:b/>
                <w:i/>
              </w:rPr>
            </w:pPr>
          </w:p>
        </w:tc>
        <w:tc>
          <w:tcPr>
            <w:tcW w:w="495" w:type="dxa"/>
          </w:tcPr>
          <w:p w:rsidR="00DA7CB3" w:rsidRPr="00DF2DE0" w:rsidRDefault="00DA7CB3" w:rsidP="00266DE3">
            <w:pPr>
              <w:spacing w:after="0"/>
              <w:jc w:val="center"/>
              <w:rPr>
                <w:rFonts w:ascii="Liberation Serif" w:hAnsi="Liberation Serif"/>
                <w:b/>
                <w:i/>
              </w:rPr>
            </w:pPr>
          </w:p>
        </w:tc>
        <w:tc>
          <w:tcPr>
            <w:tcW w:w="837" w:type="dxa"/>
            <w:gridSpan w:val="2"/>
          </w:tcPr>
          <w:p w:rsidR="00DA7CB3" w:rsidRPr="00DF2DE0" w:rsidRDefault="00DA7CB3" w:rsidP="00266DE3">
            <w:pPr>
              <w:spacing w:after="0"/>
              <w:jc w:val="center"/>
              <w:rPr>
                <w:rFonts w:ascii="Liberation Serif" w:hAnsi="Liberation Serif"/>
                <w:b/>
                <w:i/>
              </w:rPr>
            </w:pPr>
          </w:p>
        </w:tc>
        <w:tc>
          <w:tcPr>
            <w:tcW w:w="789" w:type="dxa"/>
            <w:gridSpan w:val="2"/>
          </w:tcPr>
          <w:p w:rsidR="00DA7CB3" w:rsidRPr="00DF2DE0" w:rsidRDefault="00DA7CB3" w:rsidP="00266DE3">
            <w:pPr>
              <w:spacing w:after="0"/>
              <w:jc w:val="center"/>
              <w:rPr>
                <w:rFonts w:ascii="Liberation Serif" w:hAnsi="Liberation Serif"/>
                <w:b/>
                <w:i/>
              </w:rPr>
            </w:pP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1</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2</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3</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1</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2</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3</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1</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2</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3</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1</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2</w:t>
            </w:r>
          </w:p>
        </w:tc>
        <w:tc>
          <w:tcPr>
            <w:tcW w:w="851" w:type="dxa"/>
            <w:gridSpan w:val="2"/>
          </w:tcPr>
          <w:p w:rsidR="00DA7CB3" w:rsidRPr="00DF2DE0" w:rsidRDefault="00DA7CB3" w:rsidP="00266DE3">
            <w:pPr>
              <w:spacing w:after="0"/>
              <w:jc w:val="center"/>
              <w:rPr>
                <w:rFonts w:ascii="Liberation Serif" w:hAnsi="Liberation Serif"/>
                <w:b/>
                <w:i/>
              </w:rPr>
            </w:pPr>
            <w:r w:rsidRPr="00DF2DE0">
              <w:rPr>
                <w:rFonts w:ascii="Liberation Serif" w:hAnsi="Liberation Serif"/>
                <w:b/>
                <w:i/>
              </w:rPr>
              <w:t>3</w:t>
            </w:r>
          </w:p>
        </w:tc>
      </w:tr>
      <w:tr w:rsidR="00DA7CB3" w:rsidRPr="00DF2DE0" w:rsidTr="00DA7CB3">
        <w:trPr>
          <w:gridAfter w:val="1"/>
          <w:wAfter w:w="222" w:type="dxa"/>
        </w:trPr>
        <w:tc>
          <w:tcPr>
            <w:tcW w:w="675" w:type="dxa"/>
          </w:tcPr>
          <w:p w:rsidR="00DA7CB3" w:rsidRPr="00DF2DE0" w:rsidRDefault="00DA7CB3" w:rsidP="00266DE3">
            <w:pPr>
              <w:spacing w:after="0"/>
              <w:jc w:val="center"/>
              <w:rPr>
                <w:rFonts w:ascii="Liberation Serif" w:hAnsi="Liberation Serif"/>
              </w:rPr>
            </w:pPr>
          </w:p>
        </w:tc>
        <w:tc>
          <w:tcPr>
            <w:tcW w:w="2070" w:type="dxa"/>
          </w:tcPr>
          <w:p w:rsidR="00DA7CB3" w:rsidRPr="00DF2DE0" w:rsidRDefault="00DA7CB3" w:rsidP="00266DE3">
            <w:pPr>
              <w:spacing w:after="0"/>
              <w:jc w:val="center"/>
              <w:rPr>
                <w:rFonts w:ascii="Liberation Serif" w:hAnsi="Liberation Serif"/>
              </w:rPr>
            </w:pPr>
          </w:p>
        </w:tc>
        <w:tc>
          <w:tcPr>
            <w:tcW w:w="495" w:type="dxa"/>
          </w:tcPr>
          <w:p w:rsidR="00DA7CB3" w:rsidRPr="00DF2DE0" w:rsidRDefault="00DA7CB3" w:rsidP="00266DE3">
            <w:pPr>
              <w:spacing w:after="0"/>
              <w:jc w:val="center"/>
              <w:rPr>
                <w:rFonts w:ascii="Liberation Serif" w:hAnsi="Liberation Serif"/>
              </w:rPr>
            </w:pPr>
          </w:p>
        </w:tc>
        <w:tc>
          <w:tcPr>
            <w:tcW w:w="615" w:type="dxa"/>
          </w:tcPr>
          <w:p w:rsidR="00DA7CB3" w:rsidRPr="00DF2DE0" w:rsidRDefault="00DA7CB3" w:rsidP="00266DE3">
            <w:pPr>
              <w:spacing w:after="0"/>
              <w:jc w:val="center"/>
              <w:rPr>
                <w:rFonts w:ascii="Liberation Serif" w:hAnsi="Liberation Serif"/>
              </w:rPr>
            </w:pPr>
          </w:p>
        </w:tc>
        <w:tc>
          <w:tcPr>
            <w:tcW w:w="789"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r>
      <w:tr w:rsidR="00DA7CB3" w:rsidRPr="00DF2DE0" w:rsidTr="00DA7CB3">
        <w:trPr>
          <w:gridAfter w:val="1"/>
          <w:wAfter w:w="222" w:type="dxa"/>
        </w:trPr>
        <w:tc>
          <w:tcPr>
            <w:tcW w:w="675" w:type="dxa"/>
          </w:tcPr>
          <w:p w:rsidR="00DA7CB3" w:rsidRPr="00DF2DE0" w:rsidRDefault="00DA7CB3" w:rsidP="00266DE3">
            <w:pPr>
              <w:spacing w:after="0"/>
              <w:jc w:val="center"/>
              <w:rPr>
                <w:rFonts w:ascii="Liberation Serif" w:hAnsi="Liberation Serif"/>
              </w:rPr>
            </w:pPr>
          </w:p>
        </w:tc>
        <w:tc>
          <w:tcPr>
            <w:tcW w:w="2070" w:type="dxa"/>
          </w:tcPr>
          <w:p w:rsidR="00DA7CB3" w:rsidRPr="00DF2DE0" w:rsidRDefault="00DA7CB3" w:rsidP="00266DE3">
            <w:pPr>
              <w:spacing w:after="0"/>
              <w:jc w:val="center"/>
              <w:rPr>
                <w:rFonts w:ascii="Liberation Serif" w:hAnsi="Liberation Serif"/>
              </w:rPr>
            </w:pPr>
          </w:p>
        </w:tc>
        <w:tc>
          <w:tcPr>
            <w:tcW w:w="495" w:type="dxa"/>
          </w:tcPr>
          <w:p w:rsidR="00DA7CB3" w:rsidRPr="00DF2DE0" w:rsidRDefault="00DA7CB3" w:rsidP="00266DE3">
            <w:pPr>
              <w:spacing w:after="0"/>
              <w:jc w:val="center"/>
              <w:rPr>
                <w:rFonts w:ascii="Liberation Serif" w:hAnsi="Liberation Serif"/>
              </w:rPr>
            </w:pPr>
          </w:p>
        </w:tc>
        <w:tc>
          <w:tcPr>
            <w:tcW w:w="615" w:type="dxa"/>
          </w:tcPr>
          <w:p w:rsidR="00DA7CB3" w:rsidRPr="00DF2DE0" w:rsidRDefault="00DA7CB3" w:rsidP="00266DE3">
            <w:pPr>
              <w:spacing w:after="0"/>
              <w:jc w:val="center"/>
              <w:rPr>
                <w:rFonts w:ascii="Liberation Serif" w:hAnsi="Liberation Serif"/>
              </w:rPr>
            </w:pPr>
          </w:p>
        </w:tc>
        <w:tc>
          <w:tcPr>
            <w:tcW w:w="789"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c>
          <w:tcPr>
            <w:tcW w:w="851" w:type="dxa"/>
            <w:gridSpan w:val="2"/>
          </w:tcPr>
          <w:p w:rsidR="00DA7CB3" w:rsidRPr="00DF2DE0" w:rsidRDefault="00DA7CB3" w:rsidP="00266DE3">
            <w:pPr>
              <w:spacing w:after="0"/>
              <w:jc w:val="center"/>
              <w:rPr>
                <w:rFonts w:ascii="Liberation Serif" w:hAnsi="Liberation Serif"/>
              </w:rPr>
            </w:pPr>
          </w:p>
        </w:tc>
      </w:tr>
    </w:tbl>
    <w:p w:rsidR="009D6C88" w:rsidRPr="00DF2DE0" w:rsidRDefault="009D6C88" w:rsidP="00266DE3">
      <w:pPr>
        <w:spacing w:after="0"/>
        <w:ind w:firstLine="851"/>
        <w:jc w:val="center"/>
        <w:rPr>
          <w:rFonts w:ascii="Liberation Serif" w:hAnsi="Liberation Serif"/>
        </w:rPr>
      </w:pPr>
    </w:p>
    <w:p w:rsidR="009D6C88" w:rsidRPr="00DF2DE0" w:rsidRDefault="009D6C88" w:rsidP="00266DE3">
      <w:pPr>
        <w:spacing w:after="0"/>
        <w:jc w:val="center"/>
        <w:rPr>
          <w:rFonts w:ascii="Liberation Serif" w:hAnsi="Liberation Serif"/>
          <w:b/>
        </w:rPr>
      </w:pPr>
    </w:p>
    <w:p w:rsidR="009D6C88" w:rsidRPr="00DF2DE0" w:rsidRDefault="009D6C88" w:rsidP="00266DE3">
      <w:pPr>
        <w:spacing w:after="0"/>
        <w:jc w:val="center"/>
        <w:rPr>
          <w:rFonts w:ascii="Liberation Serif" w:hAnsi="Liberation Serif"/>
          <w:b/>
        </w:rPr>
      </w:pPr>
    </w:p>
    <w:p w:rsidR="009D6C88" w:rsidRPr="00DF2DE0" w:rsidRDefault="009D6C88" w:rsidP="00266DE3">
      <w:pPr>
        <w:spacing w:after="0"/>
        <w:jc w:val="center"/>
        <w:rPr>
          <w:rFonts w:ascii="Liberation Serif" w:hAnsi="Liberation Serif"/>
          <w:b/>
        </w:rPr>
      </w:pPr>
    </w:p>
    <w:p w:rsidR="009D6C88" w:rsidRPr="00DF2DE0" w:rsidRDefault="009D6C88" w:rsidP="00266DE3">
      <w:pPr>
        <w:spacing w:after="0"/>
        <w:rPr>
          <w:rFonts w:ascii="Liberation Serif" w:hAnsi="Liberation Serif"/>
          <w:b/>
        </w:rPr>
      </w:pPr>
      <w:r w:rsidRPr="00DF2DE0">
        <w:rPr>
          <w:rFonts w:ascii="Liberation Serif" w:hAnsi="Liberation Serif"/>
          <w:b/>
        </w:rPr>
        <w:t xml:space="preserve">Заказчик                                                                   </w:t>
      </w:r>
      <w:r w:rsidR="00191FFB">
        <w:rPr>
          <w:rFonts w:ascii="Liberation Serif" w:hAnsi="Liberation Serif"/>
          <w:b/>
        </w:rPr>
        <w:t xml:space="preserve">                                            </w:t>
      </w:r>
      <w:r w:rsidRPr="00DF2DE0">
        <w:rPr>
          <w:rFonts w:ascii="Liberation Serif" w:hAnsi="Liberation Serif"/>
          <w:b/>
        </w:rPr>
        <w:t>Подрядчик</w:t>
      </w:r>
    </w:p>
    <w:p w:rsidR="009D6C88" w:rsidRPr="00DF2DE0" w:rsidRDefault="009D6C88" w:rsidP="00266DE3">
      <w:pPr>
        <w:spacing w:after="0"/>
        <w:jc w:val="left"/>
        <w:rPr>
          <w:rFonts w:ascii="Liberation Serif" w:hAnsi="Liberation Serif"/>
          <w:b/>
        </w:rPr>
      </w:pPr>
      <w:r w:rsidRPr="00DF2DE0">
        <w:rPr>
          <w:rFonts w:ascii="Liberation Serif" w:hAnsi="Liberation Serif"/>
          <w:b/>
        </w:rPr>
        <w:t xml:space="preserve">______________                                              </w:t>
      </w:r>
      <w:r w:rsidR="00191FFB">
        <w:rPr>
          <w:rFonts w:ascii="Liberation Serif" w:hAnsi="Liberation Serif"/>
          <w:b/>
        </w:rPr>
        <w:t xml:space="preserve">                                                     </w:t>
      </w:r>
      <w:r w:rsidRPr="00DF2DE0">
        <w:rPr>
          <w:rFonts w:ascii="Liberation Serif" w:hAnsi="Liberation Serif"/>
          <w:b/>
        </w:rPr>
        <w:t xml:space="preserve"> __________________</w:t>
      </w: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266DE3">
      <w:pPr>
        <w:spacing w:after="0"/>
        <w:jc w:val="left"/>
        <w:rPr>
          <w:rFonts w:ascii="Liberation Serif" w:hAnsi="Liberation Serif"/>
          <w:b/>
        </w:rPr>
      </w:pPr>
    </w:p>
    <w:p w:rsidR="00CF2906" w:rsidRPr="00DF2DE0" w:rsidRDefault="00CF2906" w:rsidP="00C57FA8">
      <w:pPr>
        <w:rPr>
          <w:rFonts w:ascii="Liberation Serif" w:hAnsi="Liberation Serif"/>
        </w:rPr>
      </w:pPr>
    </w:p>
    <w:p w:rsidR="00CF2906" w:rsidRDefault="00CF2906" w:rsidP="00266DE3">
      <w:pPr>
        <w:spacing w:after="0"/>
        <w:jc w:val="left"/>
        <w:rPr>
          <w:rFonts w:ascii="Liberation Serif" w:hAnsi="Liberation Serif"/>
          <w:b/>
        </w:rPr>
      </w:pPr>
    </w:p>
    <w:p w:rsidR="00E60304" w:rsidRDefault="00E60304" w:rsidP="00E60304">
      <w:pPr>
        <w:spacing w:after="0"/>
        <w:jc w:val="center"/>
        <w:rPr>
          <w:rFonts w:ascii="Liberation Serif" w:hAnsi="Liberation Serif"/>
          <w:b/>
        </w:rPr>
      </w:pPr>
      <w:r w:rsidRPr="00DF2DE0">
        <w:rPr>
          <w:rFonts w:ascii="Liberation Serif" w:hAnsi="Liberation Serif"/>
          <w:b/>
        </w:rPr>
        <w:t>2.2. Место и сроки выполнения работ</w:t>
      </w:r>
    </w:p>
    <w:p w:rsidR="00E60304" w:rsidRDefault="00E60304" w:rsidP="00E60304">
      <w:pPr>
        <w:spacing w:after="0"/>
        <w:jc w:val="center"/>
        <w:rPr>
          <w:rFonts w:ascii="Liberation Serif" w:hAnsi="Liberation Serif"/>
          <w:b/>
        </w:rPr>
      </w:pPr>
    </w:p>
    <w:tbl>
      <w:tblPr>
        <w:tblpPr w:leftFromText="180" w:rightFromText="180" w:vertAnchor="text" w:horzAnchor="page" w:tblpX="1159" w:tblpY="297"/>
        <w:tblOverlap w:val="never"/>
        <w:tblW w:w="15417" w:type="dxa"/>
        <w:tblLayout w:type="fixed"/>
        <w:tblLook w:val="04A0" w:firstRow="1" w:lastRow="0" w:firstColumn="1" w:lastColumn="0" w:noHBand="0" w:noVBand="1"/>
      </w:tblPr>
      <w:tblGrid>
        <w:gridCol w:w="675"/>
        <w:gridCol w:w="1985"/>
        <w:gridCol w:w="1701"/>
        <w:gridCol w:w="3402"/>
        <w:gridCol w:w="3685"/>
        <w:gridCol w:w="2410"/>
        <w:gridCol w:w="1559"/>
      </w:tblGrid>
      <w:tr w:rsidR="008C4ACD" w:rsidRPr="00DF2DE0" w:rsidTr="00D64F91">
        <w:trPr>
          <w:trHeight w:val="289"/>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color w:val="000000"/>
                <w:sz w:val="20"/>
                <w:szCs w:val="20"/>
              </w:rPr>
            </w:pPr>
            <w:r w:rsidRPr="00DF2DE0">
              <w:rPr>
                <w:rFonts w:ascii="Liberation Serif" w:hAnsi="Liberation Serif"/>
                <w:color w:val="000000"/>
                <w:sz w:val="20"/>
                <w:szCs w:val="20"/>
              </w:rPr>
              <w:t>№п/п</w:t>
            </w:r>
          </w:p>
        </w:tc>
        <w:tc>
          <w:tcPr>
            <w:tcW w:w="3686" w:type="dxa"/>
            <w:gridSpan w:val="2"/>
            <w:tcBorders>
              <w:top w:val="single" w:sz="4" w:space="0" w:color="auto"/>
              <w:left w:val="nil"/>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sz w:val="20"/>
                <w:szCs w:val="20"/>
              </w:rPr>
            </w:pPr>
            <w:r w:rsidRPr="00DF2DE0">
              <w:rPr>
                <w:rFonts w:ascii="Liberation Serif" w:hAnsi="Liberation Serif"/>
                <w:sz w:val="20"/>
                <w:szCs w:val="20"/>
              </w:rPr>
              <w:t>дворовая территория</w:t>
            </w:r>
          </w:p>
        </w:tc>
        <w:tc>
          <w:tcPr>
            <w:tcW w:w="7087" w:type="dxa"/>
            <w:gridSpan w:val="2"/>
            <w:tcBorders>
              <w:top w:val="single" w:sz="4" w:space="0" w:color="auto"/>
              <w:left w:val="single" w:sz="4" w:space="0" w:color="auto"/>
              <w:bottom w:val="single" w:sz="4" w:space="0" w:color="auto"/>
              <w:right w:val="nil"/>
            </w:tcBorders>
            <w:shd w:val="clear" w:color="000000" w:fill="FFFFFF"/>
            <w:vAlign w:val="center"/>
            <w:hideMark/>
          </w:tcPr>
          <w:p w:rsidR="008C4ACD" w:rsidRPr="00DF2DE0" w:rsidRDefault="008C4ACD" w:rsidP="00AB7FB8">
            <w:pPr>
              <w:spacing w:after="0"/>
              <w:jc w:val="center"/>
              <w:rPr>
                <w:rFonts w:ascii="Liberation Serif" w:hAnsi="Liberation Serif"/>
                <w:sz w:val="20"/>
                <w:szCs w:val="20"/>
              </w:rPr>
            </w:pPr>
            <w:r w:rsidRPr="00DF2DE0">
              <w:rPr>
                <w:rFonts w:ascii="Liberation Serif" w:hAnsi="Liberation Serif"/>
                <w:sz w:val="20"/>
                <w:szCs w:val="20"/>
              </w:rPr>
              <w:t>минимальный перечень работ</w:t>
            </w:r>
          </w:p>
        </w:tc>
        <w:tc>
          <w:tcPr>
            <w:tcW w:w="2410" w:type="dxa"/>
            <w:vMerge w:val="restart"/>
            <w:tcBorders>
              <w:top w:val="single" w:sz="4" w:space="0" w:color="auto"/>
              <w:left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i/>
                <w:iCs/>
                <w:sz w:val="20"/>
                <w:szCs w:val="20"/>
              </w:rPr>
            </w:pPr>
            <w:r>
              <w:rPr>
                <w:rFonts w:ascii="Liberation Serif" w:hAnsi="Liberation Serif"/>
                <w:i/>
                <w:iCs/>
                <w:sz w:val="20"/>
                <w:szCs w:val="20"/>
              </w:rPr>
              <w:t>срок выполнения работ</w:t>
            </w:r>
          </w:p>
        </w:tc>
        <w:tc>
          <w:tcPr>
            <w:tcW w:w="1559" w:type="dxa"/>
            <w:vMerge w:val="restart"/>
            <w:tcBorders>
              <w:top w:val="single" w:sz="4" w:space="0" w:color="auto"/>
              <w:left w:val="single" w:sz="4" w:space="0" w:color="auto"/>
              <w:right w:val="single" w:sz="4" w:space="0" w:color="auto"/>
            </w:tcBorders>
            <w:shd w:val="clear" w:color="000000" w:fill="FFFFFF"/>
            <w:vAlign w:val="center"/>
            <w:hideMark/>
          </w:tcPr>
          <w:p w:rsidR="008C4ACD" w:rsidRPr="00DF2DE0" w:rsidRDefault="008C4ACD" w:rsidP="008C4ACD">
            <w:pPr>
              <w:spacing w:after="0"/>
              <w:jc w:val="center"/>
              <w:rPr>
                <w:rFonts w:ascii="Liberation Serif" w:hAnsi="Liberation Serif"/>
                <w:i/>
                <w:iCs/>
                <w:sz w:val="20"/>
                <w:szCs w:val="20"/>
              </w:rPr>
            </w:pPr>
            <w:r w:rsidRPr="00DF2DE0">
              <w:rPr>
                <w:rFonts w:ascii="Liberation Serif" w:hAnsi="Liberation Serif"/>
                <w:sz w:val="20"/>
                <w:szCs w:val="20"/>
              </w:rPr>
              <w:t>гарантийный срок на выполненные работы</w:t>
            </w:r>
            <w:r w:rsidRPr="00DF2DE0">
              <w:rPr>
                <w:rFonts w:ascii="Liberation Serif" w:hAnsi="Liberation Serif"/>
                <w:i/>
                <w:iCs/>
                <w:sz w:val="20"/>
                <w:szCs w:val="20"/>
              </w:rPr>
              <w:t xml:space="preserve"> </w:t>
            </w:r>
          </w:p>
        </w:tc>
      </w:tr>
      <w:tr w:rsidR="008C4ACD" w:rsidRPr="00DF2DE0" w:rsidTr="00D64F91">
        <w:trPr>
          <w:trHeight w:val="94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C4ACD" w:rsidRPr="00DF2DE0" w:rsidRDefault="008C4ACD" w:rsidP="00AB7FB8">
            <w:pPr>
              <w:spacing w:after="0"/>
              <w:rPr>
                <w:rFonts w:ascii="Liberation Serif" w:hAnsi="Liberation Serif"/>
                <w:color w:val="000000"/>
                <w:sz w:val="20"/>
                <w:szCs w:val="20"/>
              </w:rPr>
            </w:pP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8C4ACD" w:rsidRPr="00DF2DE0" w:rsidRDefault="008C4ACD" w:rsidP="008C4ACD">
            <w:pPr>
              <w:spacing w:after="0"/>
              <w:jc w:val="center"/>
              <w:rPr>
                <w:rFonts w:ascii="Liberation Serif" w:hAnsi="Liberation Serif"/>
                <w:sz w:val="20"/>
                <w:szCs w:val="20"/>
              </w:rPr>
            </w:pPr>
            <w:r w:rsidRPr="00DF2DE0">
              <w:rPr>
                <w:rFonts w:ascii="Liberation Serif" w:hAnsi="Liberation Serif"/>
                <w:sz w:val="20"/>
                <w:szCs w:val="20"/>
              </w:rPr>
              <w:t xml:space="preserve">улица, </w:t>
            </w:r>
            <w:proofErr w:type="spellStart"/>
            <w:r w:rsidRPr="00DF2DE0">
              <w:rPr>
                <w:rFonts w:ascii="Liberation Serif" w:hAnsi="Liberation Serif"/>
                <w:sz w:val="20"/>
                <w:szCs w:val="20"/>
              </w:rPr>
              <w:t>мкр</w:t>
            </w:r>
            <w:proofErr w:type="spellEnd"/>
            <w:r w:rsidRPr="00DF2DE0">
              <w:rPr>
                <w:rFonts w:ascii="Liberation Serif" w:hAnsi="Liberation Serif"/>
                <w:sz w:val="20"/>
                <w:szCs w:val="20"/>
              </w:rPr>
              <w:t xml:space="preserve">., </w:t>
            </w:r>
          </w:p>
          <w:p w:rsidR="008C4ACD" w:rsidRPr="00DF2DE0" w:rsidRDefault="008C4ACD" w:rsidP="008C4ACD">
            <w:pPr>
              <w:spacing w:after="0"/>
              <w:jc w:val="center"/>
              <w:rPr>
                <w:rFonts w:ascii="Liberation Serif" w:hAnsi="Liberation Serif"/>
                <w:sz w:val="20"/>
                <w:szCs w:val="20"/>
              </w:rPr>
            </w:pPr>
            <w:r w:rsidRPr="00DF2DE0">
              <w:rPr>
                <w:rFonts w:ascii="Liberation Serif" w:hAnsi="Liberation Serif"/>
                <w:sz w:val="20"/>
                <w:szCs w:val="20"/>
              </w:rPr>
              <w:t>переулок,</w:t>
            </w:r>
          </w:p>
          <w:p w:rsidR="008C4ACD" w:rsidRPr="00DF2DE0" w:rsidRDefault="008C4ACD" w:rsidP="008C4ACD">
            <w:pPr>
              <w:spacing w:after="0"/>
              <w:jc w:val="center"/>
              <w:rPr>
                <w:rFonts w:ascii="Liberation Serif" w:hAnsi="Liberation Serif"/>
                <w:sz w:val="20"/>
                <w:szCs w:val="20"/>
              </w:rPr>
            </w:pPr>
            <w:r w:rsidRPr="00DF2DE0">
              <w:rPr>
                <w:rFonts w:ascii="Liberation Serif" w:hAnsi="Liberation Serif"/>
                <w:sz w:val="20"/>
                <w:szCs w:val="20"/>
              </w:rPr>
              <w:t xml:space="preserve"> проезд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sz w:val="20"/>
                <w:szCs w:val="20"/>
              </w:rPr>
            </w:pPr>
            <w:r w:rsidRPr="00DF2DE0">
              <w:rPr>
                <w:rFonts w:ascii="Liberation Serif" w:hAnsi="Liberation Serif"/>
                <w:sz w:val="20"/>
                <w:szCs w:val="20"/>
              </w:rPr>
              <w:t>дом</w:t>
            </w:r>
          </w:p>
        </w:tc>
        <w:tc>
          <w:tcPr>
            <w:tcW w:w="3402" w:type="dxa"/>
            <w:tcBorders>
              <w:top w:val="single" w:sz="4" w:space="0" w:color="auto"/>
              <w:left w:val="nil"/>
              <w:bottom w:val="single" w:sz="4" w:space="0" w:color="auto"/>
              <w:right w:val="nil"/>
            </w:tcBorders>
            <w:shd w:val="clear" w:color="000000" w:fill="FFFFFF"/>
            <w:vAlign w:val="center"/>
            <w:hideMark/>
          </w:tcPr>
          <w:p w:rsidR="008C4ACD" w:rsidRDefault="008C4ACD" w:rsidP="00AB7FB8">
            <w:pPr>
              <w:spacing w:after="0"/>
              <w:jc w:val="center"/>
              <w:rPr>
                <w:rFonts w:ascii="Liberation Serif" w:hAnsi="Liberation Serif"/>
                <w:sz w:val="20"/>
                <w:szCs w:val="20"/>
              </w:rPr>
            </w:pPr>
            <w:r w:rsidRPr="00DF2DE0">
              <w:rPr>
                <w:rFonts w:ascii="Liberation Serif" w:hAnsi="Liberation Serif"/>
                <w:sz w:val="20"/>
                <w:szCs w:val="20"/>
              </w:rPr>
              <w:t>приобретение,</w:t>
            </w:r>
          </w:p>
          <w:p w:rsidR="008C4ACD" w:rsidRDefault="008C4ACD" w:rsidP="00AB7FB8">
            <w:pPr>
              <w:spacing w:after="0"/>
              <w:jc w:val="center"/>
              <w:rPr>
                <w:rFonts w:ascii="Liberation Serif" w:hAnsi="Liberation Serif"/>
                <w:sz w:val="20"/>
                <w:szCs w:val="20"/>
              </w:rPr>
            </w:pPr>
            <w:r>
              <w:rPr>
                <w:rFonts w:ascii="Liberation Serif" w:hAnsi="Liberation Serif"/>
                <w:sz w:val="20"/>
                <w:szCs w:val="20"/>
              </w:rPr>
              <w:t xml:space="preserve">установка </w:t>
            </w:r>
            <w:r w:rsidRPr="00DF2DE0">
              <w:rPr>
                <w:rFonts w:ascii="Liberation Serif" w:hAnsi="Liberation Serif"/>
                <w:sz w:val="20"/>
                <w:szCs w:val="20"/>
              </w:rPr>
              <w:t xml:space="preserve">скамейки, </w:t>
            </w:r>
          </w:p>
          <w:p w:rsidR="008C4ACD" w:rsidRPr="00DF2DE0" w:rsidRDefault="008C4ACD" w:rsidP="00AB7FB8">
            <w:pPr>
              <w:spacing w:after="0"/>
              <w:jc w:val="center"/>
              <w:rPr>
                <w:rFonts w:ascii="Liberation Serif" w:hAnsi="Liberation Serif"/>
                <w:sz w:val="20"/>
                <w:szCs w:val="20"/>
              </w:rPr>
            </w:pPr>
            <w:r w:rsidRPr="00DF2DE0">
              <w:rPr>
                <w:rFonts w:ascii="Liberation Serif" w:hAnsi="Liberation Serif"/>
                <w:sz w:val="20"/>
                <w:szCs w:val="20"/>
              </w:rPr>
              <w:t>шт</w:t>
            </w:r>
            <w:r>
              <w:rPr>
                <w:rFonts w:ascii="Liberation Serif" w:hAnsi="Liberation Serif"/>
                <w:sz w:val="20"/>
                <w:szCs w:val="20"/>
              </w:rPr>
              <w:t>.</w:t>
            </w:r>
          </w:p>
        </w:tc>
        <w:tc>
          <w:tcPr>
            <w:tcW w:w="3685" w:type="dxa"/>
            <w:tcBorders>
              <w:top w:val="single" w:sz="4" w:space="0" w:color="auto"/>
              <w:left w:val="single" w:sz="4" w:space="0" w:color="auto"/>
              <w:bottom w:val="single" w:sz="4" w:space="0" w:color="auto"/>
            </w:tcBorders>
            <w:shd w:val="clear" w:color="000000" w:fill="FFFFFF"/>
            <w:vAlign w:val="center"/>
            <w:hideMark/>
          </w:tcPr>
          <w:p w:rsidR="008C4ACD" w:rsidRDefault="008C4ACD" w:rsidP="00AB7FB8">
            <w:pPr>
              <w:spacing w:after="0"/>
              <w:jc w:val="center"/>
              <w:rPr>
                <w:rFonts w:ascii="Liberation Serif" w:hAnsi="Liberation Serif"/>
                <w:sz w:val="20"/>
                <w:szCs w:val="20"/>
              </w:rPr>
            </w:pPr>
            <w:r w:rsidRPr="00DF2DE0">
              <w:rPr>
                <w:rFonts w:ascii="Liberation Serif" w:hAnsi="Liberation Serif"/>
                <w:sz w:val="20"/>
                <w:szCs w:val="20"/>
              </w:rPr>
              <w:t xml:space="preserve">приобретение, </w:t>
            </w:r>
          </w:p>
          <w:p w:rsidR="008C4ACD" w:rsidRDefault="008C4ACD" w:rsidP="00AB7FB8">
            <w:pPr>
              <w:spacing w:after="0"/>
              <w:jc w:val="center"/>
              <w:rPr>
                <w:rFonts w:ascii="Liberation Serif" w:hAnsi="Liberation Serif"/>
                <w:sz w:val="20"/>
                <w:szCs w:val="20"/>
              </w:rPr>
            </w:pPr>
            <w:r w:rsidRPr="00DF2DE0">
              <w:rPr>
                <w:rFonts w:ascii="Liberation Serif" w:hAnsi="Liberation Serif"/>
                <w:sz w:val="20"/>
                <w:szCs w:val="20"/>
              </w:rPr>
              <w:t xml:space="preserve">установка урны, </w:t>
            </w:r>
          </w:p>
          <w:p w:rsidR="008C4ACD" w:rsidRPr="00DF2DE0" w:rsidRDefault="008C4ACD" w:rsidP="00AB7FB8">
            <w:pPr>
              <w:spacing w:after="0"/>
              <w:jc w:val="center"/>
              <w:rPr>
                <w:rFonts w:ascii="Liberation Serif" w:hAnsi="Liberation Serif"/>
                <w:sz w:val="20"/>
                <w:szCs w:val="20"/>
              </w:rPr>
            </w:pPr>
            <w:r w:rsidRPr="00DF2DE0">
              <w:rPr>
                <w:rFonts w:ascii="Liberation Serif" w:hAnsi="Liberation Serif"/>
                <w:sz w:val="20"/>
                <w:szCs w:val="20"/>
              </w:rPr>
              <w:t>шт</w:t>
            </w:r>
            <w:r>
              <w:rPr>
                <w:rFonts w:ascii="Liberation Serif" w:hAnsi="Liberation Serif"/>
                <w:sz w:val="20"/>
                <w:szCs w:val="20"/>
              </w:rPr>
              <w:t>.</w:t>
            </w:r>
          </w:p>
        </w:tc>
        <w:tc>
          <w:tcPr>
            <w:tcW w:w="2410" w:type="dxa"/>
            <w:vMerge/>
            <w:tcBorders>
              <w:left w:val="single" w:sz="4" w:space="0" w:color="auto"/>
              <w:right w:val="single" w:sz="4" w:space="0" w:color="auto"/>
            </w:tcBorders>
            <w:vAlign w:val="center"/>
            <w:hideMark/>
          </w:tcPr>
          <w:p w:rsidR="008C4ACD" w:rsidRPr="00DF2DE0" w:rsidRDefault="008C4ACD" w:rsidP="00AB7FB8">
            <w:pPr>
              <w:spacing w:after="0"/>
              <w:rPr>
                <w:rFonts w:ascii="Liberation Serif" w:hAnsi="Liberation Serif"/>
                <w:i/>
                <w:iCs/>
                <w:sz w:val="20"/>
                <w:szCs w:val="20"/>
              </w:rPr>
            </w:pPr>
          </w:p>
        </w:tc>
        <w:tc>
          <w:tcPr>
            <w:tcW w:w="1559" w:type="dxa"/>
            <w:vMerge/>
            <w:tcBorders>
              <w:left w:val="single" w:sz="4" w:space="0" w:color="auto"/>
              <w:right w:val="single" w:sz="4" w:space="0" w:color="auto"/>
            </w:tcBorders>
            <w:vAlign w:val="center"/>
            <w:hideMark/>
          </w:tcPr>
          <w:p w:rsidR="008C4ACD" w:rsidRPr="00DF2DE0" w:rsidRDefault="008C4ACD" w:rsidP="00AB7FB8">
            <w:pPr>
              <w:spacing w:after="0"/>
              <w:rPr>
                <w:rFonts w:ascii="Liberation Serif" w:hAnsi="Liberation Serif"/>
                <w:i/>
                <w:iCs/>
                <w:sz w:val="20"/>
                <w:szCs w:val="20"/>
              </w:rPr>
            </w:pPr>
          </w:p>
        </w:tc>
      </w:tr>
      <w:tr w:rsidR="008C4ACD" w:rsidRPr="00DF2DE0" w:rsidTr="00D64F91">
        <w:trPr>
          <w:trHeight w:val="5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C4ACD" w:rsidRPr="00DF2DE0" w:rsidRDefault="008C4ACD" w:rsidP="00AB7FB8">
            <w:pPr>
              <w:spacing w:after="0"/>
              <w:rPr>
                <w:rFonts w:ascii="Liberation Serif" w:hAnsi="Liberation Serif"/>
                <w:color w:val="00000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8C4ACD" w:rsidRPr="00DF2DE0" w:rsidRDefault="008C4ACD" w:rsidP="00AB7FB8">
            <w:pPr>
              <w:spacing w:after="0"/>
              <w:rPr>
                <w:rFonts w:ascii="Liberation Serif" w:hAnsi="Liberation Serif"/>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C4ACD" w:rsidRPr="00DF2DE0" w:rsidRDefault="008C4ACD" w:rsidP="00AB7FB8">
            <w:pPr>
              <w:spacing w:after="0"/>
              <w:rPr>
                <w:rFonts w:ascii="Liberation Serif" w:hAnsi="Liberation Serif"/>
                <w:sz w:val="20"/>
                <w:szCs w:val="20"/>
              </w:rPr>
            </w:pPr>
          </w:p>
        </w:tc>
        <w:tc>
          <w:tcPr>
            <w:tcW w:w="3402" w:type="dxa"/>
            <w:tcBorders>
              <w:top w:val="nil"/>
              <w:left w:val="nil"/>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i/>
                <w:iCs/>
                <w:sz w:val="20"/>
                <w:szCs w:val="20"/>
              </w:rPr>
            </w:pPr>
            <w:r w:rsidRPr="00DF2DE0">
              <w:rPr>
                <w:rFonts w:ascii="Liberation Serif" w:hAnsi="Liberation Serif"/>
                <w:sz w:val="20"/>
                <w:szCs w:val="20"/>
              </w:rPr>
              <w:t xml:space="preserve">Кол-во, </w:t>
            </w:r>
            <w:proofErr w:type="spellStart"/>
            <w:r w:rsidRPr="00DF2DE0">
              <w:rPr>
                <w:rFonts w:ascii="Liberation Serif" w:hAnsi="Liberation Serif"/>
                <w:sz w:val="20"/>
                <w:szCs w:val="20"/>
              </w:rPr>
              <w:t>шт</w:t>
            </w:r>
            <w:proofErr w:type="spellEnd"/>
          </w:p>
        </w:tc>
        <w:tc>
          <w:tcPr>
            <w:tcW w:w="3685" w:type="dxa"/>
            <w:tcBorders>
              <w:top w:val="nil"/>
              <w:left w:val="nil"/>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i/>
                <w:iCs/>
                <w:sz w:val="20"/>
                <w:szCs w:val="20"/>
              </w:rPr>
            </w:pPr>
            <w:r w:rsidRPr="00DF2DE0">
              <w:rPr>
                <w:rFonts w:ascii="Liberation Serif" w:hAnsi="Liberation Serif"/>
                <w:sz w:val="20"/>
                <w:szCs w:val="20"/>
              </w:rPr>
              <w:t xml:space="preserve">Кол-во, </w:t>
            </w:r>
            <w:proofErr w:type="spellStart"/>
            <w:r w:rsidRPr="00DF2DE0">
              <w:rPr>
                <w:rFonts w:ascii="Liberation Serif" w:hAnsi="Liberation Serif"/>
                <w:sz w:val="20"/>
                <w:szCs w:val="20"/>
              </w:rPr>
              <w:t>шт</w:t>
            </w:r>
            <w:proofErr w:type="spellEnd"/>
          </w:p>
        </w:tc>
        <w:tc>
          <w:tcPr>
            <w:tcW w:w="2410" w:type="dxa"/>
            <w:vMerge/>
            <w:tcBorders>
              <w:left w:val="single" w:sz="4" w:space="0" w:color="auto"/>
              <w:bottom w:val="single" w:sz="4" w:space="0" w:color="auto"/>
              <w:right w:val="single" w:sz="4" w:space="0" w:color="auto"/>
            </w:tcBorders>
            <w:vAlign w:val="center"/>
            <w:hideMark/>
          </w:tcPr>
          <w:p w:rsidR="008C4ACD" w:rsidRPr="00DF2DE0" w:rsidRDefault="008C4ACD" w:rsidP="00AB7FB8">
            <w:pPr>
              <w:spacing w:after="0"/>
              <w:rPr>
                <w:rFonts w:ascii="Liberation Serif" w:hAnsi="Liberation Serif"/>
                <w:i/>
                <w:iCs/>
                <w:sz w:val="20"/>
                <w:szCs w:val="20"/>
              </w:rPr>
            </w:pPr>
          </w:p>
        </w:tc>
        <w:tc>
          <w:tcPr>
            <w:tcW w:w="1559" w:type="dxa"/>
            <w:vMerge/>
            <w:tcBorders>
              <w:left w:val="single" w:sz="4" w:space="0" w:color="auto"/>
              <w:bottom w:val="single" w:sz="4" w:space="0" w:color="auto"/>
              <w:right w:val="single" w:sz="4" w:space="0" w:color="auto"/>
            </w:tcBorders>
            <w:vAlign w:val="center"/>
            <w:hideMark/>
          </w:tcPr>
          <w:p w:rsidR="008C4ACD" w:rsidRPr="00DF2DE0" w:rsidRDefault="008C4ACD" w:rsidP="00AB7FB8">
            <w:pPr>
              <w:spacing w:after="0"/>
              <w:rPr>
                <w:rFonts w:ascii="Liberation Serif" w:hAnsi="Liberation Serif"/>
                <w:i/>
                <w:iCs/>
                <w:sz w:val="20"/>
                <w:szCs w:val="20"/>
              </w:rPr>
            </w:pPr>
          </w:p>
        </w:tc>
      </w:tr>
      <w:tr w:rsidR="008C4ACD" w:rsidRPr="00DF2DE0" w:rsidTr="00D64F91">
        <w:trPr>
          <w:trHeight w:val="2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C4ACD" w:rsidRPr="00DF2DE0" w:rsidRDefault="008C4ACD" w:rsidP="00AB7FB8">
            <w:pPr>
              <w:spacing w:after="0"/>
              <w:jc w:val="center"/>
              <w:rPr>
                <w:rFonts w:ascii="Liberation Serif" w:hAnsi="Liberation Serif"/>
                <w:b/>
                <w:bCs/>
                <w:i/>
                <w:iCs/>
                <w:sz w:val="20"/>
                <w:szCs w:val="20"/>
              </w:rPr>
            </w:pPr>
            <w:r w:rsidRPr="00DF2DE0">
              <w:rPr>
                <w:rFonts w:ascii="Liberation Serif" w:hAnsi="Liberation Serif"/>
                <w:b/>
                <w:bCs/>
                <w:i/>
                <w:iCs/>
                <w:sz w:val="20"/>
                <w:szCs w:val="20"/>
              </w:rPr>
              <w:t>1</w:t>
            </w:r>
          </w:p>
        </w:tc>
        <w:tc>
          <w:tcPr>
            <w:tcW w:w="1985" w:type="dxa"/>
            <w:tcBorders>
              <w:top w:val="nil"/>
              <w:left w:val="nil"/>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b/>
                <w:bCs/>
                <w:i/>
                <w:iCs/>
                <w:sz w:val="20"/>
                <w:szCs w:val="20"/>
              </w:rPr>
            </w:pPr>
            <w:r w:rsidRPr="00DF2DE0">
              <w:rPr>
                <w:rFonts w:ascii="Liberation Serif" w:hAnsi="Liberation Serif"/>
                <w:b/>
                <w:bCs/>
                <w:i/>
                <w:iCs/>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8C4ACD" w:rsidRPr="00DF2DE0" w:rsidRDefault="008C4ACD" w:rsidP="00AB7FB8">
            <w:pPr>
              <w:spacing w:after="0"/>
              <w:jc w:val="center"/>
              <w:rPr>
                <w:rFonts w:ascii="Liberation Serif" w:hAnsi="Liberation Serif"/>
                <w:b/>
                <w:bCs/>
                <w:i/>
                <w:iCs/>
                <w:sz w:val="20"/>
                <w:szCs w:val="20"/>
              </w:rPr>
            </w:pPr>
            <w:r w:rsidRPr="00DF2DE0">
              <w:rPr>
                <w:rFonts w:ascii="Liberation Serif" w:hAnsi="Liberation Serif"/>
                <w:b/>
                <w:bCs/>
                <w:i/>
                <w:iCs/>
                <w:sz w:val="20"/>
                <w:szCs w:val="20"/>
              </w:rPr>
              <w:t>3</w:t>
            </w:r>
          </w:p>
        </w:tc>
        <w:tc>
          <w:tcPr>
            <w:tcW w:w="3402" w:type="dxa"/>
            <w:tcBorders>
              <w:top w:val="nil"/>
              <w:left w:val="nil"/>
              <w:bottom w:val="single" w:sz="4" w:space="0" w:color="auto"/>
              <w:right w:val="single" w:sz="4" w:space="0" w:color="auto"/>
            </w:tcBorders>
            <w:shd w:val="clear" w:color="000000" w:fill="FFFFFF"/>
            <w:vAlign w:val="center"/>
            <w:hideMark/>
          </w:tcPr>
          <w:p w:rsidR="008C4ACD" w:rsidRPr="00DF2DE0" w:rsidRDefault="008C4ACD" w:rsidP="00E44E62">
            <w:pPr>
              <w:spacing w:after="0"/>
              <w:jc w:val="center"/>
              <w:rPr>
                <w:rFonts w:ascii="Liberation Serif" w:hAnsi="Liberation Serif"/>
                <w:b/>
                <w:bCs/>
                <w:i/>
                <w:iCs/>
                <w:sz w:val="20"/>
                <w:szCs w:val="20"/>
              </w:rPr>
            </w:pPr>
            <w:r w:rsidRPr="00DF2DE0">
              <w:rPr>
                <w:rFonts w:ascii="Liberation Serif" w:hAnsi="Liberation Serif"/>
                <w:b/>
                <w:bCs/>
                <w:i/>
                <w:iCs/>
                <w:sz w:val="20"/>
                <w:szCs w:val="20"/>
              </w:rPr>
              <w:t>4</w:t>
            </w:r>
          </w:p>
        </w:tc>
        <w:tc>
          <w:tcPr>
            <w:tcW w:w="3685" w:type="dxa"/>
            <w:tcBorders>
              <w:top w:val="nil"/>
              <w:left w:val="nil"/>
              <w:bottom w:val="single" w:sz="4" w:space="0" w:color="auto"/>
              <w:right w:val="single" w:sz="4" w:space="0" w:color="auto"/>
            </w:tcBorders>
            <w:shd w:val="clear" w:color="000000" w:fill="FFFFFF"/>
            <w:vAlign w:val="center"/>
            <w:hideMark/>
          </w:tcPr>
          <w:p w:rsidR="008C4ACD" w:rsidRPr="00DF2DE0" w:rsidRDefault="00E44E62" w:rsidP="00E44E62">
            <w:pPr>
              <w:spacing w:after="0"/>
              <w:jc w:val="center"/>
              <w:rPr>
                <w:rFonts w:ascii="Liberation Serif" w:hAnsi="Liberation Serif"/>
                <w:b/>
                <w:bCs/>
                <w:i/>
                <w:iCs/>
                <w:sz w:val="20"/>
                <w:szCs w:val="20"/>
              </w:rPr>
            </w:pPr>
            <w:r>
              <w:rPr>
                <w:rFonts w:ascii="Liberation Serif" w:hAnsi="Liberation Serif"/>
                <w:b/>
                <w:bCs/>
                <w:i/>
                <w:iCs/>
                <w:sz w:val="20"/>
                <w:szCs w:val="20"/>
              </w:rPr>
              <w:t>5</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8C4ACD" w:rsidRPr="00DF2DE0" w:rsidRDefault="00E44E62" w:rsidP="00AB7FB8">
            <w:pPr>
              <w:spacing w:after="0"/>
              <w:jc w:val="center"/>
              <w:rPr>
                <w:rFonts w:ascii="Liberation Serif" w:hAnsi="Liberation Serif"/>
                <w:b/>
                <w:bCs/>
                <w:i/>
                <w:iCs/>
                <w:color w:val="000000"/>
                <w:sz w:val="20"/>
                <w:szCs w:val="20"/>
              </w:rPr>
            </w:pPr>
            <w:r>
              <w:rPr>
                <w:rFonts w:ascii="Liberation Serif" w:hAnsi="Liberation Serif"/>
                <w:b/>
                <w:bCs/>
                <w:i/>
                <w:iCs/>
                <w:color w:val="000000"/>
                <w:sz w:val="20"/>
                <w:szCs w:val="20"/>
              </w:rPr>
              <w:t>6</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C4ACD" w:rsidRPr="00DF2DE0" w:rsidRDefault="00E44E62" w:rsidP="00AB7FB8">
            <w:pPr>
              <w:spacing w:after="0"/>
              <w:jc w:val="center"/>
              <w:rPr>
                <w:rFonts w:ascii="Liberation Serif" w:hAnsi="Liberation Serif"/>
                <w:b/>
                <w:bCs/>
                <w:i/>
                <w:iCs/>
                <w:color w:val="000000"/>
                <w:sz w:val="20"/>
                <w:szCs w:val="20"/>
              </w:rPr>
            </w:pPr>
            <w:r>
              <w:rPr>
                <w:rFonts w:ascii="Liberation Serif" w:hAnsi="Liberation Serif"/>
                <w:b/>
                <w:bCs/>
                <w:i/>
                <w:iCs/>
                <w:color w:val="000000"/>
                <w:sz w:val="20"/>
                <w:szCs w:val="20"/>
              </w:rPr>
              <w:t>7</w:t>
            </w:r>
          </w:p>
        </w:tc>
      </w:tr>
      <w:tr w:rsidR="008C4ACD" w:rsidRPr="00E60304" w:rsidTr="00D64F91">
        <w:trPr>
          <w:trHeight w:val="129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8C4ACD" w:rsidRPr="00E60304" w:rsidRDefault="008C4ACD" w:rsidP="00AB7FB8">
            <w:pPr>
              <w:spacing w:after="0"/>
              <w:jc w:val="center"/>
              <w:rPr>
                <w:rFonts w:ascii="Liberation Serif" w:hAnsi="Liberation Serif"/>
                <w:sz w:val="20"/>
                <w:szCs w:val="20"/>
              </w:rPr>
            </w:pPr>
            <w:r w:rsidRPr="00E60304">
              <w:rPr>
                <w:rFonts w:ascii="Liberation Serif" w:hAnsi="Liberation Serif"/>
                <w:sz w:val="20"/>
                <w:szCs w:val="20"/>
              </w:rPr>
              <w:t>1</w:t>
            </w:r>
            <w:r>
              <w:rPr>
                <w:rFonts w:ascii="Liberation Serif" w:hAnsi="Liberation Serif"/>
                <w:sz w:val="20"/>
                <w:szCs w:val="20"/>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8C4ACD" w:rsidRPr="00E60304" w:rsidRDefault="008C4ACD" w:rsidP="00AB7FB8">
            <w:pPr>
              <w:spacing w:after="0"/>
              <w:jc w:val="center"/>
              <w:rPr>
                <w:rFonts w:ascii="Liberation Serif" w:hAnsi="Liberation Serif"/>
                <w:sz w:val="20"/>
                <w:szCs w:val="20"/>
              </w:rPr>
            </w:pPr>
            <w:r w:rsidRPr="00E60304">
              <w:rPr>
                <w:rFonts w:ascii="Liberation Serif" w:hAnsi="Liberation Serif"/>
                <w:sz w:val="20"/>
                <w:szCs w:val="20"/>
              </w:rPr>
              <w:t xml:space="preserve">5 </w:t>
            </w:r>
            <w:proofErr w:type="spellStart"/>
            <w:r w:rsidRPr="00E60304">
              <w:rPr>
                <w:rFonts w:ascii="Liberation Serif" w:hAnsi="Liberation Serif"/>
                <w:sz w:val="20"/>
                <w:szCs w:val="20"/>
              </w:rPr>
              <w:t>мкр</w:t>
            </w:r>
            <w:proofErr w:type="spellEnd"/>
            <w:r w:rsidRPr="00E60304">
              <w:rPr>
                <w:rFonts w:ascii="Liberation Serif" w:hAnsi="Liberation Serif"/>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8C4ACD" w:rsidRPr="00E60304" w:rsidRDefault="008C4ACD" w:rsidP="00AB7FB8">
            <w:pPr>
              <w:spacing w:after="0"/>
              <w:jc w:val="center"/>
              <w:rPr>
                <w:rFonts w:ascii="Liberation Serif" w:hAnsi="Liberation Serif"/>
                <w:sz w:val="20"/>
                <w:szCs w:val="20"/>
              </w:rPr>
            </w:pPr>
            <w:r w:rsidRPr="00E60304">
              <w:rPr>
                <w:rFonts w:ascii="Liberation Serif" w:hAnsi="Liberation Serif"/>
                <w:sz w:val="20"/>
                <w:szCs w:val="20"/>
              </w:rPr>
              <w:t>22</w:t>
            </w:r>
          </w:p>
        </w:tc>
        <w:tc>
          <w:tcPr>
            <w:tcW w:w="3402" w:type="dxa"/>
            <w:tcBorders>
              <w:top w:val="single" w:sz="4" w:space="0" w:color="auto"/>
              <w:left w:val="nil"/>
              <w:bottom w:val="single" w:sz="4" w:space="0" w:color="auto"/>
              <w:right w:val="single" w:sz="4" w:space="0" w:color="auto"/>
            </w:tcBorders>
            <w:shd w:val="clear" w:color="auto" w:fill="auto"/>
            <w:vAlign w:val="center"/>
          </w:tcPr>
          <w:p w:rsidR="008C4ACD" w:rsidRPr="00E60304" w:rsidRDefault="008C4ACD" w:rsidP="00AB7FB8">
            <w:pPr>
              <w:spacing w:after="0"/>
              <w:jc w:val="center"/>
              <w:rPr>
                <w:rFonts w:ascii="Liberation Serif" w:hAnsi="Liberation Serif"/>
                <w:color w:val="000000"/>
                <w:sz w:val="20"/>
                <w:szCs w:val="20"/>
              </w:rPr>
            </w:pPr>
            <w:r w:rsidRPr="00E60304">
              <w:rPr>
                <w:rFonts w:ascii="Liberation Serif" w:hAnsi="Liberation Serif"/>
                <w:color w:val="000000"/>
                <w:sz w:val="20"/>
                <w:szCs w:val="20"/>
              </w:rPr>
              <w:t xml:space="preserve">5 </w:t>
            </w:r>
          </w:p>
        </w:tc>
        <w:tc>
          <w:tcPr>
            <w:tcW w:w="3685" w:type="dxa"/>
            <w:tcBorders>
              <w:top w:val="single" w:sz="4" w:space="0" w:color="auto"/>
              <w:left w:val="nil"/>
              <w:bottom w:val="single" w:sz="4" w:space="0" w:color="auto"/>
              <w:right w:val="single" w:sz="4" w:space="0" w:color="auto"/>
            </w:tcBorders>
            <w:shd w:val="clear" w:color="000000" w:fill="FFFFFF"/>
            <w:vAlign w:val="center"/>
          </w:tcPr>
          <w:p w:rsidR="008C4ACD" w:rsidRPr="00E60304" w:rsidRDefault="008C4ACD" w:rsidP="00AB7FB8">
            <w:pPr>
              <w:spacing w:after="0"/>
              <w:jc w:val="center"/>
              <w:rPr>
                <w:rFonts w:ascii="Liberation Serif" w:hAnsi="Liberation Serif"/>
                <w:iCs/>
                <w:sz w:val="20"/>
                <w:szCs w:val="20"/>
              </w:rPr>
            </w:pPr>
            <w:r w:rsidRPr="00E60304">
              <w:rPr>
                <w:rFonts w:ascii="Liberation Serif" w:hAnsi="Liberation Serif"/>
                <w:sz w:val="20"/>
                <w:szCs w:val="20"/>
              </w:rPr>
              <w:t xml:space="preserve">5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D64F91" w:rsidRDefault="008C4ACD" w:rsidP="008C4ACD">
            <w:pPr>
              <w:spacing w:after="0"/>
              <w:jc w:val="center"/>
              <w:rPr>
                <w:rFonts w:ascii="Liberation Serif" w:hAnsi="Liberation Serif"/>
                <w:sz w:val="20"/>
                <w:szCs w:val="20"/>
              </w:rPr>
            </w:pPr>
            <w:r w:rsidRPr="00DF2DE0">
              <w:rPr>
                <w:rFonts w:ascii="Liberation Serif" w:hAnsi="Liberation Serif"/>
                <w:sz w:val="20"/>
                <w:szCs w:val="20"/>
              </w:rPr>
              <w:t>с момента подписания договора по</w:t>
            </w:r>
          </w:p>
          <w:p w:rsidR="008C4ACD" w:rsidRPr="00E60304" w:rsidRDefault="008C4ACD" w:rsidP="008C4ACD">
            <w:pPr>
              <w:spacing w:after="0"/>
              <w:jc w:val="center"/>
              <w:rPr>
                <w:rFonts w:ascii="Liberation Serif" w:hAnsi="Liberation Serif"/>
                <w:iCs/>
                <w:sz w:val="20"/>
                <w:szCs w:val="20"/>
              </w:rPr>
            </w:pPr>
            <w:r w:rsidRPr="00DF2DE0">
              <w:rPr>
                <w:rFonts w:ascii="Liberation Serif" w:hAnsi="Liberation Serif"/>
                <w:sz w:val="20"/>
                <w:szCs w:val="20"/>
              </w:rPr>
              <w:t xml:space="preserve"> 23 сентября 20</w:t>
            </w:r>
            <w:r>
              <w:rPr>
                <w:rFonts w:ascii="Liberation Serif" w:hAnsi="Liberation Serif"/>
                <w:sz w:val="20"/>
                <w:szCs w:val="20"/>
              </w:rPr>
              <w:t>20</w:t>
            </w:r>
            <w:r w:rsidRPr="00DF2DE0">
              <w:rPr>
                <w:rFonts w:ascii="Liberation Serif" w:hAnsi="Liberation Serif"/>
                <w:sz w:val="20"/>
                <w:szCs w:val="20"/>
              </w:rPr>
              <w:t xml:space="preserve"> года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8C4ACD" w:rsidRPr="00E60304" w:rsidRDefault="008C4ACD" w:rsidP="00AB7FB8">
            <w:pPr>
              <w:spacing w:after="0"/>
              <w:jc w:val="center"/>
              <w:rPr>
                <w:rFonts w:ascii="Liberation Serif" w:hAnsi="Liberation Serif"/>
                <w:iCs/>
                <w:sz w:val="20"/>
                <w:szCs w:val="20"/>
              </w:rPr>
            </w:pPr>
            <w:r w:rsidRPr="00DF2DE0">
              <w:rPr>
                <w:rFonts w:ascii="Liberation Serif" w:hAnsi="Liberation Serif"/>
                <w:sz w:val="20"/>
                <w:szCs w:val="20"/>
              </w:rPr>
              <w:t>3 года</w:t>
            </w:r>
          </w:p>
        </w:tc>
      </w:tr>
    </w:tbl>
    <w:p w:rsidR="00E60304" w:rsidRPr="00DF2DE0" w:rsidRDefault="00E60304" w:rsidP="00266DE3">
      <w:pPr>
        <w:spacing w:after="0"/>
        <w:jc w:val="left"/>
        <w:rPr>
          <w:rFonts w:ascii="Liberation Serif" w:hAnsi="Liberation Serif"/>
          <w:b/>
        </w:rPr>
        <w:sectPr w:rsidR="00E60304" w:rsidRPr="00DF2DE0" w:rsidSect="009D6C88">
          <w:headerReference w:type="default" r:id="rId17"/>
          <w:headerReference w:type="first" r:id="rId18"/>
          <w:pgSz w:w="16838" w:h="11906" w:orient="landscape" w:code="9"/>
          <w:pgMar w:top="567" w:right="899" w:bottom="1080" w:left="540" w:header="709" w:footer="709" w:gutter="0"/>
          <w:pgNumType w:start="20"/>
          <w:cols w:space="708"/>
          <w:titlePg/>
          <w:docGrid w:linePitch="360"/>
        </w:sectPr>
      </w:pPr>
    </w:p>
    <w:p w:rsidR="00157CDA" w:rsidRPr="008C3B02" w:rsidRDefault="00157CDA" w:rsidP="00BF1F81">
      <w:pPr>
        <w:pStyle w:val="10"/>
        <w:spacing w:before="0" w:after="0"/>
        <w:jc w:val="both"/>
        <w:rPr>
          <w:rFonts w:ascii="Liberation Serif" w:hAnsi="Liberation Serif"/>
          <w:bCs/>
          <w:sz w:val="24"/>
          <w:szCs w:val="24"/>
        </w:rPr>
      </w:pPr>
    </w:p>
    <w:p w:rsidR="00157CDA" w:rsidRPr="008C3B02" w:rsidRDefault="00157CDA" w:rsidP="00266DE3">
      <w:pPr>
        <w:pStyle w:val="10"/>
        <w:spacing w:before="0" w:after="0"/>
        <w:rPr>
          <w:rFonts w:ascii="Liberation Serif" w:hAnsi="Liberation Serif"/>
          <w:bCs/>
          <w:sz w:val="24"/>
          <w:szCs w:val="24"/>
        </w:rPr>
      </w:pPr>
      <w:bookmarkStart w:id="79" w:name="_Toc377733162"/>
      <w:bookmarkStart w:id="80" w:name="_Toc377738455"/>
      <w:r w:rsidRPr="008C3B02">
        <w:rPr>
          <w:rFonts w:ascii="Liberation Serif" w:hAnsi="Liberation Serif"/>
          <w:bCs/>
          <w:sz w:val="24"/>
          <w:szCs w:val="24"/>
        </w:rPr>
        <w:t>ЧАСТЬ III. ТЕХНИЧЕСКАЯ ЧАСТЬ</w:t>
      </w:r>
      <w:bookmarkEnd w:id="79"/>
      <w:bookmarkEnd w:id="80"/>
    </w:p>
    <w:p w:rsidR="00157CDA" w:rsidRPr="008C3B02" w:rsidRDefault="00157CDA" w:rsidP="00266DE3">
      <w:pPr>
        <w:spacing w:after="0"/>
        <w:rPr>
          <w:rFonts w:ascii="Liberation Serif" w:hAnsi="Liberation Serif"/>
        </w:rPr>
      </w:pPr>
    </w:p>
    <w:p w:rsidR="002A5C81" w:rsidRPr="008C3B02" w:rsidRDefault="002A5C81" w:rsidP="002A5C81">
      <w:pPr>
        <w:pStyle w:val="6"/>
        <w:numPr>
          <w:ilvl w:val="0"/>
          <w:numId w:val="0"/>
        </w:numPr>
        <w:tabs>
          <w:tab w:val="left" w:pos="709"/>
        </w:tabs>
        <w:spacing w:after="0"/>
        <w:jc w:val="center"/>
        <w:rPr>
          <w:rFonts w:ascii="Liberation Serif" w:hAnsi="Liberation Serif"/>
          <w:sz w:val="24"/>
          <w:szCs w:val="24"/>
          <w:lang w:eastAsia="ru-RU"/>
        </w:rPr>
      </w:pPr>
      <w:r w:rsidRPr="008C3B02">
        <w:rPr>
          <w:rFonts w:ascii="Liberation Serif" w:hAnsi="Liberation Serif"/>
          <w:sz w:val="24"/>
          <w:szCs w:val="24"/>
          <w:lang w:eastAsia="ru-RU"/>
        </w:rPr>
        <w:t>ТЕХНИЧЕСКОЕ ЗАДАНИЕ</w:t>
      </w:r>
    </w:p>
    <w:p w:rsidR="002A5C81" w:rsidRPr="008C3B02" w:rsidRDefault="002A5C81" w:rsidP="002A5C81">
      <w:pPr>
        <w:tabs>
          <w:tab w:val="left" w:pos="709"/>
        </w:tabs>
        <w:rPr>
          <w:rFonts w:ascii="Liberation Serif" w:hAnsi="Liberation Serif"/>
        </w:rPr>
      </w:pPr>
    </w:p>
    <w:p w:rsidR="00CD2C5B" w:rsidRPr="008C3B02" w:rsidRDefault="002A5C81" w:rsidP="00CD2C5B">
      <w:pPr>
        <w:numPr>
          <w:ilvl w:val="0"/>
          <w:numId w:val="40"/>
        </w:numPr>
        <w:tabs>
          <w:tab w:val="left" w:pos="851"/>
        </w:tabs>
        <w:spacing w:after="0" w:line="276" w:lineRule="auto"/>
        <w:ind w:left="0" w:firstLine="709"/>
        <w:rPr>
          <w:rFonts w:ascii="Liberation Serif" w:hAnsi="Liberation Serif"/>
        </w:rPr>
      </w:pPr>
      <w:r w:rsidRPr="008C3B02">
        <w:rPr>
          <w:rFonts w:ascii="Liberation Serif" w:hAnsi="Liberation Serif"/>
          <w:b/>
          <w:bCs/>
        </w:rPr>
        <w:t xml:space="preserve">Предмет контракта: </w:t>
      </w:r>
      <w:r w:rsidRPr="008C3B02">
        <w:rPr>
          <w:rFonts w:ascii="Liberation Serif" w:hAnsi="Liberation Serif"/>
        </w:rPr>
        <w:t xml:space="preserve">Право </w:t>
      </w:r>
      <w:r w:rsidR="00CD2C5B" w:rsidRPr="008C3B02">
        <w:rPr>
          <w:rFonts w:ascii="Liberation Serif" w:hAnsi="Liberation Serif"/>
        </w:rPr>
        <w:t xml:space="preserve">на </w:t>
      </w:r>
      <w:r w:rsidRPr="008C3B02">
        <w:rPr>
          <w:rFonts w:ascii="Liberation Serif" w:hAnsi="Liberation Serif"/>
        </w:rPr>
        <w:t>заключени</w:t>
      </w:r>
      <w:r w:rsidR="00CD2C5B" w:rsidRPr="008C3B02">
        <w:rPr>
          <w:rFonts w:ascii="Liberation Serif" w:hAnsi="Liberation Serif"/>
        </w:rPr>
        <w:t>е</w:t>
      </w:r>
      <w:r w:rsidRPr="008C3B02">
        <w:rPr>
          <w:rFonts w:ascii="Liberation Serif" w:hAnsi="Liberation Serif"/>
        </w:rPr>
        <w:t xml:space="preserve"> договора на выполнение работ по благоустройству дворов</w:t>
      </w:r>
      <w:r w:rsidR="00644F6C">
        <w:rPr>
          <w:rFonts w:ascii="Liberation Serif" w:hAnsi="Liberation Serif"/>
        </w:rPr>
        <w:t>ой</w:t>
      </w:r>
      <w:r w:rsidRPr="008C3B02">
        <w:rPr>
          <w:rFonts w:ascii="Liberation Serif" w:hAnsi="Liberation Serif"/>
        </w:rPr>
        <w:t xml:space="preserve"> территори</w:t>
      </w:r>
      <w:r w:rsidR="00644F6C">
        <w:rPr>
          <w:rFonts w:ascii="Liberation Serif" w:hAnsi="Liberation Serif"/>
        </w:rPr>
        <w:t>и</w:t>
      </w:r>
      <w:r w:rsidRPr="008C3B02">
        <w:rPr>
          <w:rFonts w:ascii="Liberation Serif" w:hAnsi="Liberation Serif"/>
        </w:rPr>
        <w:t xml:space="preserve"> многоквартирн</w:t>
      </w:r>
      <w:r w:rsidR="00644F6C">
        <w:rPr>
          <w:rFonts w:ascii="Liberation Serif" w:hAnsi="Liberation Serif"/>
        </w:rPr>
        <w:t>ого</w:t>
      </w:r>
      <w:r w:rsidRPr="008C3B02">
        <w:rPr>
          <w:rFonts w:ascii="Liberation Serif" w:hAnsi="Liberation Serif"/>
        </w:rPr>
        <w:t xml:space="preserve"> дом</w:t>
      </w:r>
      <w:r w:rsidR="00644F6C">
        <w:rPr>
          <w:rFonts w:ascii="Liberation Serif" w:hAnsi="Liberation Serif"/>
        </w:rPr>
        <w:t>а</w:t>
      </w:r>
      <w:r w:rsidR="00CD2C5B" w:rsidRPr="008C3B02">
        <w:rPr>
          <w:rFonts w:ascii="Liberation Serif" w:hAnsi="Liberation Serif"/>
        </w:rPr>
        <w:t>, расположенн</w:t>
      </w:r>
      <w:r w:rsidR="00644F6C">
        <w:rPr>
          <w:rFonts w:ascii="Liberation Serif" w:hAnsi="Liberation Serif"/>
        </w:rPr>
        <w:t>ого</w:t>
      </w:r>
      <w:r w:rsidR="00CD2C5B" w:rsidRPr="008C3B02">
        <w:rPr>
          <w:rFonts w:ascii="Liberation Serif" w:hAnsi="Liberation Serif"/>
        </w:rPr>
        <w:t xml:space="preserve"> на территории муниципального образования поселок Уренгой.</w:t>
      </w:r>
    </w:p>
    <w:p w:rsidR="002A5C81" w:rsidRPr="008C3B02" w:rsidRDefault="002A5C81" w:rsidP="00CD2C5B">
      <w:pPr>
        <w:numPr>
          <w:ilvl w:val="0"/>
          <w:numId w:val="40"/>
        </w:numPr>
        <w:tabs>
          <w:tab w:val="left" w:pos="851"/>
        </w:tabs>
        <w:spacing w:after="0" w:line="276" w:lineRule="auto"/>
        <w:ind w:left="0" w:firstLine="709"/>
        <w:rPr>
          <w:rFonts w:ascii="Liberation Serif" w:hAnsi="Liberation Serif"/>
        </w:rPr>
      </w:pPr>
      <w:r w:rsidRPr="008C3B02">
        <w:rPr>
          <w:rFonts w:ascii="Liberation Serif" w:hAnsi="Liberation Serif"/>
          <w:b/>
          <w:bCs/>
        </w:rPr>
        <w:t xml:space="preserve">Срок и место выполнения работ: </w:t>
      </w:r>
      <w:r w:rsidRPr="008C3B02">
        <w:rPr>
          <w:rFonts w:ascii="Liberation Serif" w:hAnsi="Liberation Serif"/>
          <w:bCs/>
        </w:rPr>
        <w:t xml:space="preserve">с момента заключения контракта по </w:t>
      </w:r>
      <w:r w:rsidR="008C3B02" w:rsidRPr="008C3B02">
        <w:rPr>
          <w:rFonts w:ascii="Liberation Serif" w:hAnsi="Liberation Serif"/>
          <w:bCs/>
        </w:rPr>
        <w:t>23</w:t>
      </w:r>
      <w:r w:rsidRPr="008C3B02">
        <w:rPr>
          <w:rFonts w:ascii="Liberation Serif" w:hAnsi="Liberation Serif"/>
          <w:bCs/>
        </w:rPr>
        <w:t>.</w:t>
      </w:r>
      <w:r w:rsidR="008C3B02" w:rsidRPr="008C3B02">
        <w:rPr>
          <w:rFonts w:ascii="Liberation Serif" w:hAnsi="Liberation Serif"/>
          <w:bCs/>
        </w:rPr>
        <w:t>09</w:t>
      </w:r>
      <w:r w:rsidRPr="008C3B02">
        <w:rPr>
          <w:rFonts w:ascii="Liberation Serif" w:hAnsi="Liberation Serif"/>
          <w:bCs/>
        </w:rPr>
        <w:t>.20</w:t>
      </w:r>
      <w:r w:rsidR="008C4ACD">
        <w:rPr>
          <w:rFonts w:ascii="Liberation Serif" w:hAnsi="Liberation Serif"/>
          <w:bCs/>
        </w:rPr>
        <w:t>20</w:t>
      </w:r>
      <w:r w:rsidRPr="008C3B02">
        <w:rPr>
          <w:rFonts w:ascii="Liberation Serif" w:hAnsi="Liberation Serif"/>
          <w:bCs/>
        </w:rPr>
        <w:t xml:space="preserve"> г.,</w:t>
      </w:r>
      <w:r w:rsidRPr="008C3B02">
        <w:rPr>
          <w:rFonts w:ascii="Liberation Serif" w:hAnsi="Liberation Serif"/>
          <w:b/>
          <w:bCs/>
        </w:rPr>
        <w:t xml:space="preserve"> </w:t>
      </w:r>
      <w:r w:rsidRPr="008C3B02">
        <w:rPr>
          <w:rFonts w:ascii="Liberation Serif" w:hAnsi="Liberation Serif"/>
        </w:rPr>
        <w:t xml:space="preserve">ЯНАО, </w:t>
      </w:r>
      <w:r w:rsidR="00CD2C5B" w:rsidRPr="008C3B02">
        <w:rPr>
          <w:rFonts w:ascii="Liberation Serif" w:hAnsi="Liberation Serif"/>
        </w:rPr>
        <w:t>Пуровский район, поселок Уренгой</w:t>
      </w:r>
      <w:r w:rsidRPr="008C3B02">
        <w:rPr>
          <w:rFonts w:ascii="Liberation Serif" w:hAnsi="Liberation Serif"/>
        </w:rPr>
        <w:t xml:space="preserve"> по следующим объектам:</w:t>
      </w:r>
    </w:p>
    <w:p w:rsidR="00B53FC0" w:rsidRPr="008C3B02" w:rsidRDefault="00B53FC0" w:rsidP="00B53FC0">
      <w:pPr>
        <w:tabs>
          <w:tab w:val="left" w:pos="851"/>
        </w:tabs>
        <w:ind w:firstLine="709"/>
        <w:rPr>
          <w:rFonts w:ascii="Liberation Serif" w:hAnsi="Liberation Serif"/>
        </w:rPr>
      </w:pPr>
    </w:p>
    <w:p w:rsidR="00B53FC0" w:rsidRPr="008C3B02" w:rsidRDefault="00B53FC0" w:rsidP="00644F6C">
      <w:pPr>
        <w:tabs>
          <w:tab w:val="left" w:pos="851"/>
        </w:tabs>
        <w:ind w:firstLine="709"/>
        <w:rPr>
          <w:rFonts w:ascii="Liberation Serif" w:hAnsi="Liberation Serif"/>
        </w:rPr>
      </w:pPr>
      <w:r w:rsidRPr="008C3B02">
        <w:rPr>
          <w:rFonts w:ascii="Liberation Serif" w:hAnsi="Liberation Serif"/>
        </w:rPr>
        <w:t xml:space="preserve">1. ЯНАО, Пуровский район, </w:t>
      </w:r>
      <w:proofErr w:type="spellStart"/>
      <w:r w:rsidRPr="008C3B02">
        <w:rPr>
          <w:rFonts w:ascii="Liberation Serif" w:hAnsi="Liberation Serif"/>
        </w:rPr>
        <w:t>п.г.т</w:t>
      </w:r>
      <w:proofErr w:type="spellEnd"/>
      <w:r w:rsidRPr="008C3B02">
        <w:rPr>
          <w:rFonts w:ascii="Liberation Serif" w:hAnsi="Liberation Serif"/>
        </w:rPr>
        <w:t>. Уренгой, мкр.</w:t>
      </w:r>
      <w:r w:rsidR="00E34A50">
        <w:rPr>
          <w:rFonts w:ascii="Liberation Serif" w:hAnsi="Liberation Serif"/>
        </w:rPr>
        <w:t>5</w:t>
      </w:r>
      <w:r w:rsidRPr="008C3B02">
        <w:rPr>
          <w:rFonts w:ascii="Liberation Serif" w:hAnsi="Liberation Serif"/>
        </w:rPr>
        <w:t xml:space="preserve">, д. </w:t>
      </w:r>
      <w:r w:rsidR="00E34A50">
        <w:rPr>
          <w:rFonts w:ascii="Liberation Serif" w:hAnsi="Liberation Serif"/>
        </w:rPr>
        <w:t>22</w:t>
      </w:r>
    </w:p>
    <w:p w:rsidR="002E50E5" w:rsidRPr="008C3B02" w:rsidRDefault="002E50E5" w:rsidP="00B53FC0">
      <w:pPr>
        <w:tabs>
          <w:tab w:val="left" w:pos="851"/>
        </w:tabs>
        <w:ind w:firstLine="709"/>
        <w:rPr>
          <w:rFonts w:ascii="Liberation Serif" w:hAnsi="Liberation Serif"/>
          <w:b/>
          <w:bCs/>
        </w:rPr>
      </w:pPr>
    </w:p>
    <w:p w:rsidR="002A5C81" w:rsidRPr="008C3B02" w:rsidRDefault="002A5C81" w:rsidP="00B53FC0">
      <w:pPr>
        <w:tabs>
          <w:tab w:val="left" w:pos="851"/>
        </w:tabs>
        <w:ind w:firstLine="709"/>
        <w:rPr>
          <w:rFonts w:ascii="Liberation Serif" w:hAnsi="Liberation Serif"/>
          <w:bCs/>
        </w:rPr>
      </w:pPr>
      <w:r w:rsidRPr="0029359B">
        <w:rPr>
          <w:rFonts w:ascii="Liberation Serif" w:hAnsi="Liberation Serif"/>
          <w:b/>
          <w:bCs/>
        </w:rPr>
        <w:t xml:space="preserve">3. Количество: </w:t>
      </w:r>
      <w:r w:rsidRPr="0029359B">
        <w:rPr>
          <w:rFonts w:ascii="Liberation Serif" w:hAnsi="Liberation Serif"/>
          <w:bCs/>
        </w:rPr>
        <w:t>общее количество дворов</w:t>
      </w:r>
      <w:r w:rsidR="0029359B">
        <w:rPr>
          <w:rFonts w:ascii="Liberation Serif" w:hAnsi="Liberation Serif"/>
          <w:bCs/>
        </w:rPr>
        <w:t>ых</w:t>
      </w:r>
      <w:r w:rsidRPr="0029359B">
        <w:rPr>
          <w:rFonts w:ascii="Liberation Serif" w:hAnsi="Liberation Serif"/>
          <w:bCs/>
        </w:rPr>
        <w:t xml:space="preserve"> территори</w:t>
      </w:r>
      <w:r w:rsidR="0029359B">
        <w:rPr>
          <w:rFonts w:ascii="Liberation Serif" w:hAnsi="Liberation Serif"/>
          <w:bCs/>
        </w:rPr>
        <w:t>й</w:t>
      </w:r>
      <w:r w:rsidRPr="0029359B">
        <w:rPr>
          <w:rFonts w:ascii="Liberation Serif" w:hAnsi="Liberation Serif"/>
          <w:bCs/>
        </w:rPr>
        <w:t xml:space="preserve"> многоквартирн</w:t>
      </w:r>
      <w:r w:rsidR="0029359B">
        <w:rPr>
          <w:rFonts w:ascii="Liberation Serif" w:hAnsi="Liberation Serif"/>
          <w:bCs/>
        </w:rPr>
        <w:t>ых</w:t>
      </w:r>
      <w:r w:rsidRPr="0029359B">
        <w:rPr>
          <w:rFonts w:ascii="Liberation Serif" w:hAnsi="Liberation Serif"/>
          <w:bCs/>
        </w:rPr>
        <w:t xml:space="preserve"> дом</w:t>
      </w:r>
      <w:r w:rsidR="0029359B">
        <w:rPr>
          <w:rFonts w:ascii="Liberation Serif" w:hAnsi="Liberation Serif"/>
          <w:bCs/>
        </w:rPr>
        <w:t>ов</w:t>
      </w:r>
      <w:r w:rsidRPr="0029359B">
        <w:rPr>
          <w:rFonts w:ascii="Liberation Serif" w:hAnsi="Liberation Serif"/>
          <w:bCs/>
        </w:rPr>
        <w:t xml:space="preserve"> –</w:t>
      </w:r>
      <w:r w:rsidR="00644F6C" w:rsidRPr="0029359B">
        <w:rPr>
          <w:rFonts w:ascii="Liberation Serif" w:hAnsi="Liberation Serif"/>
          <w:bCs/>
        </w:rPr>
        <w:t>1</w:t>
      </w:r>
      <w:r w:rsidR="009302A6" w:rsidRPr="0029359B">
        <w:rPr>
          <w:rFonts w:ascii="Liberation Serif" w:hAnsi="Liberation Serif"/>
          <w:bCs/>
        </w:rPr>
        <w:t xml:space="preserve"> (</w:t>
      </w:r>
      <w:r w:rsidR="00644F6C" w:rsidRPr="0029359B">
        <w:rPr>
          <w:rFonts w:ascii="Liberation Serif" w:hAnsi="Liberation Serif"/>
          <w:bCs/>
        </w:rPr>
        <w:t>одна</w:t>
      </w:r>
      <w:r w:rsidR="009302A6" w:rsidRPr="0029359B">
        <w:rPr>
          <w:rFonts w:ascii="Liberation Serif" w:hAnsi="Liberation Serif"/>
          <w:bCs/>
        </w:rPr>
        <w:t>)</w:t>
      </w:r>
      <w:r w:rsidRPr="0029359B">
        <w:rPr>
          <w:rFonts w:ascii="Liberation Serif" w:hAnsi="Liberation Serif"/>
          <w:bCs/>
        </w:rPr>
        <w:t xml:space="preserve"> дворов</w:t>
      </w:r>
      <w:r w:rsidR="00644F6C" w:rsidRPr="0029359B">
        <w:rPr>
          <w:rFonts w:ascii="Liberation Serif" w:hAnsi="Liberation Serif"/>
          <w:bCs/>
        </w:rPr>
        <w:t>ая</w:t>
      </w:r>
      <w:r w:rsidRPr="0029359B">
        <w:rPr>
          <w:rFonts w:ascii="Liberation Serif" w:hAnsi="Liberation Serif"/>
          <w:bCs/>
        </w:rPr>
        <w:t xml:space="preserve"> территори</w:t>
      </w:r>
      <w:r w:rsidR="00644F6C" w:rsidRPr="0029359B">
        <w:rPr>
          <w:rFonts w:ascii="Liberation Serif" w:hAnsi="Liberation Serif"/>
          <w:bCs/>
        </w:rPr>
        <w:t>я.</w:t>
      </w:r>
    </w:p>
    <w:p w:rsidR="002E50E5" w:rsidRPr="008C3B02" w:rsidRDefault="002E50E5" w:rsidP="003008E4">
      <w:pPr>
        <w:tabs>
          <w:tab w:val="left" w:pos="851"/>
        </w:tabs>
        <w:rPr>
          <w:rFonts w:ascii="Liberation Serif" w:hAnsi="Liberation Serif"/>
          <w:b/>
          <w:bCs/>
        </w:rPr>
      </w:pPr>
    </w:p>
    <w:p w:rsidR="002A5C81" w:rsidRPr="008C3B02" w:rsidRDefault="002A5C81" w:rsidP="002A5C81">
      <w:pPr>
        <w:tabs>
          <w:tab w:val="left" w:pos="851"/>
        </w:tabs>
        <w:ind w:firstLine="709"/>
        <w:rPr>
          <w:rFonts w:ascii="Liberation Serif" w:hAnsi="Liberation Serif"/>
        </w:rPr>
      </w:pPr>
      <w:r w:rsidRPr="008C3B02">
        <w:rPr>
          <w:rFonts w:ascii="Liberation Serif" w:hAnsi="Liberation Serif"/>
          <w:b/>
          <w:bCs/>
        </w:rPr>
        <w:t>4. Назначение, характеристики и требования.</w:t>
      </w:r>
    </w:p>
    <w:p w:rsidR="00405284" w:rsidRDefault="002A5C81" w:rsidP="00644F6C">
      <w:pPr>
        <w:tabs>
          <w:tab w:val="left" w:pos="851"/>
        </w:tabs>
        <w:spacing w:after="0"/>
        <w:ind w:firstLine="709"/>
        <w:rPr>
          <w:rFonts w:ascii="Liberation Serif" w:hAnsi="Liberation Serif"/>
        </w:rPr>
      </w:pPr>
      <w:r w:rsidRPr="008C3B02">
        <w:rPr>
          <w:rFonts w:ascii="Liberation Serif" w:hAnsi="Liberation Serif"/>
          <w:b/>
          <w:bCs/>
        </w:rPr>
        <w:t>4.1 Назначение:</w:t>
      </w:r>
      <w:r w:rsidRPr="008C3B02">
        <w:rPr>
          <w:rFonts w:ascii="Liberation Serif" w:hAnsi="Liberation Serif"/>
        </w:rPr>
        <w:t xml:space="preserve"> В целях создания комфортных условий проживания населения</w:t>
      </w:r>
      <w:r w:rsidR="0029359B">
        <w:rPr>
          <w:rFonts w:ascii="Liberation Serif" w:hAnsi="Liberation Serif"/>
        </w:rPr>
        <w:t xml:space="preserve">, необходимо </w:t>
      </w:r>
      <w:r w:rsidRPr="008C3B02">
        <w:rPr>
          <w:rFonts w:ascii="Liberation Serif" w:hAnsi="Liberation Serif"/>
        </w:rPr>
        <w:t>провести следующие виды работ по благоустройству дворовой территории многоквартирного дома, исходя из минимального перечня работ:</w:t>
      </w:r>
    </w:p>
    <w:p w:rsidR="00D64F91" w:rsidRPr="00644F6C" w:rsidRDefault="00D64F91" w:rsidP="00644F6C">
      <w:pPr>
        <w:tabs>
          <w:tab w:val="left" w:pos="851"/>
        </w:tabs>
        <w:spacing w:after="0"/>
        <w:ind w:firstLine="709"/>
        <w:rPr>
          <w:rFonts w:ascii="Liberation Serif" w:hAnsi="Liberation Serif"/>
        </w:rPr>
      </w:pPr>
    </w:p>
    <w:p w:rsidR="002A5C81" w:rsidRPr="00D64F91" w:rsidRDefault="00644F6C" w:rsidP="00405284">
      <w:pPr>
        <w:tabs>
          <w:tab w:val="left" w:pos="709"/>
        </w:tabs>
        <w:spacing w:after="0"/>
        <w:ind w:left="710"/>
        <w:rPr>
          <w:rFonts w:ascii="Liberation Serif" w:hAnsi="Liberation Serif"/>
          <w:b/>
          <w:bCs/>
        </w:rPr>
      </w:pPr>
      <w:r w:rsidRPr="00D64F91">
        <w:rPr>
          <w:rFonts w:ascii="Liberation Serif" w:hAnsi="Liberation Serif"/>
          <w:b/>
          <w:bCs/>
        </w:rPr>
        <w:t>1</w:t>
      </w:r>
      <w:r w:rsidR="00405284" w:rsidRPr="00D64F91">
        <w:rPr>
          <w:rFonts w:ascii="Liberation Serif" w:hAnsi="Liberation Serif"/>
          <w:b/>
          <w:bCs/>
        </w:rPr>
        <w:t>.Приобретение и установка скамьи:</w:t>
      </w:r>
    </w:p>
    <w:p w:rsidR="00405284" w:rsidRDefault="00405284" w:rsidP="00405284">
      <w:pPr>
        <w:tabs>
          <w:tab w:val="left" w:pos="851"/>
        </w:tabs>
        <w:spacing w:after="0"/>
        <w:ind w:firstLine="709"/>
        <w:rPr>
          <w:rFonts w:ascii="Liberation Serif" w:hAnsi="Liberation Serif"/>
        </w:rPr>
      </w:pPr>
      <w:r w:rsidRPr="008C3B02">
        <w:rPr>
          <w:rFonts w:ascii="Liberation Serif" w:hAnsi="Liberation Serif"/>
        </w:rPr>
        <w:t xml:space="preserve">Работы по </w:t>
      </w:r>
      <w:r>
        <w:rPr>
          <w:rFonts w:ascii="Liberation Serif" w:hAnsi="Liberation Serif"/>
        </w:rPr>
        <w:t xml:space="preserve">установке скамьи </w:t>
      </w:r>
      <w:r w:rsidRPr="008C3B02">
        <w:rPr>
          <w:rFonts w:ascii="Liberation Serif" w:hAnsi="Liberation Serif"/>
        </w:rPr>
        <w:t xml:space="preserve">включают в себя приобретение, доставку и установку (монтаж) </w:t>
      </w:r>
      <w:r>
        <w:rPr>
          <w:rFonts w:ascii="Liberation Serif" w:hAnsi="Liberation Serif"/>
        </w:rPr>
        <w:t>скамьи</w:t>
      </w:r>
      <w:r w:rsidRPr="008C3B02">
        <w:rPr>
          <w:rFonts w:ascii="Liberation Serif" w:hAnsi="Liberation Serif"/>
        </w:rPr>
        <w:t xml:space="preserve"> на </w:t>
      </w:r>
      <w:r>
        <w:rPr>
          <w:rFonts w:ascii="Liberation Serif" w:hAnsi="Liberation Serif"/>
        </w:rPr>
        <w:t>придомовой территории</w:t>
      </w:r>
      <w:r w:rsidRPr="008C3B02">
        <w:rPr>
          <w:rFonts w:ascii="Liberation Serif" w:hAnsi="Liberation Serif"/>
        </w:rPr>
        <w:t xml:space="preserve"> жил</w:t>
      </w:r>
      <w:r w:rsidR="0029359B">
        <w:rPr>
          <w:rFonts w:ascii="Liberation Serif" w:hAnsi="Liberation Serif"/>
        </w:rPr>
        <w:t>ого дома</w:t>
      </w:r>
      <w:r w:rsidRPr="008C3B02">
        <w:rPr>
          <w:rFonts w:ascii="Liberation Serif" w:hAnsi="Liberation Serif"/>
        </w:rPr>
        <w:t xml:space="preserve">, количество устанавливаемых </w:t>
      </w:r>
      <w:r>
        <w:rPr>
          <w:rFonts w:ascii="Liberation Serif" w:hAnsi="Liberation Serif"/>
        </w:rPr>
        <w:t>скамей</w:t>
      </w:r>
      <w:r w:rsidRPr="008C3B02">
        <w:rPr>
          <w:rFonts w:ascii="Liberation Serif" w:hAnsi="Liberation Serif"/>
        </w:rPr>
        <w:t xml:space="preserve"> исходя из таблицы раздела </w:t>
      </w:r>
      <w:r w:rsidRPr="00E44E62">
        <w:rPr>
          <w:rFonts w:ascii="Liberation Serif" w:hAnsi="Liberation Serif"/>
        </w:rPr>
        <w:t>2.2</w:t>
      </w:r>
      <w:r w:rsidRPr="008C3B02">
        <w:rPr>
          <w:rFonts w:ascii="Liberation Serif" w:hAnsi="Liberation Serif"/>
        </w:rPr>
        <w:t xml:space="preserve"> настоящей документации. Установка </w:t>
      </w:r>
      <w:r>
        <w:rPr>
          <w:rFonts w:ascii="Liberation Serif" w:hAnsi="Liberation Serif"/>
        </w:rPr>
        <w:t>скамьи</w:t>
      </w:r>
      <w:r w:rsidRPr="008C3B02">
        <w:rPr>
          <w:rFonts w:ascii="Liberation Serif" w:hAnsi="Liberation Serif"/>
        </w:rPr>
        <w:t xml:space="preserve"> включает в себя все расходные мат</w:t>
      </w:r>
      <w:r>
        <w:rPr>
          <w:rFonts w:ascii="Liberation Serif" w:hAnsi="Liberation Serif"/>
        </w:rPr>
        <w:t>ериалы</w:t>
      </w:r>
      <w:r w:rsidRPr="008C3B02">
        <w:rPr>
          <w:rFonts w:ascii="Liberation Serif" w:hAnsi="Liberation Serif"/>
        </w:rPr>
        <w:t xml:space="preserve">. Место и способ установки </w:t>
      </w:r>
      <w:r w:rsidR="005B35F3">
        <w:rPr>
          <w:rFonts w:ascii="Liberation Serif" w:hAnsi="Liberation Serif"/>
        </w:rPr>
        <w:t>скамьи</w:t>
      </w:r>
      <w:r w:rsidRPr="008C3B02">
        <w:rPr>
          <w:rFonts w:ascii="Liberation Serif" w:hAnsi="Liberation Serif"/>
        </w:rPr>
        <w:t xml:space="preserve"> согласовать с Заказчиком.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938"/>
      </w:tblGrid>
      <w:tr w:rsidR="00B5743A" w:rsidRPr="00FB515B" w:rsidTr="00D64F91">
        <w:trPr>
          <w:trHeight w:val="344"/>
        </w:trPr>
        <w:tc>
          <w:tcPr>
            <w:tcW w:w="2376" w:type="dxa"/>
            <w:tcBorders>
              <w:top w:val="single" w:sz="4" w:space="0" w:color="auto"/>
              <w:left w:val="single" w:sz="4" w:space="0" w:color="auto"/>
              <w:bottom w:val="single" w:sz="4" w:space="0" w:color="auto"/>
              <w:right w:val="single" w:sz="4" w:space="0" w:color="auto"/>
            </w:tcBorders>
            <w:vAlign w:val="center"/>
          </w:tcPr>
          <w:p w:rsidR="00B5743A" w:rsidRPr="00FB515B" w:rsidRDefault="00B5743A" w:rsidP="000A2E18">
            <w:pPr>
              <w:tabs>
                <w:tab w:val="left" w:pos="709"/>
              </w:tabs>
              <w:autoSpaceDE w:val="0"/>
              <w:autoSpaceDN w:val="0"/>
              <w:adjustRightInd w:val="0"/>
              <w:spacing w:before="100" w:beforeAutospacing="1" w:afterAutospacing="1"/>
              <w:jc w:val="center"/>
              <w:textAlignment w:val="top"/>
              <w:rPr>
                <w:rFonts w:ascii="Liberation Serif" w:hAnsi="Liberation Serif"/>
                <w:bCs/>
              </w:rPr>
            </w:pPr>
            <w:r w:rsidRPr="00FB515B">
              <w:rPr>
                <w:rFonts w:ascii="Liberation Serif" w:hAnsi="Liberation Serif"/>
                <w:bCs/>
              </w:rPr>
              <w:t xml:space="preserve">Наименование </w:t>
            </w:r>
          </w:p>
        </w:tc>
        <w:tc>
          <w:tcPr>
            <w:tcW w:w="7938" w:type="dxa"/>
            <w:tcBorders>
              <w:top w:val="single" w:sz="4" w:space="0" w:color="auto"/>
              <w:left w:val="single" w:sz="4" w:space="0" w:color="auto"/>
              <w:bottom w:val="single" w:sz="4" w:space="0" w:color="auto"/>
              <w:right w:val="single" w:sz="4" w:space="0" w:color="auto"/>
            </w:tcBorders>
            <w:vAlign w:val="center"/>
          </w:tcPr>
          <w:p w:rsidR="00B5743A" w:rsidRPr="00FB515B" w:rsidRDefault="00B5743A" w:rsidP="000A2E18">
            <w:pPr>
              <w:tabs>
                <w:tab w:val="left" w:pos="709"/>
              </w:tabs>
              <w:spacing w:after="0"/>
              <w:rPr>
                <w:rFonts w:ascii="Liberation Serif" w:hAnsi="Liberation Serif"/>
                <w:bCs/>
              </w:rPr>
            </w:pPr>
            <w:r w:rsidRPr="00FB515B">
              <w:rPr>
                <w:rFonts w:ascii="Liberation Serif" w:hAnsi="Liberation Serif"/>
                <w:bCs/>
              </w:rPr>
              <w:t>Характеристики</w:t>
            </w:r>
          </w:p>
        </w:tc>
      </w:tr>
      <w:tr w:rsidR="00B5743A" w:rsidRPr="00FB515B" w:rsidTr="00D64F91">
        <w:trPr>
          <w:trHeight w:val="344"/>
        </w:trPr>
        <w:tc>
          <w:tcPr>
            <w:tcW w:w="2376" w:type="dxa"/>
            <w:vMerge w:val="restart"/>
            <w:vAlign w:val="center"/>
          </w:tcPr>
          <w:p w:rsidR="00B5743A" w:rsidRPr="00FB515B" w:rsidRDefault="00B5743A" w:rsidP="000A2E18">
            <w:pPr>
              <w:tabs>
                <w:tab w:val="left" w:pos="709"/>
              </w:tabs>
              <w:autoSpaceDE w:val="0"/>
              <w:autoSpaceDN w:val="0"/>
              <w:adjustRightInd w:val="0"/>
              <w:spacing w:before="100" w:beforeAutospacing="1" w:afterAutospacing="1"/>
              <w:jc w:val="center"/>
              <w:textAlignment w:val="top"/>
              <w:rPr>
                <w:rFonts w:ascii="Liberation Serif" w:hAnsi="Liberation Serif"/>
                <w:bCs/>
              </w:rPr>
            </w:pPr>
            <w:r w:rsidRPr="00FB515B">
              <w:rPr>
                <w:rFonts w:ascii="Liberation Serif" w:hAnsi="Liberation Serif"/>
                <w:bCs/>
              </w:rPr>
              <w:t>Скамья</w:t>
            </w:r>
          </w:p>
        </w:tc>
        <w:tc>
          <w:tcPr>
            <w:tcW w:w="7938" w:type="dxa"/>
            <w:vMerge w:val="restart"/>
            <w:vAlign w:val="center"/>
          </w:tcPr>
          <w:p w:rsidR="00815D2B" w:rsidRPr="00D5057F" w:rsidRDefault="00D5057F" w:rsidP="00D5057F">
            <w:pPr>
              <w:tabs>
                <w:tab w:val="left" w:pos="709"/>
              </w:tabs>
              <w:spacing w:after="0"/>
              <w:rPr>
                <w:rFonts w:ascii="Liberation Serif" w:hAnsi="Liberation Serif"/>
                <w:b/>
              </w:rPr>
            </w:pPr>
            <w:r>
              <w:rPr>
                <w:rFonts w:ascii="Liberation Serif" w:hAnsi="Liberation Serif"/>
                <w:b/>
                <w:bCs/>
              </w:rPr>
              <w:t>Вариант 1.</w:t>
            </w:r>
          </w:p>
          <w:p w:rsidR="00815D2B" w:rsidRPr="00D64F91" w:rsidRDefault="00B5743A" w:rsidP="00815D2B">
            <w:pPr>
              <w:tabs>
                <w:tab w:val="left" w:pos="709"/>
              </w:tabs>
              <w:spacing w:after="0"/>
              <w:rPr>
                <w:rFonts w:ascii="Liberation Serif" w:hAnsi="Liberation Serif"/>
              </w:rPr>
            </w:pPr>
            <w:r w:rsidRPr="00D64F91">
              <w:rPr>
                <w:rFonts w:ascii="Liberation Serif" w:hAnsi="Liberation Serif"/>
                <w:bCs/>
              </w:rPr>
              <w:t>Длина скамьи не менее 1,5 м не более 2,0м; Ширина не менее 500 мм; Высота не менее 850 не более 1000 мм. Имеет металлическое основание. Сиденье и спинка: брус из хвойных пород древесины размером не менее 30х30 мм.</w:t>
            </w:r>
            <w:r w:rsidRPr="00D64F91">
              <w:rPr>
                <w:rFonts w:ascii="Liberation Serif" w:hAnsi="Liberation Serif"/>
              </w:rPr>
              <w:t xml:space="preserve"> </w:t>
            </w:r>
          </w:p>
          <w:p w:rsidR="00B5743A" w:rsidRPr="00D64F91" w:rsidRDefault="00B5743A" w:rsidP="000A2E18">
            <w:pPr>
              <w:tabs>
                <w:tab w:val="left" w:pos="709"/>
              </w:tabs>
              <w:spacing w:after="0"/>
              <w:rPr>
                <w:rFonts w:ascii="Liberation Serif" w:hAnsi="Liberation Serif"/>
              </w:rPr>
            </w:pPr>
            <w:r w:rsidRPr="00D64F91">
              <w:rPr>
                <w:rFonts w:ascii="Liberation Serif" w:hAnsi="Liberation Serif"/>
              </w:rPr>
              <w:t>Эскиз, цветовые и конструктивные решения согласовать с Заказчиком.</w:t>
            </w:r>
          </w:p>
          <w:p w:rsidR="00815D2B" w:rsidRPr="00D64F91" w:rsidRDefault="00815D2B" w:rsidP="000A2E18">
            <w:pPr>
              <w:tabs>
                <w:tab w:val="left" w:pos="709"/>
              </w:tabs>
              <w:spacing w:after="0"/>
              <w:rPr>
                <w:rFonts w:ascii="Liberation Serif" w:hAnsi="Liberation Serif"/>
              </w:rPr>
            </w:pPr>
          </w:p>
          <w:p w:rsidR="00815D2B" w:rsidRPr="00D64F91" w:rsidRDefault="00815D2B" w:rsidP="00D5057F">
            <w:pPr>
              <w:tabs>
                <w:tab w:val="left" w:pos="709"/>
              </w:tabs>
              <w:spacing w:after="0"/>
              <w:rPr>
                <w:rFonts w:ascii="Liberation Serif" w:hAnsi="Liberation Serif"/>
                <w:b/>
              </w:rPr>
            </w:pPr>
            <w:r w:rsidRPr="00D64F91">
              <w:rPr>
                <w:rFonts w:ascii="Liberation Serif" w:hAnsi="Liberation Serif"/>
                <w:b/>
              </w:rPr>
              <w:t xml:space="preserve">Вариант </w:t>
            </w:r>
            <w:r w:rsidR="00D5057F" w:rsidRPr="00D64F91">
              <w:rPr>
                <w:rFonts w:ascii="Liberation Serif" w:hAnsi="Liberation Serif"/>
                <w:b/>
              </w:rPr>
              <w:t>2.</w:t>
            </w:r>
          </w:p>
          <w:p w:rsidR="00815D2B" w:rsidRPr="00D64F91" w:rsidRDefault="00D5057F" w:rsidP="00D5057F">
            <w:pPr>
              <w:tabs>
                <w:tab w:val="left" w:pos="709"/>
              </w:tabs>
              <w:spacing w:after="0"/>
              <w:rPr>
                <w:rFonts w:ascii="Liberation Serif" w:hAnsi="Liberation Serif"/>
              </w:rPr>
            </w:pPr>
            <w:r w:rsidRPr="00D64F91">
              <w:rPr>
                <w:rFonts w:ascii="Liberation Serif" w:hAnsi="Liberation Serif"/>
                <w:bCs/>
              </w:rPr>
              <w:t xml:space="preserve">Длина скамьи не менее 1,5 м не более 2,0м; Ширина не менее 500 мм; Высота не менее 850, не более 1000 мм. </w:t>
            </w:r>
            <w:r w:rsidR="00815D2B" w:rsidRPr="00D64F91">
              <w:rPr>
                <w:rFonts w:ascii="Liberation Serif" w:hAnsi="Liberation Serif" w:cs="Arial"/>
                <w:kern w:val="36"/>
              </w:rPr>
              <w:t xml:space="preserve">Спинка и сиденье </w:t>
            </w:r>
            <w:r w:rsidRPr="00D64F91">
              <w:rPr>
                <w:rFonts w:ascii="Liberation Serif" w:hAnsi="Liberation Serif" w:cs="Arial"/>
              </w:rPr>
              <w:t>выполнены</w:t>
            </w:r>
            <w:r w:rsidR="00815D2B" w:rsidRPr="00D64F91">
              <w:rPr>
                <w:rFonts w:ascii="Liberation Serif" w:hAnsi="Liberation Serif" w:cs="Arial"/>
              </w:rPr>
              <w:t xml:space="preserve"> из деревянных досок сечением не менее 50х30 мм.</w:t>
            </w:r>
            <w:r w:rsidRPr="00D64F91">
              <w:rPr>
                <w:rFonts w:ascii="Liberation Serif" w:hAnsi="Liberation Serif"/>
                <w:bCs/>
              </w:rPr>
              <w:t xml:space="preserve"> Сиденье и спинка: брус из хвойных пород древесины размером не менее 30х30 мм.</w:t>
            </w:r>
            <w:r w:rsidRPr="00D64F91">
              <w:rPr>
                <w:rFonts w:ascii="Liberation Serif" w:hAnsi="Liberation Serif"/>
              </w:rPr>
              <w:t xml:space="preserve"> </w:t>
            </w:r>
          </w:p>
          <w:p w:rsidR="00815D2B" w:rsidRPr="00FB515B" w:rsidRDefault="00815D2B" w:rsidP="00D5057F">
            <w:pPr>
              <w:shd w:val="clear" w:color="auto" w:fill="FFFFFF"/>
              <w:spacing w:after="0"/>
              <w:jc w:val="left"/>
              <w:rPr>
                <w:rFonts w:ascii="Liberation Serif" w:hAnsi="Liberation Serif"/>
              </w:rPr>
            </w:pPr>
            <w:r w:rsidRPr="00D64F91">
              <w:rPr>
                <w:rFonts w:ascii="Liberation Serif" w:hAnsi="Liberation Serif"/>
              </w:rPr>
              <w:t>Эскиз, цветовые и конструктивные решения согласовать с Заказчиком.</w:t>
            </w:r>
          </w:p>
        </w:tc>
      </w:tr>
      <w:tr w:rsidR="00B5743A" w:rsidRPr="00FB515B" w:rsidTr="00D64F91">
        <w:trPr>
          <w:trHeight w:val="344"/>
        </w:trPr>
        <w:tc>
          <w:tcPr>
            <w:tcW w:w="2376" w:type="dxa"/>
            <w:vMerge/>
          </w:tcPr>
          <w:p w:rsidR="00B5743A" w:rsidRPr="00FB515B" w:rsidRDefault="00B5743A" w:rsidP="000A2E18">
            <w:pPr>
              <w:tabs>
                <w:tab w:val="left" w:pos="709"/>
              </w:tabs>
              <w:autoSpaceDE w:val="0"/>
              <w:autoSpaceDN w:val="0"/>
              <w:adjustRightInd w:val="0"/>
              <w:spacing w:before="100" w:beforeAutospacing="1" w:afterAutospacing="1"/>
              <w:jc w:val="center"/>
              <w:textAlignment w:val="top"/>
              <w:rPr>
                <w:rFonts w:ascii="Liberation Serif" w:hAnsi="Liberation Serif"/>
                <w:bCs/>
              </w:rPr>
            </w:pPr>
          </w:p>
        </w:tc>
        <w:tc>
          <w:tcPr>
            <w:tcW w:w="7938" w:type="dxa"/>
            <w:vMerge/>
          </w:tcPr>
          <w:p w:rsidR="00B5743A" w:rsidRPr="00FB515B" w:rsidRDefault="00B5743A" w:rsidP="000A2E18">
            <w:pPr>
              <w:tabs>
                <w:tab w:val="left" w:pos="709"/>
              </w:tabs>
              <w:autoSpaceDE w:val="0"/>
              <w:autoSpaceDN w:val="0"/>
              <w:adjustRightInd w:val="0"/>
              <w:spacing w:before="100" w:beforeAutospacing="1" w:afterAutospacing="1"/>
              <w:jc w:val="center"/>
              <w:textAlignment w:val="top"/>
              <w:rPr>
                <w:rFonts w:ascii="Liberation Serif" w:hAnsi="Liberation Serif"/>
                <w:bCs/>
              </w:rPr>
            </w:pPr>
          </w:p>
        </w:tc>
      </w:tr>
    </w:tbl>
    <w:p w:rsidR="0029359B" w:rsidRPr="00FB515B" w:rsidRDefault="0029359B" w:rsidP="0029359B">
      <w:pPr>
        <w:tabs>
          <w:tab w:val="left" w:pos="709"/>
        </w:tabs>
        <w:spacing w:after="0"/>
        <w:rPr>
          <w:rFonts w:ascii="Liberation Serif" w:hAnsi="Liberation Serif"/>
        </w:rPr>
      </w:pPr>
      <w:r w:rsidRPr="00FB515B">
        <w:rPr>
          <w:rFonts w:ascii="Liberation Serif" w:hAnsi="Liberation Serif"/>
        </w:rPr>
        <w:tab/>
      </w:r>
    </w:p>
    <w:p w:rsidR="0029359B" w:rsidRPr="00D64F91" w:rsidRDefault="0029359B" w:rsidP="0029359B">
      <w:pPr>
        <w:tabs>
          <w:tab w:val="left" w:pos="709"/>
        </w:tabs>
        <w:spacing w:after="0"/>
        <w:ind w:left="710"/>
        <w:rPr>
          <w:rFonts w:ascii="Liberation Serif" w:hAnsi="Liberation Serif"/>
          <w:b/>
          <w:bCs/>
        </w:rPr>
      </w:pPr>
      <w:r w:rsidRPr="00D64F91">
        <w:rPr>
          <w:rFonts w:ascii="Liberation Serif" w:hAnsi="Liberation Serif"/>
          <w:b/>
          <w:bCs/>
        </w:rPr>
        <w:t>2.Приобретение и установка урны:</w:t>
      </w:r>
    </w:p>
    <w:p w:rsidR="0029359B" w:rsidRPr="00FB515B" w:rsidRDefault="0029359B" w:rsidP="0029359B">
      <w:pPr>
        <w:tabs>
          <w:tab w:val="left" w:pos="851"/>
        </w:tabs>
        <w:spacing w:after="0"/>
        <w:ind w:firstLine="709"/>
        <w:rPr>
          <w:rFonts w:ascii="Liberation Serif" w:hAnsi="Liberation Serif"/>
        </w:rPr>
      </w:pPr>
      <w:r w:rsidRPr="00FB515B">
        <w:rPr>
          <w:rFonts w:ascii="Liberation Serif" w:hAnsi="Liberation Serif"/>
        </w:rPr>
        <w:t>Работы по установке урн включают в себя приобретение, доставку и установку (монтаж) урн на придомовой территории жилого дома, количество устанавливаемых урн исходя из таблицы раздела 2.2 настоящей документации. Установка урн включает в себя все расходные материалы. Место и способ установки урн согласовать с Заказчиком.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938"/>
      </w:tblGrid>
      <w:tr w:rsidR="0029359B" w:rsidRPr="00FB515B" w:rsidTr="00D64F91">
        <w:trPr>
          <w:trHeight w:val="344"/>
        </w:trPr>
        <w:tc>
          <w:tcPr>
            <w:tcW w:w="2376" w:type="dxa"/>
            <w:tcBorders>
              <w:top w:val="single" w:sz="4" w:space="0" w:color="auto"/>
              <w:left w:val="single" w:sz="4" w:space="0" w:color="auto"/>
              <w:bottom w:val="single" w:sz="4" w:space="0" w:color="auto"/>
              <w:right w:val="single" w:sz="4" w:space="0" w:color="auto"/>
            </w:tcBorders>
            <w:vAlign w:val="center"/>
          </w:tcPr>
          <w:p w:rsidR="0029359B" w:rsidRPr="00FB515B" w:rsidRDefault="0029359B" w:rsidP="008E3489">
            <w:pPr>
              <w:tabs>
                <w:tab w:val="left" w:pos="709"/>
              </w:tabs>
              <w:autoSpaceDE w:val="0"/>
              <w:autoSpaceDN w:val="0"/>
              <w:adjustRightInd w:val="0"/>
              <w:spacing w:before="100" w:beforeAutospacing="1" w:afterAutospacing="1"/>
              <w:jc w:val="center"/>
              <w:textAlignment w:val="top"/>
              <w:rPr>
                <w:rFonts w:ascii="Liberation Serif" w:hAnsi="Liberation Serif"/>
                <w:bCs/>
              </w:rPr>
            </w:pPr>
            <w:r w:rsidRPr="00FB515B">
              <w:rPr>
                <w:rFonts w:ascii="Liberation Serif" w:hAnsi="Liberation Serif"/>
                <w:bCs/>
              </w:rPr>
              <w:t xml:space="preserve">Наименование </w:t>
            </w:r>
          </w:p>
        </w:tc>
        <w:tc>
          <w:tcPr>
            <w:tcW w:w="7938" w:type="dxa"/>
            <w:tcBorders>
              <w:top w:val="single" w:sz="4" w:space="0" w:color="auto"/>
              <w:left w:val="single" w:sz="4" w:space="0" w:color="auto"/>
              <w:bottom w:val="single" w:sz="4" w:space="0" w:color="auto"/>
              <w:right w:val="single" w:sz="4" w:space="0" w:color="auto"/>
            </w:tcBorders>
            <w:vAlign w:val="center"/>
          </w:tcPr>
          <w:p w:rsidR="0029359B" w:rsidRPr="00FB515B" w:rsidRDefault="0029359B" w:rsidP="008E3489">
            <w:pPr>
              <w:tabs>
                <w:tab w:val="left" w:pos="709"/>
              </w:tabs>
              <w:spacing w:after="0"/>
              <w:rPr>
                <w:rFonts w:ascii="Liberation Serif" w:hAnsi="Liberation Serif"/>
                <w:bCs/>
              </w:rPr>
            </w:pPr>
            <w:r w:rsidRPr="00FB515B">
              <w:rPr>
                <w:rFonts w:ascii="Liberation Serif" w:hAnsi="Liberation Serif"/>
                <w:bCs/>
              </w:rPr>
              <w:t>Характеристики</w:t>
            </w:r>
          </w:p>
        </w:tc>
      </w:tr>
      <w:tr w:rsidR="0029359B" w:rsidRPr="00FB515B" w:rsidTr="00D64F91">
        <w:trPr>
          <w:trHeight w:val="344"/>
        </w:trPr>
        <w:tc>
          <w:tcPr>
            <w:tcW w:w="2376" w:type="dxa"/>
            <w:vMerge w:val="restart"/>
            <w:vAlign w:val="center"/>
          </w:tcPr>
          <w:p w:rsidR="0029359B" w:rsidRPr="00FB515B" w:rsidRDefault="0029359B" w:rsidP="008E3489">
            <w:pPr>
              <w:tabs>
                <w:tab w:val="left" w:pos="709"/>
              </w:tabs>
              <w:autoSpaceDE w:val="0"/>
              <w:autoSpaceDN w:val="0"/>
              <w:adjustRightInd w:val="0"/>
              <w:spacing w:before="100" w:beforeAutospacing="1" w:afterAutospacing="1"/>
              <w:jc w:val="center"/>
              <w:textAlignment w:val="top"/>
              <w:rPr>
                <w:rFonts w:ascii="Liberation Serif" w:hAnsi="Liberation Serif"/>
                <w:bCs/>
              </w:rPr>
            </w:pPr>
            <w:r w:rsidRPr="00FB515B">
              <w:rPr>
                <w:rFonts w:ascii="Liberation Serif" w:hAnsi="Liberation Serif"/>
                <w:bCs/>
              </w:rPr>
              <w:t>Урна</w:t>
            </w:r>
          </w:p>
        </w:tc>
        <w:tc>
          <w:tcPr>
            <w:tcW w:w="7938" w:type="dxa"/>
            <w:vMerge w:val="restart"/>
            <w:vAlign w:val="center"/>
          </w:tcPr>
          <w:p w:rsidR="00FB515B" w:rsidRPr="00FB515B" w:rsidRDefault="00FB515B" w:rsidP="00D5057F">
            <w:pPr>
              <w:shd w:val="clear" w:color="auto" w:fill="FFFFFF"/>
              <w:spacing w:after="75"/>
              <w:jc w:val="left"/>
              <w:rPr>
                <w:rFonts w:ascii="Liberation Serif" w:hAnsi="Liberation Serif"/>
                <w:b/>
              </w:rPr>
            </w:pPr>
            <w:r w:rsidRPr="00FB515B">
              <w:rPr>
                <w:rFonts w:ascii="Liberation Serif" w:hAnsi="Liberation Serif"/>
                <w:b/>
              </w:rPr>
              <w:t>Вариант</w:t>
            </w:r>
            <w:r w:rsidR="00D5057F">
              <w:rPr>
                <w:rFonts w:ascii="Liberation Serif" w:hAnsi="Liberation Serif"/>
                <w:b/>
              </w:rPr>
              <w:t xml:space="preserve"> 1.</w:t>
            </w:r>
          </w:p>
          <w:p w:rsidR="00FB515B" w:rsidRPr="00FB515B" w:rsidRDefault="00B23DEC" w:rsidP="00D64F91">
            <w:pPr>
              <w:shd w:val="clear" w:color="auto" w:fill="FFFFFF"/>
              <w:spacing w:after="0"/>
              <w:jc w:val="left"/>
              <w:rPr>
                <w:rFonts w:ascii="Liberation Serif" w:hAnsi="Liberation Serif"/>
              </w:rPr>
            </w:pPr>
            <w:r w:rsidRPr="00B23DEC">
              <w:rPr>
                <w:rFonts w:ascii="Liberation Serif" w:hAnsi="Liberation Serif"/>
              </w:rPr>
              <w:lastRenderedPageBreak/>
              <w:t>Урна уличная для мусора опрокидывающ</w:t>
            </w:r>
            <w:r w:rsidR="008963C5">
              <w:rPr>
                <w:rFonts w:ascii="Liberation Serif" w:hAnsi="Liberation Serif"/>
              </w:rPr>
              <w:t>аяся для стационарной установки.</w:t>
            </w:r>
          </w:p>
          <w:p w:rsidR="00FB515B" w:rsidRPr="00FB515B" w:rsidRDefault="00FB515B" w:rsidP="00D64F91">
            <w:pPr>
              <w:pStyle w:val="10"/>
              <w:shd w:val="clear" w:color="auto" w:fill="FFFFFF"/>
              <w:spacing w:before="150" w:after="0" w:line="270" w:lineRule="atLeast"/>
              <w:jc w:val="both"/>
              <w:rPr>
                <w:rFonts w:ascii="Liberation Serif" w:hAnsi="Liberation Serif"/>
                <w:b w:val="0"/>
                <w:sz w:val="24"/>
                <w:szCs w:val="24"/>
              </w:rPr>
            </w:pPr>
            <w:r w:rsidRPr="00FB515B">
              <w:rPr>
                <w:rFonts w:ascii="Liberation Serif" w:hAnsi="Liberation Serif"/>
                <w:b w:val="0"/>
                <w:bCs/>
                <w:sz w:val="24"/>
                <w:szCs w:val="24"/>
              </w:rPr>
              <w:t>Имеет металлическое основание. Сиденье и спинка: брус из хвойных пород древесины размером</w:t>
            </w:r>
            <w:r w:rsidR="00B23DEC" w:rsidRPr="00B23DEC">
              <w:rPr>
                <w:rFonts w:ascii="Liberation Serif" w:hAnsi="Liberation Serif"/>
                <w:b w:val="0"/>
                <w:sz w:val="24"/>
                <w:szCs w:val="24"/>
              </w:rPr>
              <w:br/>
              <w:t xml:space="preserve">Для </w:t>
            </w:r>
            <w:r w:rsidR="003A2065" w:rsidRPr="00B23DEC">
              <w:rPr>
                <w:rFonts w:ascii="Liberation Serif" w:hAnsi="Liberation Serif"/>
                <w:b w:val="0"/>
                <w:sz w:val="24"/>
                <w:szCs w:val="24"/>
              </w:rPr>
              <w:t>дополнительной</w:t>
            </w:r>
            <w:r w:rsidR="00B23DEC" w:rsidRPr="00B23DEC">
              <w:rPr>
                <w:rFonts w:ascii="Liberation Serif" w:hAnsi="Liberation Serif"/>
                <w:b w:val="0"/>
                <w:sz w:val="24"/>
                <w:szCs w:val="24"/>
              </w:rPr>
              <w:t xml:space="preserve"> </w:t>
            </w:r>
            <w:r w:rsidR="003A2065" w:rsidRPr="00B23DEC">
              <w:rPr>
                <w:rFonts w:ascii="Liberation Serif" w:hAnsi="Liberation Serif"/>
                <w:b w:val="0"/>
                <w:sz w:val="24"/>
                <w:szCs w:val="24"/>
              </w:rPr>
              <w:t>жесткости</w:t>
            </w:r>
            <w:r w:rsidR="00B23DEC" w:rsidRPr="00B23DEC">
              <w:rPr>
                <w:rFonts w:ascii="Liberation Serif" w:hAnsi="Liberation Serif"/>
                <w:b w:val="0"/>
                <w:sz w:val="24"/>
                <w:szCs w:val="24"/>
              </w:rPr>
              <w:t xml:space="preserve"> и </w:t>
            </w:r>
            <w:proofErr w:type="spellStart"/>
            <w:r w:rsidR="00B23DEC" w:rsidRPr="00B23DEC">
              <w:rPr>
                <w:rFonts w:ascii="Liberation Serif" w:hAnsi="Liberation Serif"/>
                <w:b w:val="0"/>
                <w:sz w:val="24"/>
                <w:szCs w:val="24"/>
              </w:rPr>
              <w:t>травмобезопасности</w:t>
            </w:r>
            <w:proofErr w:type="spellEnd"/>
            <w:r w:rsidR="00B23DEC" w:rsidRPr="00B23DEC">
              <w:rPr>
                <w:rFonts w:ascii="Liberation Serif" w:hAnsi="Liberation Serif"/>
                <w:b w:val="0"/>
                <w:sz w:val="24"/>
                <w:szCs w:val="24"/>
              </w:rPr>
              <w:t xml:space="preserve"> верхня</w:t>
            </w:r>
            <w:r w:rsidR="00B23DEC" w:rsidRPr="00FB515B">
              <w:rPr>
                <w:rFonts w:ascii="Liberation Serif" w:hAnsi="Liberation Serif"/>
                <w:b w:val="0"/>
                <w:sz w:val="24"/>
                <w:szCs w:val="24"/>
              </w:rPr>
              <w:t xml:space="preserve">я </w:t>
            </w:r>
            <w:proofErr w:type="spellStart"/>
            <w:r w:rsidR="00B23DEC" w:rsidRPr="00FB515B">
              <w:rPr>
                <w:rFonts w:ascii="Liberation Serif" w:hAnsi="Liberation Serif"/>
                <w:b w:val="0"/>
                <w:sz w:val="24"/>
                <w:szCs w:val="24"/>
              </w:rPr>
              <w:t>крoмка</w:t>
            </w:r>
            <w:proofErr w:type="spellEnd"/>
            <w:r w:rsidR="00B23DEC" w:rsidRPr="00FB515B">
              <w:rPr>
                <w:rFonts w:ascii="Liberation Serif" w:hAnsi="Liberation Serif"/>
                <w:b w:val="0"/>
                <w:sz w:val="24"/>
                <w:szCs w:val="24"/>
              </w:rPr>
              <w:t xml:space="preserve"> ёмкости </w:t>
            </w:r>
            <w:proofErr w:type="spellStart"/>
            <w:r w:rsidR="003A2065">
              <w:rPr>
                <w:rFonts w:ascii="Liberation Serif" w:hAnsi="Liberation Serif"/>
                <w:b w:val="0"/>
                <w:sz w:val="24"/>
                <w:szCs w:val="24"/>
              </w:rPr>
              <w:t>за</w:t>
            </w:r>
            <w:r w:rsidR="003A2065" w:rsidRPr="00FB515B">
              <w:rPr>
                <w:rFonts w:ascii="Liberation Serif" w:hAnsi="Liberation Serif"/>
                <w:b w:val="0"/>
                <w:sz w:val="24"/>
                <w:szCs w:val="24"/>
              </w:rPr>
              <w:t>вальцована</w:t>
            </w:r>
            <w:proofErr w:type="spellEnd"/>
            <w:r w:rsidR="00B23DEC" w:rsidRPr="00FB515B">
              <w:rPr>
                <w:rFonts w:ascii="Liberation Serif" w:hAnsi="Liberation Serif"/>
                <w:b w:val="0"/>
                <w:sz w:val="24"/>
                <w:szCs w:val="24"/>
              </w:rPr>
              <w:t xml:space="preserve"> (</w:t>
            </w:r>
            <w:r w:rsidR="00B23DEC" w:rsidRPr="00B23DEC">
              <w:rPr>
                <w:rFonts w:ascii="Liberation Serif" w:hAnsi="Liberation Serif"/>
                <w:b w:val="0"/>
                <w:sz w:val="24"/>
                <w:szCs w:val="24"/>
              </w:rPr>
              <w:t>т</w:t>
            </w:r>
            <w:r w:rsidR="00B23DEC" w:rsidRPr="00FB515B">
              <w:rPr>
                <w:rFonts w:ascii="Liberation Serif" w:hAnsi="Liberation Serif"/>
                <w:b w:val="0"/>
                <w:sz w:val="24"/>
                <w:szCs w:val="24"/>
              </w:rPr>
              <w:t xml:space="preserve">олько у урн не укомплектованных </w:t>
            </w:r>
            <w:r w:rsidR="00B23DEC" w:rsidRPr="00B23DEC">
              <w:rPr>
                <w:rFonts w:ascii="Liberation Serif" w:hAnsi="Liberation Serif"/>
                <w:b w:val="0"/>
                <w:sz w:val="24"/>
                <w:szCs w:val="24"/>
              </w:rPr>
              <w:t>крышкой</w:t>
            </w:r>
            <w:r w:rsidR="00B23DEC" w:rsidRPr="00FB515B">
              <w:rPr>
                <w:rFonts w:ascii="Liberation Serif" w:hAnsi="Liberation Serif"/>
                <w:b w:val="0"/>
                <w:sz w:val="24"/>
                <w:szCs w:val="24"/>
              </w:rPr>
              <w:t xml:space="preserve"> </w:t>
            </w:r>
            <w:r w:rsidR="00B23DEC" w:rsidRPr="00B23DEC">
              <w:rPr>
                <w:rFonts w:ascii="Liberation Serif" w:hAnsi="Liberation Serif"/>
                <w:b w:val="0"/>
                <w:sz w:val="24"/>
                <w:szCs w:val="24"/>
              </w:rPr>
              <w:t>-</w:t>
            </w:r>
            <w:r w:rsidR="00B23DEC" w:rsidRPr="00FB515B">
              <w:rPr>
                <w:rFonts w:ascii="Liberation Serif" w:hAnsi="Liberation Serif"/>
                <w:b w:val="0"/>
                <w:sz w:val="24"/>
                <w:szCs w:val="24"/>
              </w:rPr>
              <w:t xml:space="preserve"> </w:t>
            </w:r>
            <w:r w:rsidR="00B23DEC" w:rsidRPr="00B23DEC">
              <w:rPr>
                <w:rFonts w:ascii="Liberation Serif" w:hAnsi="Liberation Serif"/>
                <w:b w:val="0"/>
                <w:sz w:val="24"/>
                <w:szCs w:val="24"/>
              </w:rPr>
              <w:t>кольцом)</w:t>
            </w:r>
            <w:r w:rsidR="00B23DEC" w:rsidRPr="00FB515B">
              <w:rPr>
                <w:rFonts w:ascii="Liberation Serif" w:hAnsi="Liberation Serif"/>
                <w:b w:val="0"/>
                <w:sz w:val="24"/>
                <w:szCs w:val="24"/>
              </w:rPr>
              <w:t>.</w:t>
            </w:r>
            <w:r w:rsidR="00B23DEC" w:rsidRPr="00B23DEC">
              <w:rPr>
                <w:rFonts w:ascii="Liberation Serif" w:hAnsi="Liberation Serif"/>
                <w:b w:val="0"/>
                <w:sz w:val="24"/>
                <w:szCs w:val="24"/>
              </w:rPr>
              <w:br/>
              <w:t xml:space="preserve">Опора урны изготовлена из </w:t>
            </w:r>
            <w:r w:rsidR="003A2065" w:rsidRPr="00B23DEC">
              <w:rPr>
                <w:rFonts w:ascii="Liberation Serif" w:hAnsi="Liberation Serif"/>
                <w:b w:val="0"/>
                <w:sz w:val="24"/>
                <w:szCs w:val="24"/>
              </w:rPr>
              <w:t>стальной</w:t>
            </w:r>
            <w:r w:rsidR="00B23DEC" w:rsidRPr="00B23DEC">
              <w:rPr>
                <w:rFonts w:ascii="Liberation Serif" w:hAnsi="Liberation Serif"/>
                <w:b w:val="0"/>
                <w:sz w:val="24"/>
                <w:szCs w:val="24"/>
              </w:rPr>
              <w:t xml:space="preserve"> трубы прямоугольного или квадратного сечения.</w:t>
            </w:r>
          </w:p>
          <w:p w:rsidR="00D5057F" w:rsidRDefault="00FB515B" w:rsidP="00FB515B">
            <w:pPr>
              <w:pStyle w:val="10"/>
              <w:shd w:val="clear" w:color="auto" w:fill="FFFFFF"/>
              <w:spacing w:before="150" w:after="90" w:line="270" w:lineRule="atLeast"/>
              <w:jc w:val="both"/>
              <w:rPr>
                <w:rFonts w:ascii="Liberation Serif" w:hAnsi="Liberation Serif"/>
                <w:b w:val="0"/>
                <w:sz w:val="24"/>
                <w:szCs w:val="24"/>
              </w:rPr>
            </w:pPr>
            <w:r w:rsidRPr="00FB515B">
              <w:rPr>
                <w:rFonts w:ascii="Liberation Serif" w:hAnsi="Liberation Serif"/>
                <w:b w:val="0"/>
                <w:sz w:val="24"/>
                <w:szCs w:val="24"/>
              </w:rPr>
              <w:t>Эскиз, цветовые и конструктивные решения согласовать с Заказчиком.</w:t>
            </w:r>
          </w:p>
          <w:p w:rsidR="00FB515B" w:rsidRPr="00FB515B" w:rsidRDefault="00B23DEC" w:rsidP="00FB515B">
            <w:pPr>
              <w:pStyle w:val="10"/>
              <w:shd w:val="clear" w:color="auto" w:fill="FFFFFF"/>
              <w:spacing w:before="150" w:after="90" w:line="270" w:lineRule="atLeast"/>
              <w:jc w:val="both"/>
              <w:rPr>
                <w:rFonts w:ascii="Liberation Serif" w:hAnsi="Liberation Serif" w:cs="Arial"/>
                <w:b w:val="0"/>
                <w:kern w:val="36"/>
                <w:sz w:val="24"/>
                <w:szCs w:val="24"/>
              </w:rPr>
            </w:pPr>
            <w:r w:rsidRPr="00B23DEC">
              <w:rPr>
                <w:rFonts w:ascii="Liberation Serif" w:hAnsi="Liberation Serif"/>
                <w:b w:val="0"/>
                <w:sz w:val="24"/>
                <w:szCs w:val="24"/>
              </w:rPr>
              <w:br/>
            </w:r>
            <w:r w:rsidR="00FB515B" w:rsidRPr="00FB515B">
              <w:rPr>
                <w:rFonts w:ascii="Liberation Serif" w:hAnsi="Liberation Serif" w:cs="Arial"/>
                <w:kern w:val="36"/>
                <w:sz w:val="24"/>
                <w:szCs w:val="24"/>
              </w:rPr>
              <w:t>Вариант</w:t>
            </w:r>
            <w:r w:rsidR="00D5057F">
              <w:rPr>
                <w:rFonts w:ascii="Liberation Serif" w:hAnsi="Liberation Serif" w:cs="Arial"/>
                <w:kern w:val="36"/>
                <w:sz w:val="24"/>
                <w:szCs w:val="24"/>
              </w:rPr>
              <w:t xml:space="preserve"> 2.</w:t>
            </w:r>
          </w:p>
          <w:p w:rsidR="00FB515B" w:rsidRPr="00FB515B" w:rsidRDefault="00FB515B" w:rsidP="00FB515B">
            <w:pPr>
              <w:pStyle w:val="10"/>
              <w:shd w:val="clear" w:color="auto" w:fill="FFFFFF"/>
              <w:spacing w:before="150" w:after="90" w:line="270" w:lineRule="atLeast"/>
              <w:jc w:val="both"/>
              <w:rPr>
                <w:rFonts w:ascii="Liberation Serif" w:hAnsi="Liberation Serif" w:cs="Arial"/>
                <w:b w:val="0"/>
                <w:kern w:val="36"/>
                <w:sz w:val="24"/>
                <w:szCs w:val="24"/>
              </w:rPr>
            </w:pPr>
            <w:r w:rsidRPr="00FB515B">
              <w:rPr>
                <w:rFonts w:ascii="Liberation Serif" w:hAnsi="Liberation Serif" w:cs="Arial"/>
                <w:b w:val="0"/>
                <w:kern w:val="36"/>
                <w:sz w:val="24"/>
                <w:szCs w:val="24"/>
              </w:rPr>
              <w:t>Урна деревянная на ж</w:t>
            </w:r>
            <w:r>
              <w:rPr>
                <w:rFonts w:ascii="Liberation Serif" w:hAnsi="Liberation Serif" w:cs="Arial"/>
                <w:b w:val="0"/>
                <w:kern w:val="36"/>
                <w:sz w:val="24"/>
                <w:szCs w:val="24"/>
              </w:rPr>
              <w:t>елезобетонном</w:t>
            </w:r>
            <w:r w:rsidRPr="00FB515B">
              <w:rPr>
                <w:rFonts w:ascii="Liberation Serif" w:hAnsi="Liberation Serif" w:cs="Arial"/>
                <w:b w:val="0"/>
                <w:kern w:val="36"/>
                <w:sz w:val="24"/>
                <w:szCs w:val="24"/>
              </w:rPr>
              <w:t xml:space="preserve"> основании</w:t>
            </w:r>
            <w:r>
              <w:rPr>
                <w:rFonts w:ascii="Liberation Serif" w:hAnsi="Liberation Serif" w:cs="Arial"/>
                <w:b w:val="0"/>
                <w:kern w:val="36"/>
                <w:sz w:val="24"/>
                <w:szCs w:val="24"/>
              </w:rPr>
              <w:t>.</w:t>
            </w:r>
          </w:p>
          <w:p w:rsidR="00FB515B" w:rsidRPr="00FB515B" w:rsidRDefault="00FB515B" w:rsidP="00FB515B">
            <w:pPr>
              <w:shd w:val="clear" w:color="auto" w:fill="FFFFFF"/>
              <w:spacing w:after="0"/>
              <w:jc w:val="left"/>
              <w:rPr>
                <w:rFonts w:ascii="Liberation Serif" w:hAnsi="Liberation Serif" w:cs="Arial"/>
              </w:rPr>
            </w:pPr>
            <w:r w:rsidRPr="00FB515B">
              <w:rPr>
                <w:rFonts w:ascii="Liberation Serif" w:hAnsi="Liberation Serif" w:cs="Arial"/>
              </w:rPr>
              <w:t>Урна должн</w:t>
            </w:r>
            <w:r w:rsidR="00D64F91">
              <w:rPr>
                <w:rFonts w:ascii="Liberation Serif" w:hAnsi="Liberation Serif" w:cs="Arial"/>
              </w:rPr>
              <w:t xml:space="preserve">а представлять собой устойчивую </w:t>
            </w:r>
            <w:r w:rsidRPr="00FB515B">
              <w:rPr>
                <w:rFonts w:ascii="Liberation Serif" w:hAnsi="Liberation Serif" w:cs="Arial"/>
              </w:rPr>
              <w:t>конструкцию, обеспечивающую временное  хранение ТБО.</w:t>
            </w:r>
          </w:p>
          <w:p w:rsidR="008963C5" w:rsidRDefault="00FB515B" w:rsidP="00FB515B">
            <w:pPr>
              <w:shd w:val="clear" w:color="auto" w:fill="FFFFFF"/>
              <w:spacing w:after="0"/>
              <w:jc w:val="left"/>
              <w:rPr>
                <w:rFonts w:ascii="Liberation Serif" w:hAnsi="Liberation Serif" w:cs="Arial"/>
              </w:rPr>
            </w:pPr>
            <w:r w:rsidRPr="00FB515B">
              <w:rPr>
                <w:rFonts w:ascii="Liberation Serif" w:hAnsi="Liberation Serif" w:cs="Arial"/>
              </w:rPr>
              <w:t xml:space="preserve">Урна должна состоять из каркаса, выполненного из металлической полосы шириной не менее 40 мм, металлического уголка сечением </w:t>
            </w:r>
            <w:r w:rsidR="003A2065">
              <w:rPr>
                <w:rFonts w:ascii="Liberation Serif" w:hAnsi="Liberation Serif" w:cs="Arial"/>
              </w:rPr>
              <w:t xml:space="preserve"> </w:t>
            </w:r>
            <w:r w:rsidRPr="00FB515B">
              <w:rPr>
                <w:rFonts w:ascii="Liberation Serif" w:hAnsi="Liberation Serif" w:cs="Arial"/>
              </w:rPr>
              <w:t xml:space="preserve">не менее 32х32 мм  с толщиной полки не менее 3 мм и корпуса, выполненного из деревянных досок сечением не менее 50х30 мм.  </w:t>
            </w:r>
          </w:p>
          <w:p w:rsidR="00FB515B" w:rsidRPr="00FB515B" w:rsidRDefault="00FB515B" w:rsidP="00FB515B">
            <w:pPr>
              <w:shd w:val="clear" w:color="auto" w:fill="FFFFFF"/>
              <w:spacing w:after="0"/>
              <w:jc w:val="left"/>
              <w:rPr>
                <w:rFonts w:ascii="Liberation Serif" w:hAnsi="Liberation Serif" w:cs="Arial"/>
              </w:rPr>
            </w:pPr>
            <w:r w:rsidRPr="00FB515B">
              <w:rPr>
                <w:rFonts w:ascii="Liberation Serif" w:hAnsi="Liberation Serif" w:cs="Arial"/>
              </w:rPr>
              <w:t>Внутрь урны должна помещаться вставка.</w:t>
            </w:r>
          </w:p>
          <w:p w:rsidR="0029359B" w:rsidRPr="00FB515B" w:rsidRDefault="00B23DEC" w:rsidP="00FB515B">
            <w:pPr>
              <w:shd w:val="clear" w:color="auto" w:fill="FFFFFF"/>
              <w:spacing w:after="75"/>
              <w:jc w:val="left"/>
              <w:rPr>
                <w:rFonts w:ascii="Liberation Serif" w:hAnsi="Liberation Serif"/>
              </w:rPr>
            </w:pPr>
            <w:r w:rsidRPr="00FB515B">
              <w:rPr>
                <w:rFonts w:ascii="Liberation Serif" w:hAnsi="Liberation Serif"/>
              </w:rPr>
              <w:t>Эскиз, цветовые и конструктивные решения согласовать с Заказчиком.</w:t>
            </w:r>
          </w:p>
        </w:tc>
      </w:tr>
      <w:tr w:rsidR="0029359B" w:rsidRPr="00C4020A" w:rsidTr="00D64F91">
        <w:trPr>
          <w:trHeight w:val="344"/>
        </w:trPr>
        <w:tc>
          <w:tcPr>
            <w:tcW w:w="2376" w:type="dxa"/>
            <w:vMerge/>
          </w:tcPr>
          <w:p w:rsidR="0029359B" w:rsidRPr="00C4020A" w:rsidRDefault="0029359B" w:rsidP="008E3489">
            <w:pPr>
              <w:tabs>
                <w:tab w:val="left" w:pos="709"/>
              </w:tabs>
              <w:autoSpaceDE w:val="0"/>
              <w:autoSpaceDN w:val="0"/>
              <w:adjustRightInd w:val="0"/>
              <w:spacing w:before="100" w:beforeAutospacing="1" w:afterAutospacing="1"/>
              <w:jc w:val="center"/>
              <w:textAlignment w:val="top"/>
              <w:rPr>
                <w:bCs/>
                <w:sz w:val="26"/>
                <w:szCs w:val="26"/>
              </w:rPr>
            </w:pPr>
          </w:p>
        </w:tc>
        <w:tc>
          <w:tcPr>
            <w:tcW w:w="7938" w:type="dxa"/>
            <w:vMerge/>
          </w:tcPr>
          <w:p w:rsidR="0029359B" w:rsidRPr="00C4020A" w:rsidRDefault="0029359B" w:rsidP="008E3489">
            <w:pPr>
              <w:tabs>
                <w:tab w:val="left" w:pos="709"/>
              </w:tabs>
              <w:autoSpaceDE w:val="0"/>
              <w:autoSpaceDN w:val="0"/>
              <w:adjustRightInd w:val="0"/>
              <w:spacing w:before="100" w:beforeAutospacing="1" w:afterAutospacing="1"/>
              <w:jc w:val="center"/>
              <w:textAlignment w:val="top"/>
              <w:rPr>
                <w:bCs/>
                <w:sz w:val="26"/>
                <w:szCs w:val="26"/>
              </w:rPr>
            </w:pPr>
          </w:p>
        </w:tc>
      </w:tr>
    </w:tbl>
    <w:p w:rsidR="0029359B" w:rsidRDefault="0029359B" w:rsidP="0029359B">
      <w:pPr>
        <w:tabs>
          <w:tab w:val="left" w:pos="709"/>
        </w:tabs>
        <w:spacing w:after="0"/>
        <w:rPr>
          <w:rFonts w:ascii="Liberation Serif" w:hAnsi="Liberation Serif"/>
        </w:rPr>
      </w:pPr>
    </w:p>
    <w:p w:rsidR="002A5C81" w:rsidRPr="008C3B02" w:rsidRDefault="0029359B" w:rsidP="0029359B">
      <w:pPr>
        <w:tabs>
          <w:tab w:val="left" w:pos="709"/>
        </w:tabs>
        <w:spacing w:after="0"/>
        <w:rPr>
          <w:rFonts w:ascii="Liberation Serif" w:hAnsi="Liberation Serif"/>
          <w:b/>
          <w:bCs/>
        </w:rPr>
      </w:pPr>
      <w:r>
        <w:rPr>
          <w:rFonts w:ascii="Liberation Serif" w:hAnsi="Liberation Serif"/>
        </w:rPr>
        <w:tab/>
      </w:r>
      <w:r>
        <w:rPr>
          <w:rFonts w:ascii="Liberation Serif" w:hAnsi="Liberation Serif"/>
          <w:b/>
          <w:bCs/>
        </w:rPr>
        <w:t>4.2</w:t>
      </w:r>
      <w:r w:rsidR="002A5C81" w:rsidRPr="008C3B02">
        <w:rPr>
          <w:rFonts w:ascii="Liberation Serif" w:hAnsi="Liberation Serif"/>
          <w:b/>
          <w:bCs/>
        </w:rPr>
        <w:t>.  Требования к качеству работ и материалов</w:t>
      </w:r>
      <w:r w:rsidR="00852929">
        <w:rPr>
          <w:rFonts w:ascii="Liberation Serif" w:hAnsi="Liberation Serif"/>
          <w:b/>
          <w:bCs/>
        </w:rPr>
        <w:t>, а также условиям выполнения работ</w:t>
      </w:r>
    </w:p>
    <w:p w:rsidR="009A55F7" w:rsidRPr="009A55F7" w:rsidRDefault="009A55F7" w:rsidP="009A55F7">
      <w:pPr>
        <w:tabs>
          <w:tab w:val="left" w:pos="709"/>
        </w:tabs>
        <w:spacing w:after="0"/>
        <w:ind w:firstLine="709"/>
        <w:rPr>
          <w:rFonts w:ascii="Liberation Serif" w:hAnsi="Liberation Serif"/>
          <w:bCs/>
        </w:rPr>
      </w:pPr>
      <w:r w:rsidRPr="009A55F7">
        <w:rPr>
          <w:rFonts w:ascii="Liberation Serif" w:hAnsi="Liberation Serif"/>
          <w:bCs/>
        </w:rPr>
        <w:t>Применяемые материалы, элементы благоустройства, оборудование должны быть новыми, не восстановленными, иметь паспорта и сертификаты с разрешением к применению на территории РФ, должны соответствовать требованиям Госу</w:t>
      </w:r>
      <w:r w:rsidR="0029359B">
        <w:rPr>
          <w:rFonts w:ascii="Liberation Serif" w:hAnsi="Liberation Serif"/>
          <w:bCs/>
        </w:rPr>
        <w:t>дарственных стандартов (ГОСТ), т</w:t>
      </w:r>
      <w:r w:rsidRPr="009A55F7">
        <w:rPr>
          <w:rFonts w:ascii="Liberation Serif" w:hAnsi="Liberation Serif"/>
          <w:bCs/>
        </w:rPr>
        <w:t>ехническим условиям (ТУ), и иной нормативно-технической документации, иметь паспорта и сертификаты, разрешены к применению на территории РФ, имеющих характеристики для применения в условиях Крайнего Севера.</w:t>
      </w:r>
    </w:p>
    <w:p w:rsidR="009A55F7" w:rsidRDefault="009A55F7" w:rsidP="009A55F7">
      <w:pPr>
        <w:tabs>
          <w:tab w:val="left" w:pos="709"/>
        </w:tabs>
        <w:spacing w:after="0"/>
        <w:ind w:firstLine="709"/>
        <w:rPr>
          <w:rFonts w:ascii="Liberation Serif" w:hAnsi="Liberation Serif"/>
          <w:bCs/>
        </w:rPr>
      </w:pPr>
      <w:r w:rsidRPr="009A55F7">
        <w:rPr>
          <w:rFonts w:ascii="Liberation Serif" w:hAnsi="Liberation Serif"/>
          <w:bCs/>
        </w:rPr>
        <w:t>Все оригиналы паспортов на применяемое оборудование, сертификаты на материалы и обо</w:t>
      </w:r>
      <w:r w:rsidR="0029359B">
        <w:rPr>
          <w:rFonts w:ascii="Liberation Serif" w:hAnsi="Liberation Serif"/>
          <w:bCs/>
        </w:rPr>
        <w:t xml:space="preserve">рудования </w:t>
      </w:r>
      <w:r>
        <w:rPr>
          <w:rFonts w:ascii="Liberation Serif" w:hAnsi="Liberation Serif"/>
          <w:bCs/>
        </w:rPr>
        <w:t>должны передаваться Заказчику</w:t>
      </w:r>
      <w:r w:rsidRPr="009A55F7">
        <w:rPr>
          <w:rFonts w:ascii="Liberation Serif" w:hAnsi="Liberation Serif"/>
          <w:bCs/>
        </w:rPr>
        <w:t xml:space="preserve"> вместе с актами выполненных </w:t>
      </w:r>
      <w:r>
        <w:rPr>
          <w:rFonts w:ascii="Liberation Serif" w:hAnsi="Liberation Serif"/>
          <w:bCs/>
        </w:rPr>
        <w:t>работ</w:t>
      </w:r>
      <w:r w:rsidRPr="009A55F7">
        <w:rPr>
          <w:rFonts w:ascii="Liberation Serif" w:hAnsi="Liberation Serif"/>
          <w:bCs/>
        </w:rPr>
        <w:t>.</w:t>
      </w:r>
    </w:p>
    <w:p w:rsidR="004B26C1" w:rsidRDefault="004B26C1" w:rsidP="009A55F7">
      <w:pPr>
        <w:tabs>
          <w:tab w:val="left" w:pos="709"/>
        </w:tabs>
        <w:spacing w:after="0"/>
        <w:ind w:firstLine="709"/>
        <w:rPr>
          <w:rFonts w:ascii="Liberation Serif" w:hAnsi="Liberation Serif"/>
          <w:bCs/>
        </w:rPr>
      </w:pPr>
      <w:r w:rsidRPr="004B26C1">
        <w:rPr>
          <w:rFonts w:ascii="Liberation Serif" w:hAnsi="Liberation Serif"/>
          <w:bCs/>
        </w:rPr>
        <w:t>Строительные материалы и комплектующие приобретаемые и используемые подрядчиком должны иметь характеристики по параметрам не уступающим, указанным в ведомости объёмов работ.</w:t>
      </w:r>
    </w:p>
    <w:p w:rsidR="004B26C1" w:rsidRPr="004B26C1" w:rsidRDefault="004B26C1" w:rsidP="004B26C1">
      <w:pPr>
        <w:tabs>
          <w:tab w:val="left" w:pos="709"/>
        </w:tabs>
        <w:spacing w:after="0"/>
        <w:ind w:firstLine="709"/>
        <w:rPr>
          <w:rFonts w:ascii="Liberation Serif" w:hAnsi="Liberation Serif"/>
          <w:bCs/>
        </w:rPr>
      </w:pPr>
      <w:r w:rsidRPr="004B26C1">
        <w:rPr>
          <w:rFonts w:ascii="Liberation Serif" w:hAnsi="Liberation Serif"/>
          <w:bCs/>
        </w:rPr>
        <w:t>При выполнении работ осуществлять регулярный сбор мусора и обеспечивать его своевременный вывоз в установленное место. До приемки работ вывезти принадлежащие оборудование, инвентарь, инструменты, материалы, очистить место производство работ от мусора.</w:t>
      </w:r>
    </w:p>
    <w:p w:rsidR="004B26C1" w:rsidRPr="004B26C1" w:rsidRDefault="004B26C1" w:rsidP="004B26C1">
      <w:pPr>
        <w:tabs>
          <w:tab w:val="left" w:pos="709"/>
        </w:tabs>
        <w:spacing w:after="0"/>
        <w:ind w:firstLine="709"/>
        <w:rPr>
          <w:rFonts w:ascii="Liberation Serif" w:hAnsi="Liberation Serif"/>
          <w:bCs/>
        </w:rPr>
      </w:pPr>
      <w:r w:rsidRPr="004B26C1">
        <w:rPr>
          <w:rFonts w:ascii="Liberation Serif" w:hAnsi="Liberation Serif"/>
          <w:bCs/>
        </w:rPr>
        <w:t xml:space="preserve">Работы должны быть выполнены Подрядчиком в соответствии с условиями муниципального контракта и техническим заданием, и сдать работы в состоянии, позволяющем нормальную эксплуатацию. </w:t>
      </w:r>
    </w:p>
    <w:p w:rsidR="004B26C1" w:rsidRDefault="004B26C1" w:rsidP="004B26C1">
      <w:pPr>
        <w:tabs>
          <w:tab w:val="left" w:pos="709"/>
        </w:tabs>
        <w:spacing w:after="0"/>
        <w:ind w:firstLine="709"/>
        <w:rPr>
          <w:rFonts w:ascii="Liberation Serif" w:hAnsi="Liberation Serif"/>
          <w:bCs/>
        </w:rPr>
      </w:pPr>
      <w:r w:rsidRPr="004B26C1">
        <w:rPr>
          <w:rFonts w:ascii="Liberation Serif" w:hAnsi="Liberation Serif"/>
          <w:bCs/>
        </w:rPr>
        <w:t>Работы, выполненные с изменением и отклонением от тех</w:t>
      </w:r>
      <w:r w:rsidR="005C47AA">
        <w:rPr>
          <w:rFonts w:ascii="Liberation Serif" w:hAnsi="Liberation Serif"/>
          <w:bCs/>
        </w:rPr>
        <w:t>нической части</w:t>
      </w:r>
      <w:r w:rsidRPr="004B26C1">
        <w:rPr>
          <w:rFonts w:ascii="Liberation Serif" w:hAnsi="Liberation Serif"/>
          <w:bCs/>
        </w:rPr>
        <w:t>, дефектной ведомости, сметной документации и не оформленные в установленном порядке, оплате не подлежат.</w:t>
      </w:r>
    </w:p>
    <w:p w:rsidR="005C47AA" w:rsidRPr="005C47AA" w:rsidRDefault="005C47AA" w:rsidP="005C47AA">
      <w:pPr>
        <w:tabs>
          <w:tab w:val="left" w:pos="709"/>
        </w:tabs>
        <w:spacing w:after="0"/>
        <w:ind w:firstLine="709"/>
        <w:rPr>
          <w:rFonts w:ascii="Liberation Serif" w:hAnsi="Liberation Serif"/>
          <w:bCs/>
        </w:rPr>
      </w:pPr>
      <w:r w:rsidRPr="005C47AA">
        <w:rPr>
          <w:rFonts w:ascii="Liberation Serif" w:hAnsi="Liberation Serif"/>
          <w:bCs/>
        </w:rPr>
        <w:t>К выполнению работ Подрядчик приступает после полного обустройства места работ всеми необходимыми временными дорожными знаками, ограждающими и направляющими устройствами в местах производства работ, а если работы выполняются в темное время, провести установку осветительного оборудования, за счет собственных средств.</w:t>
      </w:r>
    </w:p>
    <w:p w:rsidR="005C47AA" w:rsidRDefault="005C47AA" w:rsidP="005C47AA">
      <w:pPr>
        <w:tabs>
          <w:tab w:val="left" w:pos="709"/>
        </w:tabs>
        <w:spacing w:after="0"/>
        <w:ind w:firstLine="709"/>
        <w:rPr>
          <w:rFonts w:ascii="Liberation Serif" w:hAnsi="Liberation Serif"/>
          <w:bCs/>
        </w:rPr>
      </w:pPr>
      <w:r w:rsidRPr="005C47AA">
        <w:rPr>
          <w:rFonts w:ascii="Liberation Serif" w:hAnsi="Liberation Serif"/>
          <w:bCs/>
        </w:rPr>
        <w:t>Подрядчик при выполнении работ</w:t>
      </w:r>
      <w:r>
        <w:rPr>
          <w:rFonts w:ascii="Liberation Serif" w:hAnsi="Liberation Serif"/>
          <w:bCs/>
        </w:rPr>
        <w:t xml:space="preserve"> по благоустройству </w:t>
      </w:r>
      <w:r w:rsidRPr="005C47AA">
        <w:rPr>
          <w:rFonts w:ascii="Liberation Serif" w:hAnsi="Liberation Serif"/>
          <w:bCs/>
        </w:rPr>
        <w:t>предоставл</w:t>
      </w:r>
      <w:r>
        <w:rPr>
          <w:rFonts w:ascii="Liberation Serif" w:hAnsi="Liberation Serif"/>
          <w:bCs/>
        </w:rPr>
        <w:t>яет</w:t>
      </w:r>
      <w:r w:rsidR="00D64F91">
        <w:rPr>
          <w:rFonts w:ascii="Liberation Serif" w:hAnsi="Liberation Serif"/>
          <w:bCs/>
        </w:rPr>
        <w:t xml:space="preserve"> фотоотчет</w:t>
      </w:r>
      <w:r>
        <w:rPr>
          <w:rFonts w:ascii="Liberation Serif" w:hAnsi="Liberation Serif"/>
          <w:bCs/>
        </w:rPr>
        <w:t xml:space="preserve"> до, </w:t>
      </w:r>
      <w:r w:rsidR="0084000D">
        <w:rPr>
          <w:rFonts w:ascii="Liberation Serif" w:hAnsi="Liberation Serif"/>
          <w:bCs/>
        </w:rPr>
        <w:t>вовремя</w:t>
      </w:r>
      <w:r>
        <w:rPr>
          <w:rFonts w:ascii="Liberation Serif" w:hAnsi="Liberation Serif"/>
          <w:bCs/>
        </w:rPr>
        <w:t xml:space="preserve"> и после работ</w:t>
      </w:r>
      <w:r w:rsidRPr="005C47AA">
        <w:rPr>
          <w:rFonts w:ascii="Liberation Serif" w:hAnsi="Liberation Serif"/>
          <w:bCs/>
        </w:rPr>
        <w:t>.</w:t>
      </w:r>
    </w:p>
    <w:p w:rsidR="00617DC9" w:rsidRPr="00617DC9" w:rsidRDefault="00617DC9" w:rsidP="00617DC9">
      <w:pPr>
        <w:tabs>
          <w:tab w:val="left" w:pos="709"/>
        </w:tabs>
        <w:spacing w:after="0"/>
        <w:ind w:firstLine="709"/>
        <w:rPr>
          <w:rFonts w:ascii="Liberation Serif" w:hAnsi="Liberation Serif"/>
          <w:bCs/>
        </w:rPr>
      </w:pPr>
      <w:r w:rsidRPr="00617DC9">
        <w:rPr>
          <w:rFonts w:ascii="Liberation Serif" w:hAnsi="Liberation Serif"/>
          <w:bCs/>
        </w:rPr>
        <w:lastRenderedPageBreak/>
        <w:t xml:space="preserve">Обеспечить, в ходе выполнения работ, необходимые мероприятия по технике безопасности, </w:t>
      </w:r>
      <w:r w:rsidRPr="00D5057F">
        <w:rPr>
          <w:rFonts w:ascii="Liberation Serif" w:hAnsi="Liberation Serif"/>
          <w:bCs/>
        </w:rPr>
        <w:t>пожарной безопасности</w:t>
      </w:r>
      <w:r w:rsidRPr="00617DC9">
        <w:rPr>
          <w:rFonts w:ascii="Liberation Serif" w:hAnsi="Liberation Serif"/>
          <w:bCs/>
        </w:rPr>
        <w:t xml:space="preserve"> и охране окружающей среды, в соответствии с действующим законодательством и спецификой выполняемых работ. Не использовать в ходе выполнения работ материалы, оборудование и способы производства работ, если это может привести к нарушению требований по охране окружающей среды, безопасности и качества выполнения работ.</w:t>
      </w:r>
    </w:p>
    <w:p w:rsidR="00617DC9" w:rsidRDefault="00617DC9" w:rsidP="00617DC9">
      <w:pPr>
        <w:tabs>
          <w:tab w:val="left" w:pos="709"/>
        </w:tabs>
        <w:spacing w:after="0"/>
        <w:ind w:firstLine="709"/>
        <w:rPr>
          <w:rFonts w:ascii="Liberation Serif" w:hAnsi="Liberation Serif"/>
          <w:bCs/>
        </w:rPr>
      </w:pPr>
      <w:r w:rsidRPr="00617DC9">
        <w:rPr>
          <w:rFonts w:ascii="Liberation Serif" w:hAnsi="Liberation Serif"/>
          <w:bCs/>
        </w:rPr>
        <w:t>Подрядчик несет ответственность за ненадлежащее выполнение работ, а также за причиненный ущерб имуществу и здоровью третьих лиц. В случае произошедшего несчастного случая с персоналом Подрядчика, ответственность по возмещению вреда своим работникам осуществляет Подрядчик.</w:t>
      </w:r>
    </w:p>
    <w:p w:rsidR="009C3B21" w:rsidRP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Подрядчик обязан незамедлительно письменно информировать Заказчика при обнаружении независящих от него обстоятельств, которые грозят годности результатов выполняемых работ, либо создают невозможность их завершения в срок.</w:t>
      </w:r>
    </w:p>
    <w:p w:rsid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Подрядчик обязан обеспечивать Заказчику возможность контроля и надзора за ходом выполнения работ, в том числе представлять по его требованию отчеты о ходе выполнения работ.</w:t>
      </w:r>
    </w:p>
    <w:p w:rsidR="009C3B21" w:rsidRP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Подрядчик обязан оформить в установленном порядке ордер на производство земляных работ.</w:t>
      </w:r>
    </w:p>
    <w:p w:rsidR="009C3B21" w:rsidRP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Работы должны быть выполнены с применением специализированной техники.</w:t>
      </w:r>
    </w:p>
    <w:p w:rsidR="009C3B21" w:rsidRP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 xml:space="preserve">Рабочие должны быть одеты в спецодежду, желательно со </w:t>
      </w:r>
      <w:proofErr w:type="spellStart"/>
      <w:r w:rsidRPr="009C3B21">
        <w:rPr>
          <w:rFonts w:ascii="Liberation Serif" w:hAnsi="Liberation Serif"/>
          <w:bCs/>
        </w:rPr>
        <w:t>световозвращающим</w:t>
      </w:r>
      <w:proofErr w:type="spellEnd"/>
      <w:r w:rsidRPr="009C3B21">
        <w:rPr>
          <w:rFonts w:ascii="Liberation Serif" w:hAnsi="Liberation Serif"/>
          <w:bCs/>
        </w:rPr>
        <w:t xml:space="preserve"> покрытием и с логотипом организации Подрядчика.</w:t>
      </w:r>
    </w:p>
    <w:p w:rsidR="009C3B21" w:rsidRP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Ответственность за безопасное ведение работ несет Подрядчик. Во время выполнения работ выполнять на объекте необходимые мероприятия по обеспечению безопасности дорожного движения, безопасного выполнения работ.</w:t>
      </w:r>
    </w:p>
    <w:p w:rsidR="009C3B21" w:rsidRDefault="009C3B21" w:rsidP="009C3B21">
      <w:pPr>
        <w:tabs>
          <w:tab w:val="left" w:pos="709"/>
        </w:tabs>
        <w:spacing w:after="0"/>
        <w:ind w:firstLine="709"/>
        <w:rPr>
          <w:rFonts w:ascii="Liberation Serif" w:hAnsi="Liberation Serif"/>
          <w:bCs/>
        </w:rPr>
      </w:pPr>
      <w:r w:rsidRPr="009C3B21">
        <w:rPr>
          <w:rFonts w:ascii="Liberation Serif" w:hAnsi="Liberation Serif"/>
          <w:bCs/>
        </w:rPr>
        <w:t>При выполнении работ не допускаются повреждения инженерных коммуникаций, технических средств организации дорожного движения, элементов ограждений, зеленых насаждений, покрытия дорог, пешеходных тротуаров и других элементов благоустройства.</w:t>
      </w:r>
    </w:p>
    <w:p w:rsidR="00852929" w:rsidRPr="00852929" w:rsidRDefault="00852929" w:rsidP="00852929">
      <w:pPr>
        <w:tabs>
          <w:tab w:val="left" w:pos="709"/>
        </w:tabs>
        <w:spacing w:after="0"/>
        <w:ind w:firstLine="709"/>
        <w:rPr>
          <w:rFonts w:ascii="Liberation Serif" w:hAnsi="Liberation Serif"/>
          <w:bCs/>
        </w:rPr>
      </w:pPr>
      <w:r w:rsidRPr="00852929">
        <w:rPr>
          <w:rFonts w:ascii="Liberation Serif" w:hAnsi="Liberation Serif"/>
          <w:bCs/>
        </w:rPr>
        <w:t xml:space="preserve">Все работы должны выполняться специалистами, при помощи необходимого оборудования, инструментов и материалов заводского производства в соответствии со сметной документацией и настоящим техническим заданием. Используемые при выполнении работ материалы должны строго соответствовать требованиям документации. При несоответствии товаров и материалов требованиям документации Заказчик имеет право наложить штрафные санкции на Подрядчика или не оплачивать материал и товар, используемый при выполнении работ. </w:t>
      </w:r>
    </w:p>
    <w:p w:rsidR="00852929" w:rsidRPr="005C47AA" w:rsidRDefault="00852929" w:rsidP="00852929">
      <w:pPr>
        <w:tabs>
          <w:tab w:val="left" w:pos="709"/>
        </w:tabs>
        <w:spacing w:after="0"/>
        <w:ind w:firstLine="709"/>
        <w:rPr>
          <w:rFonts w:ascii="Liberation Serif" w:hAnsi="Liberation Serif"/>
          <w:bCs/>
        </w:rPr>
      </w:pPr>
      <w:r w:rsidRPr="00852929">
        <w:rPr>
          <w:rFonts w:ascii="Liberation Serif" w:hAnsi="Liberation Serif"/>
          <w:bCs/>
        </w:rPr>
        <w:t>Сопутствующие работы (транспортные, погрузочно-разгрузочные и др.) должны выполняться силами Подрядчика.</w:t>
      </w:r>
    </w:p>
    <w:p w:rsidR="002A5C81" w:rsidRPr="008C3B02" w:rsidRDefault="002A5C81" w:rsidP="0084000D">
      <w:pPr>
        <w:tabs>
          <w:tab w:val="left" w:pos="709"/>
        </w:tabs>
        <w:spacing w:after="0"/>
        <w:ind w:firstLine="709"/>
        <w:rPr>
          <w:rFonts w:ascii="Liberation Serif" w:hAnsi="Liberation Serif"/>
          <w:bCs/>
        </w:rPr>
      </w:pPr>
      <w:r w:rsidRPr="008C3B02">
        <w:rPr>
          <w:rFonts w:ascii="Liberation Serif" w:hAnsi="Liberation Serif"/>
          <w:bCs/>
        </w:rPr>
        <w:t>Работы проводятся, согласно следующих нормативных документов:</w:t>
      </w:r>
    </w:p>
    <w:p w:rsidR="0084000D" w:rsidRDefault="009302A6" w:rsidP="0084000D">
      <w:pPr>
        <w:numPr>
          <w:ilvl w:val="0"/>
          <w:numId w:val="39"/>
        </w:numPr>
        <w:tabs>
          <w:tab w:val="left" w:pos="709"/>
        </w:tabs>
        <w:spacing w:after="0"/>
        <w:rPr>
          <w:rFonts w:ascii="Liberation Serif" w:hAnsi="Liberation Serif"/>
          <w:bCs/>
        </w:rPr>
      </w:pPr>
      <w:r w:rsidRPr="008C3B02">
        <w:rPr>
          <w:rFonts w:ascii="Liberation Serif" w:hAnsi="Liberation Serif"/>
          <w:bCs/>
        </w:rPr>
        <w:t xml:space="preserve">Правилам благоустройства, утвержденных решением Собрания депутатов 4 созыва от </w:t>
      </w:r>
    </w:p>
    <w:p w:rsidR="002A5C81" w:rsidRPr="008C3B02" w:rsidRDefault="00CE02E4" w:rsidP="0084000D">
      <w:pPr>
        <w:tabs>
          <w:tab w:val="left" w:pos="709"/>
        </w:tabs>
        <w:spacing w:after="0"/>
        <w:rPr>
          <w:rFonts w:ascii="Liberation Serif" w:hAnsi="Liberation Serif"/>
          <w:bCs/>
        </w:rPr>
      </w:pPr>
      <w:r>
        <w:rPr>
          <w:rFonts w:ascii="Liberation Serif" w:hAnsi="Liberation Serif"/>
          <w:bCs/>
        </w:rPr>
        <w:t>11</w:t>
      </w:r>
      <w:r w:rsidR="009302A6" w:rsidRPr="008C3B02">
        <w:rPr>
          <w:rFonts w:ascii="Liberation Serif" w:hAnsi="Liberation Serif"/>
          <w:bCs/>
        </w:rPr>
        <w:t>.1</w:t>
      </w:r>
      <w:r>
        <w:rPr>
          <w:rFonts w:ascii="Liberation Serif" w:hAnsi="Liberation Serif"/>
          <w:bCs/>
        </w:rPr>
        <w:t>2</w:t>
      </w:r>
      <w:r w:rsidR="009302A6" w:rsidRPr="008C3B02">
        <w:rPr>
          <w:rFonts w:ascii="Liberation Serif" w:hAnsi="Liberation Serif"/>
          <w:bCs/>
        </w:rPr>
        <w:t>.201</w:t>
      </w:r>
      <w:r>
        <w:rPr>
          <w:rFonts w:ascii="Liberation Serif" w:hAnsi="Liberation Serif"/>
          <w:bCs/>
        </w:rPr>
        <w:t>8</w:t>
      </w:r>
      <w:r w:rsidR="009302A6" w:rsidRPr="008C3B02">
        <w:rPr>
          <w:rFonts w:ascii="Liberation Serif" w:hAnsi="Liberation Serif"/>
          <w:bCs/>
        </w:rPr>
        <w:t xml:space="preserve"> года №</w:t>
      </w:r>
      <w:r>
        <w:rPr>
          <w:rFonts w:ascii="Liberation Serif" w:hAnsi="Liberation Serif"/>
          <w:bCs/>
        </w:rPr>
        <w:t>62</w:t>
      </w:r>
      <w:r w:rsidR="009302A6" w:rsidRPr="008C3B02">
        <w:rPr>
          <w:rFonts w:ascii="Liberation Serif" w:hAnsi="Liberation Serif"/>
          <w:bCs/>
        </w:rPr>
        <w:t xml:space="preserve"> «Об утверждении Правил благоустройства территории муниципально</w:t>
      </w:r>
      <w:r w:rsidR="0084000D">
        <w:rPr>
          <w:rFonts w:ascii="Liberation Serif" w:hAnsi="Liberation Serif"/>
          <w:bCs/>
        </w:rPr>
        <w:t>го образования поселок Уренгой»;</w:t>
      </w:r>
    </w:p>
    <w:p w:rsidR="0084000D" w:rsidRPr="0084000D" w:rsidRDefault="009302A6" w:rsidP="0084000D">
      <w:pPr>
        <w:numPr>
          <w:ilvl w:val="0"/>
          <w:numId w:val="39"/>
        </w:numPr>
        <w:tabs>
          <w:tab w:val="left" w:pos="709"/>
        </w:tabs>
        <w:spacing w:after="0"/>
        <w:ind w:left="714" w:hanging="5"/>
        <w:rPr>
          <w:rFonts w:ascii="Liberation Serif" w:hAnsi="Liberation Serif"/>
          <w:bCs/>
        </w:rPr>
      </w:pPr>
      <w:r w:rsidRPr="008C3B02">
        <w:rPr>
          <w:rFonts w:ascii="Liberation Serif" w:hAnsi="Liberation Serif"/>
        </w:rPr>
        <w:t>СП 82.13330.2016 «Благоустройство территорий»</w:t>
      </w:r>
      <w:r w:rsidR="002A5C81" w:rsidRPr="008C3B02">
        <w:rPr>
          <w:rFonts w:ascii="Liberation Serif" w:hAnsi="Liberation Serif"/>
        </w:rPr>
        <w:t xml:space="preserve"> Актуализированная редакция СНиП </w:t>
      </w:r>
    </w:p>
    <w:p w:rsidR="002A5C81" w:rsidRPr="008C3B02" w:rsidRDefault="002A5C81" w:rsidP="0084000D">
      <w:pPr>
        <w:tabs>
          <w:tab w:val="left" w:pos="709"/>
        </w:tabs>
        <w:spacing w:after="0"/>
        <w:rPr>
          <w:rFonts w:ascii="Liberation Serif" w:hAnsi="Liberation Serif"/>
          <w:bCs/>
        </w:rPr>
      </w:pPr>
      <w:r w:rsidRPr="008C3B02">
        <w:rPr>
          <w:rFonts w:ascii="Liberation Serif" w:hAnsi="Liberation Serif"/>
        </w:rPr>
        <w:t>III-10-75 (утв. приказом Министерства строительства и жилищно-коммунального хозяйства РФ от 16 декабря 2016 г. N 972/</w:t>
      </w:r>
      <w:proofErr w:type="spellStart"/>
      <w:r w:rsidRPr="008C3B02">
        <w:rPr>
          <w:rFonts w:ascii="Liberation Serif" w:hAnsi="Liberation Serif"/>
        </w:rPr>
        <w:t>пр</w:t>
      </w:r>
      <w:proofErr w:type="spellEnd"/>
      <w:r w:rsidRPr="008C3B02">
        <w:rPr>
          <w:rFonts w:ascii="Liberation Serif" w:hAnsi="Liberation Serif"/>
        </w:rPr>
        <w:t>)</w:t>
      </w:r>
      <w:r w:rsidRPr="008C3B02">
        <w:rPr>
          <w:rFonts w:ascii="Liberation Serif" w:hAnsi="Liberation Serif"/>
          <w:bCs/>
        </w:rPr>
        <w:t>;</w:t>
      </w:r>
    </w:p>
    <w:p w:rsidR="0084000D" w:rsidRDefault="002A5C81" w:rsidP="0084000D">
      <w:pPr>
        <w:numPr>
          <w:ilvl w:val="0"/>
          <w:numId w:val="39"/>
        </w:numPr>
        <w:tabs>
          <w:tab w:val="left" w:pos="709"/>
        </w:tabs>
        <w:spacing w:after="0"/>
        <w:ind w:left="714" w:hanging="5"/>
        <w:rPr>
          <w:rFonts w:ascii="Liberation Serif" w:hAnsi="Liberation Serif"/>
          <w:bCs/>
        </w:rPr>
      </w:pPr>
      <w:r w:rsidRPr="008C3B02">
        <w:rPr>
          <w:rFonts w:ascii="Liberation Serif" w:hAnsi="Liberation Serif"/>
          <w:bCs/>
        </w:rPr>
        <w:t xml:space="preserve">СП 42.13330.2016. «Градостроительство. Планировка и застройка городских и сельских </w:t>
      </w:r>
    </w:p>
    <w:p w:rsidR="002A5C81" w:rsidRPr="008C3B02" w:rsidRDefault="002A5C81" w:rsidP="0084000D">
      <w:pPr>
        <w:tabs>
          <w:tab w:val="left" w:pos="709"/>
        </w:tabs>
        <w:spacing w:after="0"/>
        <w:rPr>
          <w:rFonts w:ascii="Liberation Serif" w:hAnsi="Liberation Serif"/>
          <w:bCs/>
        </w:rPr>
      </w:pPr>
      <w:r w:rsidRPr="008C3B02">
        <w:rPr>
          <w:rFonts w:ascii="Liberation Serif" w:hAnsi="Liberation Serif"/>
          <w:bCs/>
        </w:rPr>
        <w:t>поселений. Актуализированная редакция СН</w:t>
      </w:r>
      <w:r w:rsidR="0084000D">
        <w:rPr>
          <w:rFonts w:ascii="Liberation Serif" w:hAnsi="Liberation Serif"/>
          <w:bCs/>
        </w:rPr>
        <w:t>иП 2.07.01-89*</w:t>
      </w:r>
      <w:r w:rsidRPr="008C3B02">
        <w:rPr>
          <w:rFonts w:ascii="Liberation Serif" w:hAnsi="Liberation Serif"/>
          <w:bCs/>
        </w:rPr>
        <w:t>»</w:t>
      </w:r>
      <w:r w:rsidR="0084000D">
        <w:rPr>
          <w:rFonts w:ascii="Liberation Serif" w:hAnsi="Liberation Serif"/>
          <w:bCs/>
        </w:rPr>
        <w:t>;</w:t>
      </w:r>
    </w:p>
    <w:p w:rsidR="0084000D" w:rsidRDefault="002A5C81" w:rsidP="0084000D">
      <w:pPr>
        <w:numPr>
          <w:ilvl w:val="0"/>
          <w:numId w:val="39"/>
        </w:numPr>
        <w:tabs>
          <w:tab w:val="left" w:pos="709"/>
        </w:tabs>
        <w:spacing w:after="0"/>
        <w:ind w:left="714" w:hanging="5"/>
        <w:rPr>
          <w:rFonts w:ascii="Liberation Serif" w:hAnsi="Liberation Serif"/>
          <w:bCs/>
        </w:rPr>
      </w:pPr>
      <w:hyperlink r:id="rId19" w:history="1">
        <w:r w:rsidRPr="008C3B02">
          <w:rPr>
            <w:rFonts w:ascii="Liberation Serif" w:hAnsi="Liberation Serif"/>
            <w:bCs/>
          </w:rPr>
          <w:t>СП 59.13330.201</w:t>
        </w:r>
      </w:hyperlink>
      <w:r w:rsidRPr="008C3B02">
        <w:rPr>
          <w:rFonts w:ascii="Liberation Serif" w:hAnsi="Liberation Serif"/>
          <w:bCs/>
        </w:rPr>
        <w:t>6 </w:t>
      </w:r>
      <w:r w:rsidR="009302A6" w:rsidRPr="008C3B02">
        <w:rPr>
          <w:rFonts w:ascii="Liberation Serif" w:hAnsi="Liberation Serif"/>
          <w:bCs/>
        </w:rPr>
        <w:t>«</w:t>
      </w:r>
      <w:r w:rsidRPr="008C3B02">
        <w:rPr>
          <w:rFonts w:ascii="Liberation Serif" w:hAnsi="Liberation Serif"/>
          <w:bCs/>
        </w:rPr>
        <w:t>СНиП 35-01-2001 Доступность зданий и сооружений дл</w:t>
      </w:r>
      <w:r w:rsidR="009302A6" w:rsidRPr="008C3B02">
        <w:rPr>
          <w:rFonts w:ascii="Liberation Serif" w:hAnsi="Liberation Serif"/>
          <w:bCs/>
        </w:rPr>
        <w:t xml:space="preserve">я </w:t>
      </w:r>
    </w:p>
    <w:p w:rsidR="002A5C81" w:rsidRPr="008C3B02" w:rsidRDefault="009302A6" w:rsidP="0084000D">
      <w:pPr>
        <w:tabs>
          <w:tab w:val="left" w:pos="709"/>
        </w:tabs>
        <w:spacing w:after="0"/>
        <w:rPr>
          <w:rFonts w:ascii="Liberation Serif" w:hAnsi="Liberation Serif"/>
          <w:bCs/>
        </w:rPr>
      </w:pPr>
      <w:r w:rsidRPr="008C3B02">
        <w:rPr>
          <w:rFonts w:ascii="Liberation Serif" w:hAnsi="Liberation Serif"/>
          <w:bCs/>
        </w:rPr>
        <w:t>маломобильных групп населения»</w:t>
      </w:r>
      <w:r w:rsidR="002A5C81" w:rsidRPr="008C3B02">
        <w:rPr>
          <w:rFonts w:ascii="Liberation Serif" w:hAnsi="Liberation Serif"/>
          <w:bCs/>
        </w:rPr>
        <w:t xml:space="preserve"> (с изменением N 1)</w:t>
      </w:r>
      <w:r w:rsidR="0084000D">
        <w:rPr>
          <w:rFonts w:ascii="Liberation Serif" w:hAnsi="Liberation Serif"/>
          <w:bCs/>
        </w:rPr>
        <w:t>;</w:t>
      </w:r>
    </w:p>
    <w:p w:rsidR="002A5C81" w:rsidRPr="008C3B02" w:rsidRDefault="009302A6" w:rsidP="0084000D">
      <w:pPr>
        <w:numPr>
          <w:ilvl w:val="0"/>
          <w:numId w:val="39"/>
        </w:numPr>
        <w:tabs>
          <w:tab w:val="left" w:pos="709"/>
        </w:tabs>
        <w:spacing w:after="0"/>
        <w:ind w:left="714" w:hanging="5"/>
        <w:rPr>
          <w:rFonts w:ascii="Liberation Serif" w:hAnsi="Liberation Serif"/>
          <w:bCs/>
        </w:rPr>
      </w:pPr>
      <w:r w:rsidRPr="008C3B02">
        <w:rPr>
          <w:rFonts w:ascii="Liberation Serif" w:hAnsi="Liberation Serif"/>
          <w:bCs/>
        </w:rPr>
        <w:t>СНиП 12-04-2002 «</w:t>
      </w:r>
      <w:r w:rsidR="002A5C81" w:rsidRPr="008C3B02">
        <w:rPr>
          <w:rFonts w:ascii="Liberation Serif" w:hAnsi="Liberation Serif"/>
          <w:bCs/>
        </w:rPr>
        <w:t>Без</w:t>
      </w:r>
      <w:r w:rsidRPr="008C3B02">
        <w:rPr>
          <w:rFonts w:ascii="Liberation Serif" w:hAnsi="Liberation Serif"/>
          <w:bCs/>
        </w:rPr>
        <w:t>опасность труда в строительстве»</w:t>
      </w:r>
      <w:r w:rsidR="0084000D">
        <w:rPr>
          <w:rFonts w:ascii="Liberation Serif" w:hAnsi="Liberation Serif"/>
          <w:bCs/>
        </w:rPr>
        <w:t>;</w:t>
      </w:r>
    </w:p>
    <w:p w:rsidR="0084000D" w:rsidRDefault="00852929" w:rsidP="0084000D">
      <w:pPr>
        <w:numPr>
          <w:ilvl w:val="0"/>
          <w:numId w:val="39"/>
        </w:numPr>
        <w:tabs>
          <w:tab w:val="left" w:pos="709"/>
        </w:tabs>
        <w:spacing w:after="0"/>
        <w:rPr>
          <w:rFonts w:ascii="Liberation Serif" w:hAnsi="Liberation Serif"/>
          <w:bCs/>
        </w:rPr>
      </w:pPr>
      <w:r w:rsidRPr="00852929">
        <w:rPr>
          <w:rFonts w:ascii="Liberation Serif" w:hAnsi="Liberation Serif"/>
          <w:bCs/>
        </w:rPr>
        <w:t xml:space="preserve">СНиП 12-03-2001 «Безопасность труда в строительстве. Часть 1. Общие требования» </w:t>
      </w:r>
    </w:p>
    <w:p w:rsidR="00852929" w:rsidRPr="00852929" w:rsidRDefault="00852929" w:rsidP="0084000D">
      <w:pPr>
        <w:tabs>
          <w:tab w:val="left" w:pos="709"/>
        </w:tabs>
        <w:spacing w:after="0"/>
        <w:rPr>
          <w:rFonts w:ascii="Liberation Serif" w:hAnsi="Liberation Serif"/>
          <w:bCs/>
        </w:rPr>
      </w:pPr>
      <w:r w:rsidRPr="00852929">
        <w:rPr>
          <w:rFonts w:ascii="Liberation Serif" w:hAnsi="Liberation Serif"/>
          <w:bCs/>
        </w:rPr>
        <w:t>(СП 49.13330.2010);</w:t>
      </w:r>
    </w:p>
    <w:p w:rsidR="0084000D" w:rsidRDefault="00852929" w:rsidP="0084000D">
      <w:pPr>
        <w:numPr>
          <w:ilvl w:val="0"/>
          <w:numId w:val="39"/>
        </w:numPr>
        <w:tabs>
          <w:tab w:val="left" w:pos="709"/>
        </w:tabs>
        <w:spacing w:after="0"/>
        <w:rPr>
          <w:rFonts w:ascii="Liberation Serif" w:hAnsi="Liberation Serif"/>
          <w:bCs/>
        </w:rPr>
      </w:pPr>
      <w:r w:rsidRPr="00852929">
        <w:rPr>
          <w:rFonts w:ascii="Liberation Serif" w:hAnsi="Liberation Serif"/>
          <w:bCs/>
        </w:rPr>
        <w:t xml:space="preserve">СНиП 12-04-2002 «Безопасность труда в строительстве. Часть 2. Строительное </w:t>
      </w:r>
    </w:p>
    <w:p w:rsidR="00852929" w:rsidRPr="00852929" w:rsidRDefault="0084000D" w:rsidP="0084000D">
      <w:pPr>
        <w:tabs>
          <w:tab w:val="left" w:pos="709"/>
        </w:tabs>
        <w:spacing w:after="0"/>
        <w:rPr>
          <w:rFonts w:ascii="Liberation Serif" w:hAnsi="Liberation Serif"/>
          <w:bCs/>
        </w:rPr>
      </w:pPr>
      <w:r>
        <w:rPr>
          <w:rFonts w:ascii="Liberation Serif" w:hAnsi="Liberation Serif"/>
          <w:bCs/>
        </w:rPr>
        <w:t>производство».</w:t>
      </w:r>
    </w:p>
    <w:p w:rsidR="0084000D" w:rsidRDefault="002A5C81" w:rsidP="005542DE">
      <w:pPr>
        <w:tabs>
          <w:tab w:val="left" w:pos="0"/>
        </w:tabs>
        <w:spacing w:after="120"/>
        <w:ind w:firstLine="714"/>
        <w:rPr>
          <w:rFonts w:ascii="Liberation Serif" w:hAnsi="Liberation Serif"/>
          <w:bCs/>
        </w:rPr>
      </w:pPr>
      <w:r w:rsidRPr="008C3B02">
        <w:rPr>
          <w:rFonts w:ascii="Liberation Serif" w:hAnsi="Liberation Serif"/>
          <w:bCs/>
        </w:rPr>
        <w:t>В соответствии с действующими нормами, правилами и законодательством, регулирующим</w:t>
      </w:r>
      <w:r w:rsidR="00852929">
        <w:rPr>
          <w:rFonts w:ascii="Liberation Serif" w:hAnsi="Liberation Serif"/>
          <w:bCs/>
        </w:rPr>
        <w:t xml:space="preserve"> соответствующие правоотношения.</w:t>
      </w:r>
    </w:p>
    <w:p w:rsidR="00852929" w:rsidRDefault="00852929" w:rsidP="00CE02E4">
      <w:pPr>
        <w:tabs>
          <w:tab w:val="left" w:pos="0"/>
        </w:tabs>
        <w:spacing w:before="120" w:after="120"/>
        <w:ind w:firstLine="714"/>
        <w:rPr>
          <w:rFonts w:ascii="Liberation Serif" w:hAnsi="Liberation Serif"/>
          <w:b/>
          <w:bCs/>
        </w:rPr>
      </w:pPr>
      <w:r w:rsidRPr="00852929">
        <w:rPr>
          <w:rFonts w:ascii="Liberation Serif" w:hAnsi="Liberation Serif"/>
          <w:b/>
          <w:bCs/>
        </w:rPr>
        <w:lastRenderedPageBreak/>
        <w:t xml:space="preserve">5. Перечень отчетной исполнительной документации при выполнении работ по </w:t>
      </w:r>
      <w:r w:rsidR="00F93FA5">
        <w:rPr>
          <w:rFonts w:ascii="Liberation Serif" w:hAnsi="Liberation Serif"/>
          <w:b/>
          <w:bCs/>
        </w:rPr>
        <w:t>благоустройству дворовой территории</w:t>
      </w:r>
    </w:p>
    <w:p w:rsidR="005542DE" w:rsidRPr="00852929" w:rsidRDefault="005542DE" w:rsidP="005542DE">
      <w:pPr>
        <w:tabs>
          <w:tab w:val="left" w:pos="0"/>
        </w:tabs>
        <w:spacing w:after="0"/>
        <w:ind w:firstLine="714"/>
        <w:rPr>
          <w:rFonts w:ascii="Liberation Serif" w:hAnsi="Liberation Serif"/>
          <w:bCs/>
        </w:rPr>
      </w:pPr>
      <w:r w:rsidRPr="00852929">
        <w:rPr>
          <w:rFonts w:ascii="Liberation Serif" w:hAnsi="Liberation Serif"/>
          <w:bCs/>
        </w:rPr>
        <w:t>1. Акт освидетельствования скрытых работ;</w:t>
      </w:r>
    </w:p>
    <w:p w:rsidR="005542DE" w:rsidRPr="00852929" w:rsidRDefault="005542DE" w:rsidP="005542DE">
      <w:pPr>
        <w:tabs>
          <w:tab w:val="left" w:pos="0"/>
        </w:tabs>
        <w:spacing w:after="0"/>
        <w:ind w:firstLine="714"/>
        <w:rPr>
          <w:rFonts w:ascii="Liberation Serif" w:hAnsi="Liberation Serif"/>
          <w:bCs/>
        </w:rPr>
      </w:pPr>
      <w:r w:rsidRPr="00852929">
        <w:rPr>
          <w:rFonts w:ascii="Liberation Serif" w:hAnsi="Liberation Serif"/>
          <w:bCs/>
        </w:rPr>
        <w:t xml:space="preserve">2. Сертификаты качества (декларации о соответствии), технические паспорта, удостоверяющие </w:t>
      </w:r>
      <w:r>
        <w:rPr>
          <w:rFonts w:ascii="Liberation Serif" w:hAnsi="Liberation Serif"/>
          <w:bCs/>
        </w:rPr>
        <w:t>качество применяемых материалов, товаров, услуг;</w:t>
      </w:r>
    </w:p>
    <w:p w:rsidR="003A2065" w:rsidRDefault="008963C5" w:rsidP="005542DE">
      <w:pPr>
        <w:tabs>
          <w:tab w:val="left" w:pos="0"/>
        </w:tabs>
        <w:spacing w:after="0"/>
        <w:ind w:firstLine="714"/>
        <w:rPr>
          <w:rFonts w:ascii="Liberation Serif" w:hAnsi="Liberation Serif"/>
          <w:bCs/>
        </w:rPr>
      </w:pPr>
      <w:r>
        <w:rPr>
          <w:rFonts w:ascii="Liberation Serif" w:hAnsi="Liberation Serif"/>
          <w:bCs/>
        </w:rPr>
        <w:t>3.  И</w:t>
      </w:r>
      <w:r w:rsidR="003A2065">
        <w:rPr>
          <w:rFonts w:ascii="Liberation Serif" w:hAnsi="Liberation Serif"/>
          <w:bCs/>
        </w:rPr>
        <w:t>сполнительная документация, указанная в Договоре.</w:t>
      </w:r>
    </w:p>
    <w:p w:rsidR="003A2065" w:rsidRDefault="003A2065" w:rsidP="005542DE">
      <w:pPr>
        <w:tabs>
          <w:tab w:val="left" w:pos="0"/>
        </w:tabs>
        <w:spacing w:after="0"/>
        <w:ind w:firstLine="714"/>
        <w:rPr>
          <w:rFonts w:ascii="Liberation Serif" w:hAnsi="Liberation Serif"/>
          <w:bCs/>
        </w:rPr>
      </w:pPr>
      <w:r w:rsidRPr="009154B1">
        <w:rPr>
          <w:rFonts w:ascii="Liberation Serif" w:hAnsi="Liberation Serif"/>
        </w:rPr>
        <w:t>Исполнительная документация (сертификаты, технические паспорта и другие документы, удостоверяющие качество материалов, конструкций, деталей и оборудования, применяемых при производстве работ, Акты освидетельствования скрытых работ и Акты приемки работ, Акты испытаний, журналы производства работ, фотоотчеты благоустроенной дворовой территории «до» и «после» и другая документация, предусмотренная нормами и правилами на русском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r>
        <w:rPr>
          <w:rFonts w:ascii="Liberation Serif" w:hAnsi="Liberation Serif"/>
        </w:rPr>
        <w:t>.</w:t>
      </w:r>
    </w:p>
    <w:p w:rsidR="005542DE" w:rsidRPr="008C3B02" w:rsidRDefault="005542DE" w:rsidP="005542DE">
      <w:pPr>
        <w:tabs>
          <w:tab w:val="left" w:pos="0"/>
        </w:tabs>
        <w:spacing w:after="0"/>
        <w:ind w:firstLine="714"/>
        <w:rPr>
          <w:rFonts w:ascii="Liberation Serif" w:hAnsi="Liberation Serif"/>
          <w:bCs/>
        </w:rPr>
      </w:pPr>
    </w:p>
    <w:p w:rsidR="002A5C81" w:rsidRPr="008C3B02" w:rsidRDefault="00852929" w:rsidP="002A5C81">
      <w:pPr>
        <w:pStyle w:val="ae"/>
        <w:tabs>
          <w:tab w:val="left" w:pos="709"/>
        </w:tabs>
        <w:ind w:firstLine="662"/>
        <w:rPr>
          <w:rFonts w:ascii="Liberation Serif" w:hAnsi="Liberation Serif"/>
          <w:szCs w:val="24"/>
        </w:rPr>
      </w:pPr>
      <w:r>
        <w:rPr>
          <w:rFonts w:ascii="Liberation Serif" w:hAnsi="Liberation Serif"/>
          <w:b/>
          <w:bCs/>
          <w:szCs w:val="24"/>
        </w:rPr>
        <w:t>6</w:t>
      </w:r>
      <w:r w:rsidR="002A5C81" w:rsidRPr="008C3B02">
        <w:rPr>
          <w:rFonts w:ascii="Liberation Serif" w:hAnsi="Liberation Serif"/>
          <w:b/>
          <w:bCs/>
          <w:szCs w:val="24"/>
        </w:rPr>
        <w:t>.  Гарантии</w:t>
      </w:r>
      <w:r w:rsidR="002A5C81" w:rsidRPr="008C3B02">
        <w:rPr>
          <w:rFonts w:ascii="Liberation Serif" w:hAnsi="Liberation Serif"/>
          <w:szCs w:val="24"/>
        </w:rPr>
        <w:t xml:space="preserve"> </w:t>
      </w:r>
    </w:p>
    <w:p w:rsidR="002A5C81" w:rsidRPr="008C3B02" w:rsidRDefault="002A5C81" w:rsidP="002A5C81">
      <w:pPr>
        <w:pStyle w:val="ae"/>
        <w:tabs>
          <w:tab w:val="left" w:pos="709"/>
        </w:tabs>
        <w:ind w:firstLine="662"/>
        <w:rPr>
          <w:rFonts w:ascii="Liberation Serif" w:hAnsi="Liberation Serif"/>
          <w:szCs w:val="24"/>
        </w:rPr>
      </w:pPr>
      <w:r w:rsidRPr="008C3B02">
        <w:rPr>
          <w:rFonts w:ascii="Liberation Serif" w:hAnsi="Liberation Serif"/>
          <w:szCs w:val="24"/>
        </w:rPr>
        <w:t xml:space="preserve">Гарантии качества распространяются на все конструктивные элементы, материалы, оборудование и работы, выполненные Подрядчиком по настоящему </w:t>
      </w:r>
      <w:r w:rsidR="009302A6" w:rsidRPr="008C3B02">
        <w:rPr>
          <w:rFonts w:ascii="Liberation Serif" w:hAnsi="Liberation Serif"/>
          <w:szCs w:val="24"/>
        </w:rPr>
        <w:t>Договору</w:t>
      </w:r>
      <w:r w:rsidRPr="008C3B02">
        <w:rPr>
          <w:rFonts w:ascii="Liberation Serif" w:hAnsi="Liberation Serif"/>
          <w:szCs w:val="24"/>
        </w:rPr>
        <w:t>.</w:t>
      </w:r>
    </w:p>
    <w:p w:rsidR="002A5C81" w:rsidRPr="008C3B02" w:rsidRDefault="002A5C81" w:rsidP="002A5C81">
      <w:pPr>
        <w:pStyle w:val="ae"/>
        <w:tabs>
          <w:tab w:val="left" w:pos="709"/>
        </w:tabs>
        <w:ind w:firstLine="662"/>
        <w:rPr>
          <w:rFonts w:ascii="Liberation Serif" w:hAnsi="Liberation Serif"/>
          <w:szCs w:val="24"/>
        </w:rPr>
      </w:pPr>
      <w:r w:rsidRPr="008C3B02">
        <w:rPr>
          <w:rFonts w:ascii="Liberation Serif" w:hAnsi="Liberation Serif"/>
          <w:szCs w:val="24"/>
        </w:rPr>
        <w:t xml:space="preserve">Подрядчик в течение гарантийного периода, составляющего </w:t>
      </w:r>
      <w:r w:rsidR="00101977">
        <w:rPr>
          <w:rFonts w:ascii="Liberation Serif" w:hAnsi="Liberation Serif"/>
          <w:szCs w:val="24"/>
        </w:rPr>
        <w:t>36</w:t>
      </w:r>
      <w:r w:rsidR="009302A6" w:rsidRPr="008C3B02">
        <w:rPr>
          <w:rFonts w:ascii="Liberation Serif" w:hAnsi="Liberation Serif"/>
          <w:szCs w:val="24"/>
        </w:rPr>
        <w:t xml:space="preserve"> (</w:t>
      </w:r>
      <w:r w:rsidR="00101977">
        <w:rPr>
          <w:rFonts w:ascii="Liberation Serif" w:hAnsi="Liberation Serif"/>
          <w:szCs w:val="24"/>
        </w:rPr>
        <w:t>тридцать шесть</w:t>
      </w:r>
      <w:r w:rsidR="009302A6" w:rsidRPr="008C3B02">
        <w:rPr>
          <w:rFonts w:ascii="Liberation Serif" w:hAnsi="Liberation Serif"/>
          <w:szCs w:val="24"/>
        </w:rPr>
        <w:t>)</w:t>
      </w:r>
      <w:r w:rsidRPr="008C3B02">
        <w:rPr>
          <w:rFonts w:ascii="Liberation Serif" w:hAnsi="Liberation Serif"/>
          <w:szCs w:val="24"/>
        </w:rPr>
        <w:t xml:space="preserve"> календарных месяца с момента приемки Заказчиком выполненных работ по </w:t>
      </w:r>
      <w:r w:rsidR="009302A6" w:rsidRPr="008C3B02">
        <w:rPr>
          <w:rFonts w:ascii="Liberation Serif" w:hAnsi="Liberation Serif"/>
          <w:szCs w:val="24"/>
        </w:rPr>
        <w:t>Договору</w:t>
      </w:r>
      <w:r w:rsidRPr="008C3B02">
        <w:rPr>
          <w:rFonts w:ascii="Liberation Serif" w:hAnsi="Liberation Serif"/>
          <w:szCs w:val="24"/>
        </w:rPr>
        <w:t xml:space="preserve">, несет ответственность за полное соответствие качества выполненных работ и используемых материалов в соответствии с условиями настоящего </w:t>
      </w:r>
      <w:r w:rsidR="009302A6" w:rsidRPr="008C3B02">
        <w:rPr>
          <w:rFonts w:ascii="Liberation Serif" w:hAnsi="Liberation Serif"/>
          <w:szCs w:val="24"/>
        </w:rPr>
        <w:t>Договора</w:t>
      </w:r>
      <w:r w:rsidRPr="008C3B02">
        <w:rPr>
          <w:rFonts w:ascii="Liberation Serif" w:hAnsi="Liberation Serif"/>
          <w:szCs w:val="24"/>
        </w:rPr>
        <w:t>.</w:t>
      </w:r>
    </w:p>
    <w:p w:rsidR="00897632" w:rsidRPr="008C3B02" w:rsidRDefault="00897632" w:rsidP="00157CDA">
      <w:pPr>
        <w:jc w:val="center"/>
        <w:rPr>
          <w:rStyle w:val="3a"/>
          <w:rFonts w:ascii="Liberation Serif" w:hAnsi="Liberation Serif"/>
          <w:sz w:val="24"/>
        </w:rPr>
      </w:pPr>
    </w:p>
    <w:sectPr w:rsidR="00897632" w:rsidRPr="008C3B02" w:rsidSect="009D6C88">
      <w:pgSz w:w="11906" w:h="16838" w:code="9"/>
      <w:pgMar w:top="540" w:right="567" w:bottom="899" w:left="1080" w:header="709" w:footer="709" w:gutter="0"/>
      <w:pgNumType w:start="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557" w:rsidRDefault="00ED3557">
      <w:pPr>
        <w:spacing w:after="0"/>
      </w:pPr>
      <w:r>
        <w:separator/>
      </w:r>
    </w:p>
  </w:endnote>
  <w:endnote w:type="continuationSeparator" w:id="0">
    <w:p w:rsidR="00ED3557" w:rsidRDefault="00ED35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1" w:rsidRDefault="005B56E1" w:rsidP="00157CDA">
    <w:pPr>
      <w:pStyle w:val="af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B56E1" w:rsidRDefault="005B56E1">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557" w:rsidRDefault="00ED3557">
      <w:pPr>
        <w:spacing w:after="0"/>
      </w:pPr>
      <w:r>
        <w:separator/>
      </w:r>
    </w:p>
  </w:footnote>
  <w:footnote w:type="continuationSeparator" w:id="0">
    <w:p w:rsidR="00ED3557" w:rsidRDefault="00ED35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1" w:rsidRDefault="005B56E1">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B56E1" w:rsidRDefault="005B56E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88" w:rsidRPr="00266DE3" w:rsidRDefault="009D6C88" w:rsidP="00266DE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1" w:rsidRPr="00B81379" w:rsidRDefault="005B56E1">
    <w:pPr>
      <w:pStyle w:val="af1"/>
      <w:rPr>
        <w:lang w:val="en-US"/>
      </w:rP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1" w:rsidRDefault="005B56E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5A41ECC"/>
    <w:multiLevelType w:val="hybridMultilevel"/>
    <w:tmpl w:val="C3727AD6"/>
    <w:lvl w:ilvl="0" w:tplc="BFCEC33A">
      <w:start w:val="1"/>
      <w:numFmt w:val="decimal"/>
      <w:lvlText w:val="12.%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8961B3"/>
    <w:multiLevelType w:val="hybridMultilevel"/>
    <w:tmpl w:val="297CF462"/>
    <w:lvl w:ilvl="0" w:tplc="C21411BE">
      <w:start w:val="1"/>
      <w:numFmt w:val="decimal"/>
      <w:lvlText w:val="5.%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7E72351"/>
    <w:multiLevelType w:val="hybridMultilevel"/>
    <w:tmpl w:val="8222C9A0"/>
    <w:lvl w:ilvl="0" w:tplc="9FC0FED2">
      <w:start w:val="1"/>
      <w:numFmt w:val="decimal"/>
      <w:lvlText w:val="2.2.%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D30718"/>
    <w:multiLevelType w:val="hybridMultilevel"/>
    <w:tmpl w:val="C8DE9342"/>
    <w:lvl w:ilvl="0" w:tplc="FA285DB2">
      <w:start w:val="1"/>
      <w:numFmt w:val="decimal"/>
      <w:lvlText w:val="6.2.%1."/>
      <w:lvlJc w:val="left"/>
      <w:pPr>
        <w:ind w:left="1070" w:hanging="360"/>
      </w:pPr>
      <w:rPr>
        <w:rFonts w:cs="Times New Roman" w:hint="default"/>
        <w:i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AB07F38"/>
    <w:multiLevelType w:val="hybridMultilevel"/>
    <w:tmpl w:val="ACD03352"/>
    <w:lvl w:ilvl="0" w:tplc="1B88A1CA">
      <w:start w:val="1"/>
      <w:numFmt w:val="decimal"/>
      <w:lvlText w:val="13.%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1467"/>
        </w:tabs>
        <w:ind w:left="14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15:restartNumberingAfterBreak="0">
    <w:nsid w:val="328B3A73"/>
    <w:multiLevelType w:val="hybridMultilevel"/>
    <w:tmpl w:val="FE9E9C34"/>
    <w:lvl w:ilvl="0" w:tplc="2854634E">
      <w:start w:val="1"/>
      <w:numFmt w:val="decimal"/>
      <w:lvlText w:val="6.%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17256C"/>
    <w:multiLevelType w:val="hybridMultilevel"/>
    <w:tmpl w:val="71A2AE1A"/>
    <w:lvl w:ilvl="0" w:tplc="94A4BD2E">
      <w:start w:val="1"/>
      <w:numFmt w:val="decimal"/>
      <w:lvlText w:val="16.%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05D013F"/>
    <w:multiLevelType w:val="hybridMultilevel"/>
    <w:tmpl w:val="EDA69B00"/>
    <w:lvl w:ilvl="0" w:tplc="BC7217A2">
      <w:start w:val="1"/>
      <w:numFmt w:val="decimal"/>
      <w:lvlText w:val="4.%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36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4F40354"/>
    <w:multiLevelType w:val="hybridMultilevel"/>
    <w:tmpl w:val="C1345B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5940231"/>
    <w:multiLevelType w:val="hybridMultilevel"/>
    <w:tmpl w:val="49D62C24"/>
    <w:lvl w:ilvl="0" w:tplc="EEB6682E">
      <w:start w:val="1"/>
      <w:numFmt w:val="decimal"/>
      <w:lvlText w:val="8.%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450671"/>
    <w:multiLevelType w:val="hybridMultilevel"/>
    <w:tmpl w:val="575244F0"/>
    <w:lvl w:ilvl="0" w:tplc="74125A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48C43DB4"/>
    <w:multiLevelType w:val="multilevel"/>
    <w:tmpl w:val="E962F8A0"/>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4AEA4641"/>
    <w:multiLevelType w:val="hybridMultilevel"/>
    <w:tmpl w:val="87962502"/>
    <w:lvl w:ilvl="0" w:tplc="AB9E6B02">
      <w:start w:val="1"/>
      <w:numFmt w:val="decimal"/>
      <w:lvlText w:val="3.%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DB13D8D"/>
    <w:multiLevelType w:val="hybridMultilevel"/>
    <w:tmpl w:val="505080C2"/>
    <w:lvl w:ilvl="0" w:tplc="0A221542">
      <w:start w:val="1"/>
      <w:numFmt w:val="decimal"/>
      <w:lvlText w:val="10.%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720"/>
        </w:tabs>
        <w:ind w:left="1720"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A0B17D4"/>
    <w:multiLevelType w:val="hybridMultilevel"/>
    <w:tmpl w:val="571C55C4"/>
    <w:lvl w:ilvl="0" w:tplc="4D32EF6C">
      <w:start w:val="1"/>
      <w:numFmt w:val="decimal"/>
      <w:lvlText w:val="14.%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2F2F38"/>
    <w:multiLevelType w:val="hybridMultilevel"/>
    <w:tmpl w:val="D5D83992"/>
    <w:lvl w:ilvl="0" w:tplc="6E4480EC">
      <w:start w:val="1"/>
      <w:numFmt w:val="decimal"/>
      <w:lvlText w:val="%1."/>
      <w:lvlJc w:val="left"/>
      <w:pPr>
        <w:ind w:left="1070"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124F83"/>
    <w:multiLevelType w:val="hybridMultilevel"/>
    <w:tmpl w:val="57F0F6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9D4C65"/>
    <w:multiLevelType w:val="hybridMultilevel"/>
    <w:tmpl w:val="5CE65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9825D5E"/>
    <w:multiLevelType w:val="hybridMultilevel"/>
    <w:tmpl w:val="536AA086"/>
    <w:lvl w:ilvl="0" w:tplc="A058DC0C">
      <w:start w:val="1"/>
      <w:numFmt w:val="decimal"/>
      <w:lvlText w:val="%1."/>
      <w:lvlJc w:val="left"/>
      <w:pPr>
        <w:tabs>
          <w:tab w:val="num" w:pos="1070"/>
        </w:tabs>
        <w:ind w:left="1070" w:hanging="360"/>
      </w:pPr>
      <w:rPr>
        <w:rFonts w:eastAsia="Calibri" w:hint="default"/>
        <w:b/>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1" w15:restartNumberingAfterBreak="0">
    <w:nsid w:val="6CF70BC1"/>
    <w:multiLevelType w:val="multilevel"/>
    <w:tmpl w:val="42B6D1BA"/>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116"/>
        </w:tabs>
        <w:ind w:left="1116" w:hanging="576"/>
      </w:pPr>
      <w:rPr>
        <w:rFonts w:hint="default"/>
      </w:rPr>
    </w:lvl>
    <w:lvl w:ilvl="2">
      <w:start w:val="1"/>
      <w:numFmt w:val="decimal"/>
      <w:pStyle w:val="33"/>
      <w:lvlText w:val="%1.%2.%3"/>
      <w:lvlJc w:val="left"/>
      <w:pPr>
        <w:tabs>
          <w:tab w:val="num" w:pos="1127"/>
        </w:tabs>
        <w:ind w:left="90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16457AC"/>
    <w:multiLevelType w:val="hybridMultilevel"/>
    <w:tmpl w:val="82FEB556"/>
    <w:lvl w:ilvl="0" w:tplc="3CAC1F2C">
      <w:start w:val="1"/>
      <w:numFmt w:val="decimal"/>
      <w:lvlText w:val="7.%1."/>
      <w:lvlJc w:val="left"/>
      <w:pPr>
        <w:ind w:left="1070" w:hanging="360"/>
      </w:pPr>
      <w:rPr>
        <w:rFonts w:cs="Times New Roman" w:hint="default"/>
        <w:i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3816989"/>
    <w:multiLevelType w:val="hybridMultilevel"/>
    <w:tmpl w:val="97C850BA"/>
    <w:lvl w:ilvl="0" w:tplc="691AAC4A">
      <w:start w:val="1"/>
      <w:numFmt w:val="decimal"/>
      <w:lvlText w:val="6.1.%1."/>
      <w:lvlJc w:val="left"/>
      <w:pPr>
        <w:ind w:left="1778" w:hanging="360"/>
      </w:pPr>
      <w:rPr>
        <w:rFonts w:cs="Times New Roman" w:hint="default"/>
        <w:i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39C7C83"/>
    <w:multiLevelType w:val="hybridMultilevel"/>
    <w:tmpl w:val="DAF81A12"/>
    <w:lvl w:ilvl="0" w:tplc="76F04D6E">
      <w:start w:val="1"/>
      <w:numFmt w:val="decimal"/>
      <w:lvlText w:val="15.%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3B00507"/>
    <w:multiLevelType w:val="hybridMultilevel"/>
    <w:tmpl w:val="AE90515C"/>
    <w:lvl w:ilvl="0" w:tplc="F3549878">
      <w:start w:val="1"/>
      <w:numFmt w:val="decimal"/>
      <w:lvlText w:val="14.3.%1."/>
      <w:lvlJc w:val="left"/>
      <w:pPr>
        <w:ind w:left="1070" w:hanging="360"/>
      </w:pPr>
      <w:rPr>
        <w:rFonts w:cs="Times New Roman" w:hint="default"/>
        <w:i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B80EAD"/>
    <w:multiLevelType w:val="hybridMultilevel"/>
    <w:tmpl w:val="4D04E6F6"/>
    <w:lvl w:ilvl="0" w:tplc="299A6DC6">
      <w:start w:val="1"/>
      <w:numFmt w:val="decimal"/>
      <w:lvlText w:val="1.%1."/>
      <w:lvlJc w:val="left"/>
      <w:pPr>
        <w:ind w:left="1070" w:hanging="360"/>
      </w:pPr>
      <w:rPr>
        <w:rFonts w:cs="Times New Roman" w:hint="default"/>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789375DB"/>
    <w:multiLevelType w:val="hybridMultilevel"/>
    <w:tmpl w:val="CEFAF336"/>
    <w:lvl w:ilvl="0" w:tplc="732E3566">
      <w:start w:val="1"/>
      <w:numFmt w:val="decimal"/>
      <w:lvlText w:val="11.%1."/>
      <w:lvlJc w:val="left"/>
      <w:pPr>
        <w:ind w:left="1211"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091DAE"/>
    <w:multiLevelType w:val="hybridMultilevel"/>
    <w:tmpl w:val="8F948F1E"/>
    <w:lvl w:ilvl="0" w:tplc="1FDA357A">
      <w:start w:val="1"/>
      <w:numFmt w:val="decimal"/>
      <w:lvlText w:val="2.%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B73506C"/>
    <w:multiLevelType w:val="hybridMultilevel"/>
    <w:tmpl w:val="D592EB94"/>
    <w:lvl w:ilvl="0" w:tplc="C9401116">
      <w:start w:val="1"/>
      <w:numFmt w:val="decimal"/>
      <w:lvlText w:val="5.1.%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D2304DD"/>
    <w:multiLevelType w:val="hybridMultilevel"/>
    <w:tmpl w:val="8EA4C5A8"/>
    <w:lvl w:ilvl="0" w:tplc="8092D9EA">
      <w:start w:val="1"/>
      <w:numFmt w:val="decimal"/>
      <w:lvlText w:val="5.2.%1."/>
      <w:lvlJc w:val="left"/>
      <w:pPr>
        <w:ind w:left="1070"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5"/>
  </w:num>
  <w:num w:numId="11">
    <w:abstractNumId w:val="36"/>
  </w:num>
  <w:num w:numId="12">
    <w:abstractNumId w:val="15"/>
  </w:num>
  <w:num w:numId="13">
    <w:abstractNumId w:val="14"/>
  </w:num>
  <w:num w:numId="14">
    <w:abstractNumId w:val="31"/>
  </w:num>
  <w:num w:numId="15">
    <w:abstractNumId w:val="37"/>
  </w:num>
  <w:num w:numId="16">
    <w:abstractNumId w:val="39"/>
  </w:num>
  <w:num w:numId="17">
    <w:abstractNumId w:val="11"/>
  </w:num>
  <w:num w:numId="18">
    <w:abstractNumId w:val="23"/>
  </w:num>
  <w:num w:numId="19">
    <w:abstractNumId w:val="18"/>
  </w:num>
  <w:num w:numId="20">
    <w:abstractNumId w:val="10"/>
  </w:num>
  <w:num w:numId="21">
    <w:abstractNumId w:val="40"/>
  </w:num>
  <w:num w:numId="22">
    <w:abstractNumId w:val="41"/>
  </w:num>
  <w:num w:numId="23">
    <w:abstractNumId w:val="16"/>
  </w:num>
  <w:num w:numId="24">
    <w:abstractNumId w:val="33"/>
  </w:num>
  <w:num w:numId="25">
    <w:abstractNumId w:val="21"/>
  </w:num>
  <w:num w:numId="26">
    <w:abstractNumId w:val="12"/>
  </w:num>
  <w:num w:numId="27">
    <w:abstractNumId w:val="32"/>
  </w:num>
  <w:num w:numId="28">
    <w:abstractNumId w:val="20"/>
  </w:num>
  <w:num w:numId="29">
    <w:abstractNumId w:val="24"/>
  </w:num>
  <w:num w:numId="30">
    <w:abstractNumId w:val="38"/>
  </w:num>
  <w:num w:numId="31">
    <w:abstractNumId w:val="9"/>
  </w:num>
  <w:num w:numId="32">
    <w:abstractNumId w:val="13"/>
  </w:num>
  <w:num w:numId="33">
    <w:abstractNumId w:val="26"/>
  </w:num>
  <w:num w:numId="34">
    <w:abstractNumId w:val="35"/>
  </w:num>
  <w:num w:numId="35">
    <w:abstractNumId w:val="34"/>
  </w:num>
  <w:num w:numId="36">
    <w:abstractNumId w:val="17"/>
  </w:num>
  <w:num w:numId="37">
    <w:abstractNumId w:val="22"/>
  </w:num>
  <w:num w:numId="38">
    <w:abstractNumId w:val="29"/>
  </w:num>
  <w:num w:numId="39">
    <w:abstractNumId w:val="30"/>
  </w:num>
  <w:num w:numId="40">
    <w:abstractNumId w:val="27"/>
  </w:num>
  <w:num w:numId="41">
    <w:abstractNumId w:val="28"/>
  </w:num>
  <w:num w:numId="42">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DA"/>
    <w:rsid w:val="0000768A"/>
    <w:rsid w:val="00011B74"/>
    <w:rsid w:val="00011DD8"/>
    <w:rsid w:val="000121F4"/>
    <w:rsid w:val="00012B68"/>
    <w:rsid w:val="00014B56"/>
    <w:rsid w:val="000167E3"/>
    <w:rsid w:val="00020E98"/>
    <w:rsid w:val="00021F9F"/>
    <w:rsid w:val="000236E2"/>
    <w:rsid w:val="00023810"/>
    <w:rsid w:val="0002735F"/>
    <w:rsid w:val="00033FD2"/>
    <w:rsid w:val="00036D98"/>
    <w:rsid w:val="00042290"/>
    <w:rsid w:val="00045333"/>
    <w:rsid w:val="000657F9"/>
    <w:rsid w:val="000665E9"/>
    <w:rsid w:val="00066755"/>
    <w:rsid w:val="00075A48"/>
    <w:rsid w:val="00077B68"/>
    <w:rsid w:val="00081FFD"/>
    <w:rsid w:val="00084C17"/>
    <w:rsid w:val="00085FB0"/>
    <w:rsid w:val="00091883"/>
    <w:rsid w:val="00091AC2"/>
    <w:rsid w:val="0009391C"/>
    <w:rsid w:val="00094056"/>
    <w:rsid w:val="000947EE"/>
    <w:rsid w:val="00095E1B"/>
    <w:rsid w:val="000A2E18"/>
    <w:rsid w:val="000A4A1A"/>
    <w:rsid w:val="000A5DDE"/>
    <w:rsid w:val="000A67CC"/>
    <w:rsid w:val="000C1887"/>
    <w:rsid w:val="000C1F45"/>
    <w:rsid w:val="000D0865"/>
    <w:rsid w:val="000D300E"/>
    <w:rsid w:val="000D38E4"/>
    <w:rsid w:val="000D5B32"/>
    <w:rsid w:val="000E5793"/>
    <w:rsid w:val="000E67FD"/>
    <w:rsid w:val="000E7D63"/>
    <w:rsid w:val="000F3E26"/>
    <w:rsid w:val="000F43E4"/>
    <w:rsid w:val="000F51A2"/>
    <w:rsid w:val="00101977"/>
    <w:rsid w:val="001110A1"/>
    <w:rsid w:val="00112329"/>
    <w:rsid w:val="001246D9"/>
    <w:rsid w:val="00125805"/>
    <w:rsid w:val="00127CB1"/>
    <w:rsid w:val="0013004B"/>
    <w:rsid w:val="00130932"/>
    <w:rsid w:val="001335C1"/>
    <w:rsid w:val="0013716C"/>
    <w:rsid w:val="00153EF0"/>
    <w:rsid w:val="001552C5"/>
    <w:rsid w:val="00156D9E"/>
    <w:rsid w:val="001578AA"/>
    <w:rsid w:val="00157CDA"/>
    <w:rsid w:val="001606FC"/>
    <w:rsid w:val="00162374"/>
    <w:rsid w:val="00162504"/>
    <w:rsid w:val="00163175"/>
    <w:rsid w:val="00173BD8"/>
    <w:rsid w:val="00182F57"/>
    <w:rsid w:val="00190A2D"/>
    <w:rsid w:val="00191FFB"/>
    <w:rsid w:val="00192134"/>
    <w:rsid w:val="001A1E9D"/>
    <w:rsid w:val="001A58A6"/>
    <w:rsid w:val="001B5EA7"/>
    <w:rsid w:val="001B780F"/>
    <w:rsid w:val="001C3EAF"/>
    <w:rsid w:val="001D00AB"/>
    <w:rsid w:val="001E08C4"/>
    <w:rsid w:val="001E3AC5"/>
    <w:rsid w:val="001E3D9F"/>
    <w:rsid w:val="001E6448"/>
    <w:rsid w:val="001E7A22"/>
    <w:rsid w:val="001F3843"/>
    <w:rsid w:val="001F66D8"/>
    <w:rsid w:val="001F7989"/>
    <w:rsid w:val="00201766"/>
    <w:rsid w:val="0020242D"/>
    <w:rsid w:val="00203A97"/>
    <w:rsid w:val="00207DBA"/>
    <w:rsid w:val="00211C98"/>
    <w:rsid w:val="00213502"/>
    <w:rsid w:val="00215C60"/>
    <w:rsid w:val="00220018"/>
    <w:rsid w:val="0022160B"/>
    <w:rsid w:val="0022394A"/>
    <w:rsid w:val="00226CB5"/>
    <w:rsid w:val="00231129"/>
    <w:rsid w:val="00234348"/>
    <w:rsid w:val="00237A57"/>
    <w:rsid w:val="00240995"/>
    <w:rsid w:val="002437F0"/>
    <w:rsid w:val="00244804"/>
    <w:rsid w:val="002500DD"/>
    <w:rsid w:val="0025333A"/>
    <w:rsid w:val="002544D7"/>
    <w:rsid w:val="00260D91"/>
    <w:rsid w:val="002612C2"/>
    <w:rsid w:val="00265223"/>
    <w:rsid w:val="00266DE3"/>
    <w:rsid w:val="0026723C"/>
    <w:rsid w:val="00274065"/>
    <w:rsid w:val="00275FDA"/>
    <w:rsid w:val="00281C87"/>
    <w:rsid w:val="00282A08"/>
    <w:rsid w:val="00285987"/>
    <w:rsid w:val="00286129"/>
    <w:rsid w:val="00286E71"/>
    <w:rsid w:val="0029359B"/>
    <w:rsid w:val="00293DD1"/>
    <w:rsid w:val="00293E7E"/>
    <w:rsid w:val="00296343"/>
    <w:rsid w:val="002968E5"/>
    <w:rsid w:val="00296E1F"/>
    <w:rsid w:val="00297E8A"/>
    <w:rsid w:val="00297E98"/>
    <w:rsid w:val="002A091C"/>
    <w:rsid w:val="002A10CF"/>
    <w:rsid w:val="002A5C81"/>
    <w:rsid w:val="002A7CB3"/>
    <w:rsid w:val="002B1A76"/>
    <w:rsid w:val="002B321D"/>
    <w:rsid w:val="002C118F"/>
    <w:rsid w:val="002D0B2A"/>
    <w:rsid w:val="002D50D9"/>
    <w:rsid w:val="002E50E5"/>
    <w:rsid w:val="002E58DC"/>
    <w:rsid w:val="002E754B"/>
    <w:rsid w:val="002F415C"/>
    <w:rsid w:val="002F6E60"/>
    <w:rsid w:val="003008E4"/>
    <w:rsid w:val="00301050"/>
    <w:rsid w:val="00305725"/>
    <w:rsid w:val="0030723D"/>
    <w:rsid w:val="003077AA"/>
    <w:rsid w:val="0032305E"/>
    <w:rsid w:val="003262DC"/>
    <w:rsid w:val="0032698D"/>
    <w:rsid w:val="00326D15"/>
    <w:rsid w:val="003312B3"/>
    <w:rsid w:val="00331643"/>
    <w:rsid w:val="00331E28"/>
    <w:rsid w:val="003507F9"/>
    <w:rsid w:val="00355D4F"/>
    <w:rsid w:val="00356D7D"/>
    <w:rsid w:val="00363A82"/>
    <w:rsid w:val="00371928"/>
    <w:rsid w:val="00373344"/>
    <w:rsid w:val="0038098D"/>
    <w:rsid w:val="0038198C"/>
    <w:rsid w:val="00381D2C"/>
    <w:rsid w:val="00382798"/>
    <w:rsid w:val="0038378E"/>
    <w:rsid w:val="00385560"/>
    <w:rsid w:val="00386619"/>
    <w:rsid w:val="00387CD5"/>
    <w:rsid w:val="00390FA6"/>
    <w:rsid w:val="00393A79"/>
    <w:rsid w:val="00393D0A"/>
    <w:rsid w:val="0039421D"/>
    <w:rsid w:val="003A0D07"/>
    <w:rsid w:val="003A2065"/>
    <w:rsid w:val="003A2649"/>
    <w:rsid w:val="003A31AB"/>
    <w:rsid w:val="003B2E4D"/>
    <w:rsid w:val="003B7E35"/>
    <w:rsid w:val="003C0497"/>
    <w:rsid w:val="003C37BA"/>
    <w:rsid w:val="003C4174"/>
    <w:rsid w:val="003C5ABD"/>
    <w:rsid w:val="003E5F99"/>
    <w:rsid w:val="003F2AF1"/>
    <w:rsid w:val="00405284"/>
    <w:rsid w:val="00416DB6"/>
    <w:rsid w:val="00417FF8"/>
    <w:rsid w:val="00420C00"/>
    <w:rsid w:val="0043017B"/>
    <w:rsid w:val="00430AAC"/>
    <w:rsid w:val="00431035"/>
    <w:rsid w:val="0043309C"/>
    <w:rsid w:val="00444101"/>
    <w:rsid w:val="00445AD7"/>
    <w:rsid w:val="004506B7"/>
    <w:rsid w:val="004512C1"/>
    <w:rsid w:val="00457A17"/>
    <w:rsid w:val="004643D9"/>
    <w:rsid w:val="00466ABB"/>
    <w:rsid w:val="00470076"/>
    <w:rsid w:val="00471B72"/>
    <w:rsid w:val="00472164"/>
    <w:rsid w:val="00475B8D"/>
    <w:rsid w:val="00475BB4"/>
    <w:rsid w:val="00476E23"/>
    <w:rsid w:val="0048032E"/>
    <w:rsid w:val="004866B3"/>
    <w:rsid w:val="00486771"/>
    <w:rsid w:val="00490D9B"/>
    <w:rsid w:val="00493D26"/>
    <w:rsid w:val="00495F31"/>
    <w:rsid w:val="004A7640"/>
    <w:rsid w:val="004B26C1"/>
    <w:rsid w:val="004B3061"/>
    <w:rsid w:val="004B5072"/>
    <w:rsid w:val="004C0B23"/>
    <w:rsid w:val="004C10ED"/>
    <w:rsid w:val="004C25D5"/>
    <w:rsid w:val="004C318C"/>
    <w:rsid w:val="004D310D"/>
    <w:rsid w:val="004D6016"/>
    <w:rsid w:val="004E03A9"/>
    <w:rsid w:val="004E28C3"/>
    <w:rsid w:val="004E344B"/>
    <w:rsid w:val="004E374D"/>
    <w:rsid w:val="004F1E45"/>
    <w:rsid w:val="004F30F3"/>
    <w:rsid w:val="00503357"/>
    <w:rsid w:val="005072F8"/>
    <w:rsid w:val="00507720"/>
    <w:rsid w:val="00514F2C"/>
    <w:rsid w:val="00515162"/>
    <w:rsid w:val="0051539D"/>
    <w:rsid w:val="00515A44"/>
    <w:rsid w:val="00515EE6"/>
    <w:rsid w:val="005175FE"/>
    <w:rsid w:val="00517E8D"/>
    <w:rsid w:val="00520410"/>
    <w:rsid w:val="00523216"/>
    <w:rsid w:val="0052648C"/>
    <w:rsid w:val="005361FE"/>
    <w:rsid w:val="005366B4"/>
    <w:rsid w:val="00540F52"/>
    <w:rsid w:val="005432E1"/>
    <w:rsid w:val="00543A75"/>
    <w:rsid w:val="00547BEE"/>
    <w:rsid w:val="00550346"/>
    <w:rsid w:val="005507BD"/>
    <w:rsid w:val="00553A78"/>
    <w:rsid w:val="005542DE"/>
    <w:rsid w:val="00554565"/>
    <w:rsid w:val="005559BC"/>
    <w:rsid w:val="00556DF6"/>
    <w:rsid w:val="00560B4F"/>
    <w:rsid w:val="00561621"/>
    <w:rsid w:val="0056174C"/>
    <w:rsid w:val="005625B5"/>
    <w:rsid w:val="00564DBA"/>
    <w:rsid w:val="005663C1"/>
    <w:rsid w:val="0056701B"/>
    <w:rsid w:val="0056709C"/>
    <w:rsid w:val="00570394"/>
    <w:rsid w:val="00574C69"/>
    <w:rsid w:val="0057785A"/>
    <w:rsid w:val="00581850"/>
    <w:rsid w:val="0058482F"/>
    <w:rsid w:val="00584935"/>
    <w:rsid w:val="00596CC3"/>
    <w:rsid w:val="005A2700"/>
    <w:rsid w:val="005A632D"/>
    <w:rsid w:val="005A6AE9"/>
    <w:rsid w:val="005B33B1"/>
    <w:rsid w:val="005B35F3"/>
    <w:rsid w:val="005B4A3B"/>
    <w:rsid w:val="005B56E1"/>
    <w:rsid w:val="005B7924"/>
    <w:rsid w:val="005C2DFF"/>
    <w:rsid w:val="005C47AA"/>
    <w:rsid w:val="005C47F7"/>
    <w:rsid w:val="005C4EA1"/>
    <w:rsid w:val="005C5DC5"/>
    <w:rsid w:val="005D0618"/>
    <w:rsid w:val="005D0EE2"/>
    <w:rsid w:val="005E0B04"/>
    <w:rsid w:val="005E3C57"/>
    <w:rsid w:val="005F49B8"/>
    <w:rsid w:val="005F517B"/>
    <w:rsid w:val="006002A1"/>
    <w:rsid w:val="00600E6B"/>
    <w:rsid w:val="00603967"/>
    <w:rsid w:val="0060398E"/>
    <w:rsid w:val="006048D4"/>
    <w:rsid w:val="00604FE7"/>
    <w:rsid w:val="00605E42"/>
    <w:rsid w:val="00613CD7"/>
    <w:rsid w:val="00615014"/>
    <w:rsid w:val="006154A6"/>
    <w:rsid w:val="00617BC3"/>
    <w:rsid w:val="00617DC9"/>
    <w:rsid w:val="00621639"/>
    <w:rsid w:val="0062456C"/>
    <w:rsid w:val="006246AE"/>
    <w:rsid w:val="006252DE"/>
    <w:rsid w:val="0062686A"/>
    <w:rsid w:val="0063118F"/>
    <w:rsid w:val="0063198A"/>
    <w:rsid w:val="006361B2"/>
    <w:rsid w:val="00636BA7"/>
    <w:rsid w:val="00642F81"/>
    <w:rsid w:val="00644F3F"/>
    <w:rsid w:val="00644F6C"/>
    <w:rsid w:val="00652129"/>
    <w:rsid w:val="006525DB"/>
    <w:rsid w:val="006538F7"/>
    <w:rsid w:val="006540C3"/>
    <w:rsid w:val="00657A3E"/>
    <w:rsid w:val="00663176"/>
    <w:rsid w:val="00670307"/>
    <w:rsid w:val="00670537"/>
    <w:rsid w:val="00670CAC"/>
    <w:rsid w:val="00674898"/>
    <w:rsid w:val="00675A76"/>
    <w:rsid w:val="00676A7F"/>
    <w:rsid w:val="00680A06"/>
    <w:rsid w:val="00690E99"/>
    <w:rsid w:val="00694975"/>
    <w:rsid w:val="006A0218"/>
    <w:rsid w:val="006A03FF"/>
    <w:rsid w:val="006A6D6B"/>
    <w:rsid w:val="006B0000"/>
    <w:rsid w:val="006B322C"/>
    <w:rsid w:val="006B67A9"/>
    <w:rsid w:val="006C0B5F"/>
    <w:rsid w:val="006C32F1"/>
    <w:rsid w:val="006C34C3"/>
    <w:rsid w:val="006C492F"/>
    <w:rsid w:val="006D07AA"/>
    <w:rsid w:val="006D1618"/>
    <w:rsid w:val="006D1866"/>
    <w:rsid w:val="006D548E"/>
    <w:rsid w:val="006D66C7"/>
    <w:rsid w:val="006D6A8A"/>
    <w:rsid w:val="006D7D3A"/>
    <w:rsid w:val="006E0D7F"/>
    <w:rsid w:val="006E24F3"/>
    <w:rsid w:val="006F6DEC"/>
    <w:rsid w:val="006F79C2"/>
    <w:rsid w:val="007052B6"/>
    <w:rsid w:val="00712C5A"/>
    <w:rsid w:val="00714278"/>
    <w:rsid w:val="00716B26"/>
    <w:rsid w:val="0072561B"/>
    <w:rsid w:val="0072754C"/>
    <w:rsid w:val="00730950"/>
    <w:rsid w:val="00733B34"/>
    <w:rsid w:val="00737E67"/>
    <w:rsid w:val="00742583"/>
    <w:rsid w:val="00742E16"/>
    <w:rsid w:val="007456DF"/>
    <w:rsid w:val="00750DDB"/>
    <w:rsid w:val="007510AB"/>
    <w:rsid w:val="0075511B"/>
    <w:rsid w:val="00760ADD"/>
    <w:rsid w:val="00761494"/>
    <w:rsid w:val="00770D55"/>
    <w:rsid w:val="007713A1"/>
    <w:rsid w:val="0077736F"/>
    <w:rsid w:val="00782285"/>
    <w:rsid w:val="00785019"/>
    <w:rsid w:val="00786EB0"/>
    <w:rsid w:val="007934DA"/>
    <w:rsid w:val="0079650F"/>
    <w:rsid w:val="00796B62"/>
    <w:rsid w:val="007A3003"/>
    <w:rsid w:val="007A773F"/>
    <w:rsid w:val="007A790E"/>
    <w:rsid w:val="007B1203"/>
    <w:rsid w:val="007B2A3D"/>
    <w:rsid w:val="007B336A"/>
    <w:rsid w:val="007B37A9"/>
    <w:rsid w:val="007B711C"/>
    <w:rsid w:val="007C5170"/>
    <w:rsid w:val="007C788D"/>
    <w:rsid w:val="007D12BF"/>
    <w:rsid w:val="007E2C58"/>
    <w:rsid w:val="007E2DA0"/>
    <w:rsid w:val="007E46CA"/>
    <w:rsid w:val="007F12B0"/>
    <w:rsid w:val="007F1501"/>
    <w:rsid w:val="007F45D2"/>
    <w:rsid w:val="007F58B0"/>
    <w:rsid w:val="00802A21"/>
    <w:rsid w:val="00802E81"/>
    <w:rsid w:val="00804878"/>
    <w:rsid w:val="008059BC"/>
    <w:rsid w:val="00805CA6"/>
    <w:rsid w:val="008069AA"/>
    <w:rsid w:val="00810AA7"/>
    <w:rsid w:val="008126E0"/>
    <w:rsid w:val="00812B90"/>
    <w:rsid w:val="008138CD"/>
    <w:rsid w:val="00813F85"/>
    <w:rsid w:val="008154E4"/>
    <w:rsid w:val="00815D2B"/>
    <w:rsid w:val="00817B60"/>
    <w:rsid w:val="00820EA1"/>
    <w:rsid w:val="0082294A"/>
    <w:rsid w:val="00824645"/>
    <w:rsid w:val="00824A6E"/>
    <w:rsid w:val="00827AB7"/>
    <w:rsid w:val="00831AF4"/>
    <w:rsid w:val="0084000D"/>
    <w:rsid w:val="008405F5"/>
    <w:rsid w:val="00844238"/>
    <w:rsid w:val="008448E5"/>
    <w:rsid w:val="008465B9"/>
    <w:rsid w:val="00846BB6"/>
    <w:rsid w:val="00852929"/>
    <w:rsid w:val="008548A7"/>
    <w:rsid w:val="00862FEE"/>
    <w:rsid w:val="00867919"/>
    <w:rsid w:val="0087096D"/>
    <w:rsid w:val="00873F58"/>
    <w:rsid w:val="008809C3"/>
    <w:rsid w:val="008825C0"/>
    <w:rsid w:val="008837FB"/>
    <w:rsid w:val="00891ECD"/>
    <w:rsid w:val="008963C5"/>
    <w:rsid w:val="00897632"/>
    <w:rsid w:val="00897B22"/>
    <w:rsid w:val="008A061A"/>
    <w:rsid w:val="008A08A1"/>
    <w:rsid w:val="008A11E0"/>
    <w:rsid w:val="008A2CC9"/>
    <w:rsid w:val="008A6428"/>
    <w:rsid w:val="008B4355"/>
    <w:rsid w:val="008B4600"/>
    <w:rsid w:val="008B5773"/>
    <w:rsid w:val="008B59BB"/>
    <w:rsid w:val="008C27EC"/>
    <w:rsid w:val="008C3B02"/>
    <w:rsid w:val="008C4ACD"/>
    <w:rsid w:val="008C597C"/>
    <w:rsid w:val="008C6E90"/>
    <w:rsid w:val="008D0BFE"/>
    <w:rsid w:val="008D205F"/>
    <w:rsid w:val="008D4AAE"/>
    <w:rsid w:val="008D5346"/>
    <w:rsid w:val="008E3489"/>
    <w:rsid w:val="00902333"/>
    <w:rsid w:val="00902949"/>
    <w:rsid w:val="00905D3F"/>
    <w:rsid w:val="00907263"/>
    <w:rsid w:val="009075F2"/>
    <w:rsid w:val="009154B1"/>
    <w:rsid w:val="00915CEF"/>
    <w:rsid w:val="00917D87"/>
    <w:rsid w:val="009227A2"/>
    <w:rsid w:val="009302A6"/>
    <w:rsid w:val="00932348"/>
    <w:rsid w:val="00937ED9"/>
    <w:rsid w:val="00942F47"/>
    <w:rsid w:val="00945CEE"/>
    <w:rsid w:val="0094652C"/>
    <w:rsid w:val="00946884"/>
    <w:rsid w:val="009505AF"/>
    <w:rsid w:val="0095237E"/>
    <w:rsid w:val="00960395"/>
    <w:rsid w:val="009639C8"/>
    <w:rsid w:val="009642BE"/>
    <w:rsid w:val="00966B10"/>
    <w:rsid w:val="00967116"/>
    <w:rsid w:val="00967FA0"/>
    <w:rsid w:val="00981263"/>
    <w:rsid w:val="0098264E"/>
    <w:rsid w:val="00983A82"/>
    <w:rsid w:val="009862E6"/>
    <w:rsid w:val="009A16B9"/>
    <w:rsid w:val="009A2258"/>
    <w:rsid w:val="009A3719"/>
    <w:rsid w:val="009A55F7"/>
    <w:rsid w:val="009A64A6"/>
    <w:rsid w:val="009A6935"/>
    <w:rsid w:val="009B46A7"/>
    <w:rsid w:val="009B5B6C"/>
    <w:rsid w:val="009B674B"/>
    <w:rsid w:val="009B75AD"/>
    <w:rsid w:val="009C1188"/>
    <w:rsid w:val="009C3B21"/>
    <w:rsid w:val="009C4147"/>
    <w:rsid w:val="009C61E1"/>
    <w:rsid w:val="009C695F"/>
    <w:rsid w:val="009D6156"/>
    <w:rsid w:val="009D6C88"/>
    <w:rsid w:val="009E2CAB"/>
    <w:rsid w:val="009E7A72"/>
    <w:rsid w:val="009F5F63"/>
    <w:rsid w:val="009F7D50"/>
    <w:rsid w:val="00A059EC"/>
    <w:rsid w:val="00A116FD"/>
    <w:rsid w:val="00A1189C"/>
    <w:rsid w:val="00A14333"/>
    <w:rsid w:val="00A15EB3"/>
    <w:rsid w:val="00A162A0"/>
    <w:rsid w:val="00A16E49"/>
    <w:rsid w:val="00A20378"/>
    <w:rsid w:val="00A206BC"/>
    <w:rsid w:val="00A22DDC"/>
    <w:rsid w:val="00A31B41"/>
    <w:rsid w:val="00A3551F"/>
    <w:rsid w:val="00A36710"/>
    <w:rsid w:val="00A42EF9"/>
    <w:rsid w:val="00A431E0"/>
    <w:rsid w:val="00A54226"/>
    <w:rsid w:val="00A55946"/>
    <w:rsid w:val="00A55BB4"/>
    <w:rsid w:val="00A56911"/>
    <w:rsid w:val="00A569F8"/>
    <w:rsid w:val="00A600E9"/>
    <w:rsid w:val="00A60786"/>
    <w:rsid w:val="00A62E45"/>
    <w:rsid w:val="00A65D73"/>
    <w:rsid w:val="00A67A12"/>
    <w:rsid w:val="00A67D35"/>
    <w:rsid w:val="00A700BA"/>
    <w:rsid w:val="00A756E8"/>
    <w:rsid w:val="00A81943"/>
    <w:rsid w:val="00A828C8"/>
    <w:rsid w:val="00A96325"/>
    <w:rsid w:val="00AA06BF"/>
    <w:rsid w:val="00AA3D1E"/>
    <w:rsid w:val="00AA4841"/>
    <w:rsid w:val="00AA528A"/>
    <w:rsid w:val="00AA7B8B"/>
    <w:rsid w:val="00AB09CC"/>
    <w:rsid w:val="00AB70B0"/>
    <w:rsid w:val="00AB7440"/>
    <w:rsid w:val="00AB7FB8"/>
    <w:rsid w:val="00AC66EF"/>
    <w:rsid w:val="00AD3AB6"/>
    <w:rsid w:val="00AE2ADA"/>
    <w:rsid w:val="00AE351A"/>
    <w:rsid w:val="00AF29BC"/>
    <w:rsid w:val="00AF4F23"/>
    <w:rsid w:val="00AF53C1"/>
    <w:rsid w:val="00B015DE"/>
    <w:rsid w:val="00B03154"/>
    <w:rsid w:val="00B05962"/>
    <w:rsid w:val="00B07533"/>
    <w:rsid w:val="00B13D3C"/>
    <w:rsid w:val="00B15287"/>
    <w:rsid w:val="00B23DEC"/>
    <w:rsid w:val="00B31FF1"/>
    <w:rsid w:val="00B34314"/>
    <w:rsid w:val="00B35650"/>
    <w:rsid w:val="00B404F7"/>
    <w:rsid w:val="00B40DD6"/>
    <w:rsid w:val="00B4680F"/>
    <w:rsid w:val="00B5296E"/>
    <w:rsid w:val="00B53FC0"/>
    <w:rsid w:val="00B5743A"/>
    <w:rsid w:val="00B60DB2"/>
    <w:rsid w:val="00B63ADC"/>
    <w:rsid w:val="00B6777B"/>
    <w:rsid w:val="00B77BD7"/>
    <w:rsid w:val="00B81B2D"/>
    <w:rsid w:val="00B82AA9"/>
    <w:rsid w:val="00B84868"/>
    <w:rsid w:val="00B85D83"/>
    <w:rsid w:val="00B902C2"/>
    <w:rsid w:val="00B9114E"/>
    <w:rsid w:val="00B91B15"/>
    <w:rsid w:val="00B92053"/>
    <w:rsid w:val="00BA104E"/>
    <w:rsid w:val="00BA14EA"/>
    <w:rsid w:val="00BA4FFF"/>
    <w:rsid w:val="00BA585B"/>
    <w:rsid w:val="00BB14A9"/>
    <w:rsid w:val="00BB1990"/>
    <w:rsid w:val="00BB4D35"/>
    <w:rsid w:val="00BB61D7"/>
    <w:rsid w:val="00BC12F9"/>
    <w:rsid w:val="00BC399D"/>
    <w:rsid w:val="00BD6619"/>
    <w:rsid w:val="00BE2D5E"/>
    <w:rsid w:val="00BE43D3"/>
    <w:rsid w:val="00BF1D74"/>
    <w:rsid w:val="00BF1F81"/>
    <w:rsid w:val="00BF3B45"/>
    <w:rsid w:val="00C0010A"/>
    <w:rsid w:val="00C00576"/>
    <w:rsid w:val="00C02D53"/>
    <w:rsid w:val="00C07FC2"/>
    <w:rsid w:val="00C13ACA"/>
    <w:rsid w:val="00C169DF"/>
    <w:rsid w:val="00C20C20"/>
    <w:rsid w:val="00C211B4"/>
    <w:rsid w:val="00C21C59"/>
    <w:rsid w:val="00C226A1"/>
    <w:rsid w:val="00C23E19"/>
    <w:rsid w:val="00C2711C"/>
    <w:rsid w:val="00C27327"/>
    <w:rsid w:val="00C27CB2"/>
    <w:rsid w:val="00C365B6"/>
    <w:rsid w:val="00C37C52"/>
    <w:rsid w:val="00C40200"/>
    <w:rsid w:val="00C46105"/>
    <w:rsid w:val="00C462BD"/>
    <w:rsid w:val="00C57FA8"/>
    <w:rsid w:val="00C61A29"/>
    <w:rsid w:val="00C625CF"/>
    <w:rsid w:val="00C65E5B"/>
    <w:rsid w:val="00C676B5"/>
    <w:rsid w:val="00C72F0D"/>
    <w:rsid w:val="00C76394"/>
    <w:rsid w:val="00C800E6"/>
    <w:rsid w:val="00C80B79"/>
    <w:rsid w:val="00C91475"/>
    <w:rsid w:val="00C92226"/>
    <w:rsid w:val="00C940E3"/>
    <w:rsid w:val="00C94323"/>
    <w:rsid w:val="00C94E3F"/>
    <w:rsid w:val="00C9588B"/>
    <w:rsid w:val="00CA33A5"/>
    <w:rsid w:val="00CA3411"/>
    <w:rsid w:val="00CB5994"/>
    <w:rsid w:val="00CB62D9"/>
    <w:rsid w:val="00CC1723"/>
    <w:rsid w:val="00CC25D7"/>
    <w:rsid w:val="00CC4C8B"/>
    <w:rsid w:val="00CD0084"/>
    <w:rsid w:val="00CD12D7"/>
    <w:rsid w:val="00CD23A2"/>
    <w:rsid w:val="00CD2C5B"/>
    <w:rsid w:val="00CD38D9"/>
    <w:rsid w:val="00CE02E4"/>
    <w:rsid w:val="00CE4EE5"/>
    <w:rsid w:val="00CE6EE0"/>
    <w:rsid w:val="00CF2906"/>
    <w:rsid w:val="00CF2F21"/>
    <w:rsid w:val="00CF4F77"/>
    <w:rsid w:val="00CF6183"/>
    <w:rsid w:val="00CF6921"/>
    <w:rsid w:val="00CF7318"/>
    <w:rsid w:val="00CF7C1D"/>
    <w:rsid w:val="00D01D37"/>
    <w:rsid w:val="00D06323"/>
    <w:rsid w:val="00D06C29"/>
    <w:rsid w:val="00D07032"/>
    <w:rsid w:val="00D110EC"/>
    <w:rsid w:val="00D11F9D"/>
    <w:rsid w:val="00D151A3"/>
    <w:rsid w:val="00D22BF6"/>
    <w:rsid w:val="00D24D84"/>
    <w:rsid w:val="00D37832"/>
    <w:rsid w:val="00D41CDF"/>
    <w:rsid w:val="00D42166"/>
    <w:rsid w:val="00D4716C"/>
    <w:rsid w:val="00D5057F"/>
    <w:rsid w:val="00D56FE9"/>
    <w:rsid w:val="00D57862"/>
    <w:rsid w:val="00D6025A"/>
    <w:rsid w:val="00D60A00"/>
    <w:rsid w:val="00D610F4"/>
    <w:rsid w:val="00D64F91"/>
    <w:rsid w:val="00D67060"/>
    <w:rsid w:val="00D6725A"/>
    <w:rsid w:val="00D6762C"/>
    <w:rsid w:val="00D72BF9"/>
    <w:rsid w:val="00D872E8"/>
    <w:rsid w:val="00D87ABA"/>
    <w:rsid w:val="00DA13E9"/>
    <w:rsid w:val="00DA21BA"/>
    <w:rsid w:val="00DA6BC9"/>
    <w:rsid w:val="00DA7CB3"/>
    <w:rsid w:val="00DB47E6"/>
    <w:rsid w:val="00DB573E"/>
    <w:rsid w:val="00DB5E71"/>
    <w:rsid w:val="00DC191D"/>
    <w:rsid w:val="00DC27EB"/>
    <w:rsid w:val="00DC5275"/>
    <w:rsid w:val="00DC670B"/>
    <w:rsid w:val="00DD13EF"/>
    <w:rsid w:val="00DD406B"/>
    <w:rsid w:val="00DE1037"/>
    <w:rsid w:val="00DF2DE0"/>
    <w:rsid w:val="00E00260"/>
    <w:rsid w:val="00E00F3F"/>
    <w:rsid w:val="00E0158C"/>
    <w:rsid w:val="00E01E8E"/>
    <w:rsid w:val="00E06D9B"/>
    <w:rsid w:val="00E12271"/>
    <w:rsid w:val="00E1729A"/>
    <w:rsid w:val="00E22201"/>
    <w:rsid w:val="00E247C3"/>
    <w:rsid w:val="00E257AA"/>
    <w:rsid w:val="00E3219F"/>
    <w:rsid w:val="00E34A50"/>
    <w:rsid w:val="00E35B94"/>
    <w:rsid w:val="00E400DD"/>
    <w:rsid w:val="00E44E62"/>
    <w:rsid w:val="00E50A08"/>
    <w:rsid w:val="00E56AA9"/>
    <w:rsid w:val="00E57926"/>
    <w:rsid w:val="00E60304"/>
    <w:rsid w:val="00E6287F"/>
    <w:rsid w:val="00E65C5F"/>
    <w:rsid w:val="00E66F44"/>
    <w:rsid w:val="00E758ED"/>
    <w:rsid w:val="00E8191F"/>
    <w:rsid w:val="00E82413"/>
    <w:rsid w:val="00E85F14"/>
    <w:rsid w:val="00E90339"/>
    <w:rsid w:val="00E951B5"/>
    <w:rsid w:val="00E97472"/>
    <w:rsid w:val="00E97E6B"/>
    <w:rsid w:val="00EA4593"/>
    <w:rsid w:val="00EA45C9"/>
    <w:rsid w:val="00EB1FC9"/>
    <w:rsid w:val="00EB3A39"/>
    <w:rsid w:val="00EB424B"/>
    <w:rsid w:val="00EC1042"/>
    <w:rsid w:val="00EC16D5"/>
    <w:rsid w:val="00EC2834"/>
    <w:rsid w:val="00EC3A68"/>
    <w:rsid w:val="00EC3F12"/>
    <w:rsid w:val="00EC412C"/>
    <w:rsid w:val="00EC53CB"/>
    <w:rsid w:val="00ED3557"/>
    <w:rsid w:val="00ED4731"/>
    <w:rsid w:val="00ED68F7"/>
    <w:rsid w:val="00ED6B01"/>
    <w:rsid w:val="00ED7652"/>
    <w:rsid w:val="00EE4DE1"/>
    <w:rsid w:val="00EF7F9C"/>
    <w:rsid w:val="00F02932"/>
    <w:rsid w:val="00F03C04"/>
    <w:rsid w:val="00F0419F"/>
    <w:rsid w:val="00F05009"/>
    <w:rsid w:val="00F0741C"/>
    <w:rsid w:val="00F07712"/>
    <w:rsid w:val="00F21C09"/>
    <w:rsid w:val="00F266AF"/>
    <w:rsid w:val="00F27745"/>
    <w:rsid w:val="00F306F4"/>
    <w:rsid w:val="00F307E5"/>
    <w:rsid w:val="00F30BA9"/>
    <w:rsid w:val="00F3170C"/>
    <w:rsid w:val="00F34FFC"/>
    <w:rsid w:val="00F36A1B"/>
    <w:rsid w:val="00F37C90"/>
    <w:rsid w:val="00F414E0"/>
    <w:rsid w:val="00F41556"/>
    <w:rsid w:val="00F43CB2"/>
    <w:rsid w:val="00F463ED"/>
    <w:rsid w:val="00F46A94"/>
    <w:rsid w:val="00F46E00"/>
    <w:rsid w:val="00F47372"/>
    <w:rsid w:val="00F478DC"/>
    <w:rsid w:val="00F50DB8"/>
    <w:rsid w:val="00F5149E"/>
    <w:rsid w:val="00F52370"/>
    <w:rsid w:val="00F5411C"/>
    <w:rsid w:val="00F549FB"/>
    <w:rsid w:val="00F56F8C"/>
    <w:rsid w:val="00F61372"/>
    <w:rsid w:val="00F634AF"/>
    <w:rsid w:val="00F731EE"/>
    <w:rsid w:val="00F74BD0"/>
    <w:rsid w:val="00F76FA9"/>
    <w:rsid w:val="00F84161"/>
    <w:rsid w:val="00F84B37"/>
    <w:rsid w:val="00F8712D"/>
    <w:rsid w:val="00F934C8"/>
    <w:rsid w:val="00F93FA5"/>
    <w:rsid w:val="00F96D9D"/>
    <w:rsid w:val="00F97F79"/>
    <w:rsid w:val="00FA2921"/>
    <w:rsid w:val="00FB0B18"/>
    <w:rsid w:val="00FB515B"/>
    <w:rsid w:val="00FC2F00"/>
    <w:rsid w:val="00FC72A4"/>
    <w:rsid w:val="00FD0674"/>
    <w:rsid w:val="00FD14DB"/>
    <w:rsid w:val="00FD5F6E"/>
    <w:rsid w:val="00FE21D2"/>
    <w:rsid w:val="00FE257F"/>
    <w:rsid w:val="00FF316E"/>
    <w:rsid w:val="00FF7947"/>
    <w:rsid w:val="00FF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E27997-B915-4B3A-B940-05DE43C5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6762C"/>
    <w:pPr>
      <w:spacing w:after="60"/>
      <w:jc w:val="both"/>
    </w:pPr>
    <w:rPr>
      <w:sz w:val="24"/>
      <w:szCs w:val="24"/>
    </w:rPr>
  </w:style>
  <w:style w:type="paragraph" w:styleId="10">
    <w:name w:val="heading 1"/>
    <w:basedOn w:val="a2"/>
    <w:next w:val="a2"/>
    <w:link w:val="11"/>
    <w:qFormat/>
    <w:rsid w:val="00157CDA"/>
    <w:pPr>
      <w:keepNext/>
      <w:spacing w:before="240"/>
      <w:jc w:val="center"/>
      <w:outlineLvl w:val="0"/>
    </w:pPr>
    <w:rPr>
      <w:b/>
      <w:kern w:val="28"/>
      <w:sz w:val="36"/>
      <w:szCs w:val="20"/>
    </w:rPr>
  </w:style>
  <w:style w:type="paragraph" w:styleId="23">
    <w:name w:val="heading 2"/>
    <w:aliases w:val="Заголовок 2 Знак"/>
    <w:basedOn w:val="a2"/>
    <w:next w:val="a2"/>
    <w:qFormat/>
    <w:rsid w:val="00157CDA"/>
    <w:pPr>
      <w:keepNext/>
      <w:jc w:val="center"/>
      <w:outlineLvl w:val="1"/>
    </w:pPr>
    <w:rPr>
      <w:b/>
      <w:sz w:val="30"/>
      <w:szCs w:val="20"/>
    </w:rPr>
  </w:style>
  <w:style w:type="paragraph" w:styleId="32">
    <w:name w:val="heading 3"/>
    <w:basedOn w:val="a2"/>
    <w:next w:val="a2"/>
    <w:qFormat/>
    <w:rsid w:val="00157CDA"/>
    <w:pPr>
      <w:keepNext/>
      <w:numPr>
        <w:ilvl w:val="2"/>
        <w:numId w:val="10"/>
      </w:numPr>
      <w:spacing w:before="240"/>
      <w:outlineLvl w:val="2"/>
    </w:pPr>
    <w:rPr>
      <w:rFonts w:ascii="Arial" w:hAnsi="Arial"/>
      <w:b/>
      <w:szCs w:val="20"/>
    </w:rPr>
  </w:style>
  <w:style w:type="paragraph" w:styleId="41">
    <w:name w:val="heading 4"/>
    <w:basedOn w:val="a2"/>
    <w:next w:val="a2"/>
    <w:qFormat/>
    <w:rsid w:val="00157CDA"/>
    <w:pPr>
      <w:keepNext/>
      <w:numPr>
        <w:ilvl w:val="3"/>
        <w:numId w:val="10"/>
      </w:numPr>
      <w:spacing w:before="240"/>
      <w:outlineLvl w:val="3"/>
    </w:pPr>
    <w:rPr>
      <w:rFonts w:ascii="Arial" w:hAnsi="Arial"/>
      <w:szCs w:val="20"/>
    </w:rPr>
  </w:style>
  <w:style w:type="paragraph" w:styleId="51">
    <w:name w:val="heading 5"/>
    <w:basedOn w:val="a2"/>
    <w:next w:val="a2"/>
    <w:qFormat/>
    <w:rsid w:val="00157CDA"/>
    <w:pPr>
      <w:numPr>
        <w:ilvl w:val="4"/>
        <w:numId w:val="10"/>
      </w:numPr>
      <w:spacing w:before="240"/>
      <w:outlineLvl w:val="4"/>
    </w:pPr>
    <w:rPr>
      <w:sz w:val="22"/>
      <w:szCs w:val="20"/>
    </w:rPr>
  </w:style>
  <w:style w:type="paragraph" w:styleId="6">
    <w:name w:val="heading 6"/>
    <w:basedOn w:val="a2"/>
    <w:next w:val="a2"/>
    <w:link w:val="60"/>
    <w:qFormat/>
    <w:rsid w:val="00157CDA"/>
    <w:pPr>
      <w:numPr>
        <w:ilvl w:val="5"/>
        <w:numId w:val="10"/>
      </w:numPr>
      <w:spacing w:before="240"/>
      <w:outlineLvl w:val="5"/>
    </w:pPr>
    <w:rPr>
      <w:i/>
      <w:sz w:val="22"/>
      <w:szCs w:val="20"/>
      <w:lang w:val="x-none" w:eastAsia="x-none"/>
    </w:rPr>
  </w:style>
  <w:style w:type="paragraph" w:styleId="7">
    <w:name w:val="heading 7"/>
    <w:basedOn w:val="a2"/>
    <w:next w:val="a2"/>
    <w:qFormat/>
    <w:rsid w:val="00157CDA"/>
    <w:pPr>
      <w:numPr>
        <w:ilvl w:val="6"/>
        <w:numId w:val="10"/>
      </w:numPr>
      <w:spacing w:before="240"/>
      <w:outlineLvl w:val="6"/>
    </w:pPr>
    <w:rPr>
      <w:rFonts w:ascii="Arial" w:hAnsi="Arial"/>
      <w:sz w:val="20"/>
      <w:szCs w:val="20"/>
    </w:rPr>
  </w:style>
  <w:style w:type="paragraph" w:styleId="8">
    <w:name w:val="heading 8"/>
    <w:basedOn w:val="a2"/>
    <w:next w:val="a2"/>
    <w:qFormat/>
    <w:rsid w:val="00157CDA"/>
    <w:pPr>
      <w:numPr>
        <w:ilvl w:val="7"/>
        <w:numId w:val="10"/>
      </w:numPr>
      <w:spacing w:before="240"/>
      <w:outlineLvl w:val="7"/>
    </w:pPr>
    <w:rPr>
      <w:rFonts w:ascii="Arial" w:hAnsi="Arial"/>
      <w:i/>
      <w:sz w:val="20"/>
      <w:szCs w:val="20"/>
    </w:rPr>
  </w:style>
  <w:style w:type="paragraph" w:styleId="9">
    <w:name w:val="heading 9"/>
    <w:basedOn w:val="a2"/>
    <w:next w:val="a2"/>
    <w:qFormat/>
    <w:rsid w:val="00157CDA"/>
    <w:pPr>
      <w:numPr>
        <w:ilvl w:val="8"/>
        <w:numId w:val="10"/>
      </w:numPr>
      <w:spacing w:before="240"/>
      <w:outlineLvl w:val="8"/>
    </w:pPr>
    <w:rPr>
      <w:rFonts w:ascii="Arial" w:hAnsi="Arial"/>
      <w:b/>
      <w:i/>
      <w:sz w:val="18"/>
      <w:szCs w:val="20"/>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customStyle="1" w:styleId="11">
    <w:name w:val="Заголовок 1 Знак"/>
    <w:link w:val="10"/>
    <w:rsid w:val="00157CDA"/>
    <w:rPr>
      <w:b/>
      <w:kern w:val="28"/>
      <w:sz w:val="36"/>
      <w:lang w:val="ru-RU" w:eastAsia="ru-RU" w:bidi="ar-SA"/>
    </w:rPr>
  </w:style>
  <w:style w:type="character" w:customStyle="1" w:styleId="60">
    <w:name w:val="Заголовок 6 Знак"/>
    <w:link w:val="6"/>
    <w:locked/>
    <w:rsid w:val="00157CDA"/>
    <w:rPr>
      <w:i/>
      <w:sz w:val="22"/>
    </w:rPr>
  </w:style>
  <w:style w:type="paragraph" w:styleId="a6">
    <w:name w:val="Body Text Indent"/>
    <w:basedOn w:val="a2"/>
    <w:link w:val="a7"/>
    <w:rsid w:val="00157CDA"/>
    <w:pPr>
      <w:spacing w:before="60" w:after="0"/>
      <w:ind w:firstLine="851"/>
    </w:pPr>
    <w:rPr>
      <w:szCs w:val="20"/>
    </w:rPr>
  </w:style>
  <w:style w:type="character" w:customStyle="1" w:styleId="a7">
    <w:name w:val="Основной текст с отступом Знак"/>
    <w:link w:val="a6"/>
    <w:rsid w:val="00157CDA"/>
    <w:rPr>
      <w:sz w:val="24"/>
      <w:lang w:val="ru-RU" w:eastAsia="ru-RU" w:bidi="ar-SA"/>
    </w:rPr>
  </w:style>
  <w:style w:type="paragraph" w:styleId="21">
    <w:name w:val="Body Text 2"/>
    <w:basedOn w:val="a2"/>
    <w:rsid w:val="00157CDA"/>
    <w:pPr>
      <w:numPr>
        <w:ilvl w:val="1"/>
        <w:numId w:val="13"/>
      </w:numPr>
    </w:pPr>
    <w:rPr>
      <w:szCs w:val="20"/>
    </w:rPr>
  </w:style>
  <w:style w:type="paragraph" w:styleId="a8">
    <w:name w:val="List Bullet"/>
    <w:basedOn w:val="a2"/>
    <w:autoRedefine/>
    <w:rsid w:val="00157CDA"/>
    <w:pPr>
      <w:widowControl w:val="0"/>
    </w:pPr>
  </w:style>
  <w:style w:type="paragraph" w:styleId="20">
    <w:name w:val="List Bullet 2"/>
    <w:basedOn w:val="a2"/>
    <w:autoRedefine/>
    <w:rsid w:val="00157CDA"/>
    <w:pPr>
      <w:numPr>
        <w:numId w:val="1"/>
      </w:numPr>
    </w:pPr>
    <w:rPr>
      <w:szCs w:val="20"/>
    </w:rPr>
  </w:style>
  <w:style w:type="paragraph" w:styleId="30">
    <w:name w:val="List Bullet 3"/>
    <w:basedOn w:val="a2"/>
    <w:autoRedefine/>
    <w:rsid w:val="00157CDA"/>
    <w:pPr>
      <w:numPr>
        <w:numId w:val="2"/>
      </w:numPr>
    </w:pPr>
    <w:rPr>
      <w:szCs w:val="20"/>
    </w:rPr>
  </w:style>
  <w:style w:type="paragraph" w:styleId="40">
    <w:name w:val="List Bullet 4"/>
    <w:basedOn w:val="a2"/>
    <w:autoRedefine/>
    <w:rsid w:val="00157CDA"/>
    <w:pPr>
      <w:numPr>
        <w:numId w:val="3"/>
      </w:numPr>
    </w:pPr>
    <w:rPr>
      <w:szCs w:val="20"/>
    </w:rPr>
  </w:style>
  <w:style w:type="paragraph" w:styleId="50">
    <w:name w:val="List Bullet 5"/>
    <w:basedOn w:val="a2"/>
    <w:autoRedefine/>
    <w:rsid w:val="00157CDA"/>
    <w:pPr>
      <w:numPr>
        <w:numId w:val="4"/>
      </w:numPr>
    </w:pPr>
    <w:rPr>
      <w:szCs w:val="20"/>
    </w:rPr>
  </w:style>
  <w:style w:type="paragraph" w:styleId="a">
    <w:name w:val="List Number"/>
    <w:basedOn w:val="a2"/>
    <w:rsid w:val="00157CDA"/>
    <w:pPr>
      <w:numPr>
        <w:numId w:val="5"/>
      </w:numPr>
    </w:pPr>
    <w:rPr>
      <w:szCs w:val="20"/>
    </w:rPr>
  </w:style>
  <w:style w:type="paragraph" w:styleId="2">
    <w:name w:val="List Number 2"/>
    <w:basedOn w:val="a2"/>
    <w:rsid w:val="00157CDA"/>
    <w:pPr>
      <w:numPr>
        <w:numId w:val="6"/>
      </w:numPr>
    </w:pPr>
    <w:rPr>
      <w:szCs w:val="20"/>
    </w:rPr>
  </w:style>
  <w:style w:type="paragraph" w:styleId="3">
    <w:name w:val="List Number 3"/>
    <w:basedOn w:val="a2"/>
    <w:rsid w:val="00157CDA"/>
    <w:pPr>
      <w:numPr>
        <w:numId w:val="7"/>
      </w:numPr>
    </w:pPr>
    <w:rPr>
      <w:szCs w:val="20"/>
    </w:rPr>
  </w:style>
  <w:style w:type="paragraph" w:styleId="4">
    <w:name w:val="List Number 4"/>
    <w:basedOn w:val="a2"/>
    <w:rsid w:val="00157CDA"/>
    <w:pPr>
      <w:numPr>
        <w:numId w:val="8"/>
      </w:numPr>
    </w:pPr>
    <w:rPr>
      <w:szCs w:val="20"/>
    </w:rPr>
  </w:style>
  <w:style w:type="paragraph" w:styleId="5">
    <w:name w:val="List Number 5"/>
    <w:basedOn w:val="a2"/>
    <w:rsid w:val="00157CDA"/>
    <w:pPr>
      <w:numPr>
        <w:numId w:val="9"/>
      </w:numPr>
    </w:pPr>
    <w:rPr>
      <w:szCs w:val="20"/>
    </w:rPr>
  </w:style>
  <w:style w:type="paragraph" w:customStyle="1" w:styleId="a1">
    <w:name w:val="Раздел"/>
    <w:basedOn w:val="a2"/>
    <w:semiHidden/>
    <w:rsid w:val="00157CDA"/>
    <w:pPr>
      <w:numPr>
        <w:ilvl w:val="1"/>
        <w:numId w:val="11"/>
      </w:numPr>
      <w:spacing w:before="120" w:after="120"/>
      <w:jc w:val="center"/>
    </w:pPr>
    <w:rPr>
      <w:rFonts w:ascii="Arial Narrow" w:hAnsi="Arial Narrow"/>
      <w:b/>
      <w:sz w:val="28"/>
      <w:szCs w:val="20"/>
    </w:rPr>
  </w:style>
  <w:style w:type="paragraph" w:customStyle="1" w:styleId="31">
    <w:name w:val="Раздел 3"/>
    <w:basedOn w:val="a2"/>
    <w:semiHidden/>
    <w:rsid w:val="00157CDA"/>
    <w:pPr>
      <w:numPr>
        <w:numId w:val="12"/>
      </w:numPr>
      <w:spacing w:before="120" w:after="120"/>
      <w:jc w:val="center"/>
    </w:pPr>
    <w:rPr>
      <w:b/>
      <w:szCs w:val="20"/>
    </w:rPr>
  </w:style>
  <w:style w:type="paragraph" w:customStyle="1" w:styleId="a0">
    <w:name w:val="Условия контракта"/>
    <w:basedOn w:val="a2"/>
    <w:semiHidden/>
    <w:rsid w:val="00157CDA"/>
    <w:pPr>
      <w:numPr>
        <w:numId w:val="13"/>
      </w:numPr>
      <w:spacing w:before="240" w:after="120"/>
    </w:pPr>
    <w:rPr>
      <w:b/>
      <w:szCs w:val="20"/>
    </w:rPr>
  </w:style>
  <w:style w:type="paragraph" w:styleId="a9">
    <w:name w:val="Название"/>
    <w:basedOn w:val="a2"/>
    <w:qFormat/>
    <w:rsid w:val="00157CDA"/>
    <w:pPr>
      <w:spacing w:before="240"/>
      <w:jc w:val="center"/>
      <w:outlineLvl w:val="0"/>
    </w:pPr>
    <w:rPr>
      <w:rFonts w:ascii="Arial" w:hAnsi="Arial"/>
      <w:b/>
      <w:kern w:val="28"/>
      <w:sz w:val="32"/>
      <w:szCs w:val="20"/>
    </w:rPr>
  </w:style>
  <w:style w:type="paragraph" w:styleId="aa">
    <w:name w:val="Subtitle"/>
    <w:basedOn w:val="a2"/>
    <w:qFormat/>
    <w:rsid w:val="00157CDA"/>
    <w:pPr>
      <w:jc w:val="center"/>
      <w:outlineLvl w:val="1"/>
    </w:pPr>
    <w:rPr>
      <w:rFonts w:ascii="Arial" w:hAnsi="Arial"/>
      <w:szCs w:val="20"/>
    </w:rPr>
  </w:style>
  <w:style w:type="paragraph" w:styleId="12">
    <w:name w:val="toc 1"/>
    <w:basedOn w:val="a2"/>
    <w:next w:val="a2"/>
    <w:autoRedefine/>
    <w:semiHidden/>
    <w:rsid w:val="00157CDA"/>
    <w:pPr>
      <w:tabs>
        <w:tab w:val="left" w:pos="1440"/>
        <w:tab w:val="right" w:leader="dot" w:pos="10148"/>
      </w:tabs>
      <w:spacing w:before="100" w:after="0"/>
      <w:jc w:val="left"/>
    </w:pPr>
    <w:rPr>
      <w:rFonts w:cs="Arial"/>
      <w:b/>
      <w:bCs/>
      <w:caps/>
      <w:sz w:val="20"/>
    </w:rPr>
  </w:style>
  <w:style w:type="paragraph" w:styleId="ab">
    <w:name w:val="Date"/>
    <w:basedOn w:val="a2"/>
    <w:next w:val="a2"/>
    <w:link w:val="ac"/>
    <w:rsid w:val="00157CDA"/>
    <w:rPr>
      <w:szCs w:val="20"/>
    </w:rPr>
  </w:style>
  <w:style w:type="character" w:customStyle="1" w:styleId="ac">
    <w:name w:val="Дата Знак"/>
    <w:link w:val="ab"/>
    <w:semiHidden/>
    <w:locked/>
    <w:rsid w:val="00157CDA"/>
    <w:rPr>
      <w:sz w:val="24"/>
      <w:lang w:val="ru-RU" w:eastAsia="ru-RU" w:bidi="ar-SA"/>
    </w:rPr>
  </w:style>
  <w:style w:type="paragraph" w:customStyle="1" w:styleId="ad">
    <w:name w:val="Íîðìàëüíûé"/>
    <w:semiHidden/>
    <w:rsid w:val="00157CDA"/>
    <w:rPr>
      <w:rFonts w:ascii="Courier" w:hAnsi="Courier"/>
      <w:sz w:val="24"/>
      <w:lang w:val="en-GB"/>
    </w:rPr>
  </w:style>
  <w:style w:type="paragraph" w:styleId="ae">
    <w:name w:val="Body Text"/>
    <w:basedOn w:val="a2"/>
    <w:link w:val="af"/>
    <w:rsid w:val="00157CDA"/>
    <w:pPr>
      <w:spacing w:after="120"/>
    </w:pPr>
    <w:rPr>
      <w:szCs w:val="20"/>
    </w:rPr>
  </w:style>
  <w:style w:type="character" w:customStyle="1" w:styleId="af">
    <w:name w:val="Основной текст Знак"/>
    <w:link w:val="ae"/>
    <w:rsid w:val="00157CDA"/>
    <w:rPr>
      <w:sz w:val="24"/>
      <w:lang w:val="ru-RU" w:eastAsia="ru-RU" w:bidi="ar-SA"/>
    </w:rPr>
  </w:style>
  <w:style w:type="paragraph" w:customStyle="1" w:styleId="af0">
    <w:name w:val="Подраздел"/>
    <w:basedOn w:val="a2"/>
    <w:semiHidden/>
    <w:rsid w:val="00157CDA"/>
    <w:pPr>
      <w:suppressAutoHyphens/>
      <w:spacing w:before="240" w:after="120"/>
      <w:jc w:val="center"/>
    </w:pPr>
    <w:rPr>
      <w:rFonts w:ascii="TimesDL" w:hAnsi="TimesDL"/>
      <w:b/>
      <w:smallCaps/>
      <w:spacing w:val="-2"/>
      <w:szCs w:val="20"/>
    </w:rPr>
  </w:style>
  <w:style w:type="paragraph" w:styleId="24">
    <w:name w:val="Body Text Indent 2"/>
    <w:aliases w:val=" Знак"/>
    <w:basedOn w:val="a2"/>
    <w:rsid w:val="00157CDA"/>
    <w:pPr>
      <w:spacing w:after="120" w:line="480" w:lineRule="auto"/>
      <w:ind w:left="283"/>
    </w:pPr>
    <w:rPr>
      <w:szCs w:val="20"/>
    </w:rPr>
  </w:style>
  <w:style w:type="paragraph" w:styleId="34">
    <w:name w:val="Body Text Indent 3"/>
    <w:basedOn w:val="a2"/>
    <w:rsid w:val="00157CDA"/>
    <w:pPr>
      <w:spacing w:after="120"/>
      <w:ind w:left="283"/>
    </w:pPr>
    <w:rPr>
      <w:sz w:val="16"/>
      <w:szCs w:val="20"/>
    </w:rPr>
  </w:style>
  <w:style w:type="paragraph" w:styleId="af1">
    <w:name w:val="header"/>
    <w:basedOn w:val="a2"/>
    <w:link w:val="af2"/>
    <w:uiPriority w:val="99"/>
    <w:rsid w:val="00157CDA"/>
    <w:pPr>
      <w:tabs>
        <w:tab w:val="center" w:pos="4153"/>
        <w:tab w:val="right" w:pos="8306"/>
      </w:tabs>
      <w:spacing w:before="120" w:after="120"/>
    </w:pPr>
    <w:rPr>
      <w:rFonts w:ascii="Arial" w:hAnsi="Arial"/>
      <w:noProof/>
      <w:szCs w:val="20"/>
    </w:rPr>
  </w:style>
  <w:style w:type="paragraph" w:styleId="af3">
    <w:name w:val="Block Text"/>
    <w:basedOn w:val="a2"/>
    <w:rsid w:val="00157CDA"/>
    <w:pPr>
      <w:spacing w:after="120"/>
      <w:ind w:left="1440" w:right="1440"/>
    </w:pPr>
    <w:rPr>
      <w:szCs w:val="20"/>
    </w:rPr>
  </w:style>
  <w:style w:type="paragraph" w:styleId="a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2"/>
    <w:link w:val="af5"/>
    <w:uiPriority w:val="99"/>
    <w:semiHidden/>
    <w:rsid w:val="00157CDA"/>
    <w:rPr>
      <w:sz w:val="20"/>
      <w:szCs w:val="20"/>
    </w:rPr>
  </w:style>
  <w:style w:type="character" w:customStyle="1" w:styleId="a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4"/>
    <w:uiPriority w:val="99"/>
    <w:semiHidden/>
    <w:locked/>
    <w:rsid w:val="00157CDA"/>
    <w:rPr>
      <w:lang w:val="ru-RU" w:eastAsia="ru-RU" w:bidi="ar-SA"/>
    </w:rPr>
  </w:style>
  <w:style w:type="character" w:styleId="af6">
    <w:name w:val="page number"/>
    <w:rsid w:val="00157CDA"/>
    <w:rPr>
      <w:rFonts w:ascii="Times New Roman" w:hAnsi="Times New Roman"/>
    </w:rPr>
  </w:style>
  <w:style w:type="paragraph" w:styleId="af7">
    <w:name w:val="footer"/>
    <w:basedOn w:val="a2"/>
    <w:rsid w:val="00157CDA"/>
    <w:pPr>
      <w:tabs>
        <w:tab w:val="center" w:pos="4153"/>
        <w:tab w:val="right" w:pos="8306"/>
      </w:tabs>
    </w:pPr>
    <w:rPr>
      <w:noProof/>
      <w:szCs w:val="20"/>
    </w:rPr>
  </w:style>
  <w:style w:type="paragraph" w:styleId="35">
    <w:name w:val="Body Text 3"/>
    <w:basedOn w:val="a2"/>
    <w:rsid w:val="00157CD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8">
    <w:name w:val="Plain Text"/>
    <w:basedOn w:val="a2"/>
    <w:rsid w:val="00157CDA"/>
    <w:pPr>
      <w:spacing w:after="0"/>
      <w:jc w:val="left"/>
    </w:pPr>
    <w:rPr>
      <w:rFonts w:ascii="Courier New" w:hAnsi="Courier New" w:cs="Courier New"/>
      <w:sz w:val="20"/>
      <w:szCs w:val="20"/>
    </w:rPr>
  </w:style>
  <w:style w:type="paragraph" w:styleId="af9">
    <w:name w:val="Normal (Web)"/>
    <w:basedOn w:val="a2"/>
    <w:rsid w:val="00157CDA"/>
    <w:pPr>
      <w:spacing w:before="100" w:beforeAutospacing="1" w:after="100" w:afterAutospacing="1"/>
      <w:jc w:val="left"/>
    </w:pPr>
  </w:style>
  <w:style w:type="paragraph" w:styleId="HTML">
    <w:name w:val="HTML Address"/>
    <w:basedOn w:val="a2"/>
    <w:link w:val="HTML0"/>
    <w:rsid w:val="00157CDA"/>
    <w:rPr>
      <w:i/>
      <w:iCs/>
    </w:rPr>
  </w:style>
  <w:style w:type="character" w:customStyle="1" w:styleId="HTML0">
    <w:name w:val="Адрес HTML Знак"/>
    <w:link w:val="HTML"/>
    <w:semiHidden/>
    <w:locked/>
    <w:rsid w:val="00157CDA"/>
    <w:rPr>
      <w:i/>
      <w:iCs/>
      <w:sz w:val="24"/>
      <w:szCs w:val="24"/>
      <w:lang w:val="ru-RU" w:eastAsia="ru-RU" w:bidi="ar-SA"/>
    </w:rPr>
  </w:style>
  <w:style w:type="paragraph" w:styleId="afa">
    <w:name w:val="envelope address"/>
    <w:basedOn w:val="a2"/>
    <w:rsid w:val="00157CDA"/>
    <w:pPr>
      <w:framePr w:w="7920" w:h="1980" w:hRule="exact" w:hSpace="180" w:wrap="auto" w:hAnchor="page" w:xAlign="center" w:yAlign="bottom"/>
      <w:ind w:left="2880"/>
    </w:pPr>
    <w:rPr>
      <w:rFonts w:ascii="Arial" w:hAnsi="Arial" w:cs="Arial"/>
    </w:rPr>
  </w:style>
  <w:style w:type="character" w:styleId="HTML1">
    <w:name w:val="HTML Acronym"/>
    <w:basedOn w:val="a3"/>
    <w:rsid w:val="00157CDA"/>
  </w:style>
  <w:style w:type="character" w:styleId="afb">
    <w:name w:val="Emphasis"/>
    <w:qFormat/>
    <w:rsid w:val="00157CDA"/>
    <w:rPr>
      <w:i/>
      <w:iCs/>
    </w:rPr>
  </w:style>
  <w:style w:type="character" w:styleId="afc">
    <w:name w:val="Hyperlink"/>
    <w:uiPriority w:val="99"/>
    <w:rsid w:val="00157CDA"/>
    <w:rPr>
      <w:color w:val="0000FF"/>
      <w:u w:val="single"/>
    </w:rPr>
  </w:style>
  <w:style w:type="paragraph" w:styleId="afd">
    <w:name w:val="Note Heading"/>
    <w:basedOn w:val="a2"/>
    <w:next w:val="a2"/>
    <w:rsid w:val="00157CDA"/>
  </w:style>
  <w:style w:type="character" w:styleId="HTML2">
    <w:name w:val="HTML Keyboard"/>
    <w:rsid w:val="00157CDA"/>
    <w:rPr>
      <w:rFonts w:ascii="Courier New" w:hAnsi="Courier New" w:cs="Courier New"/>
      <w:sz w:val="20"/>
      <w:szCs w:val="20"/>
    </w:rPr>
  </w:style>
  <w:style w:type="character" w:styleId="HTML3">
    <w:name w:val="HTML Code"/>
    <w:rsid w:val="00157CDA"/>
    <w:rPr>
      <w:rFonts w:ascii="Courier New" w:hAnsi="Courier New" w:cs="Courier New"/>
      <w:sz w:val="20"/>
      <w:szCs w:val="20"/>
    </w:rPr>
  </w:style>
  <w:style w:type="paragraph" w:styleId="afe">
    <w:name w:val="Body Text First Indent"/>
    <w:basedOn w:val="ae"/>
    <w:rsid w:val="00157CDA"/>
    <w:pPr>
      <w:ind w:firstLine="210"/>
    </w:pPr>
    <w:rPr>
      <w:szCs w:val="24"/>
    </w:rPr>
  </w:style>
  <w:style w:type="paragraph" w:styleId="25">
    <w:name w:val="Body Text First Indent 2"/>
    <w:basedOn w:val="a6"/>
    <w:rsid w:val="00157CDA"/>
    <w:pPr>
      <w:spacing w:before="0" w:after="120"/>
      <w:ind w:left="283" w:firstLine="210"/>
    </w:pPr>
    <w:rPr>
      <w:szCs w:val="24"/>
    </w:rPr>
  </w:style>
  <w:style w:type="character" w:styleId="aff">
    <w:name w:val="line number"/>
    <w:basedOn w:val="a3"/>
    <w:rsid w:val="00157CDA"/>
  </w:style>
  <w:style w:type="character" w:styleId="HTML4">
    <w:name w:val="HTML Sample"/>
    <w:rsid w:val="00157CDA"/>
    <w:rPr>
      <w:rFonts w:ascii="Courier New" w:hAnsi="Courier New" w:cs="Courier New"/>
    </w:rPr>
  </w:style>
  <w:style w:type="paragraph" w:styleId="26">
    <w:name w:val="envelope return"/>
    <w:basedOn w:val="a2"/>
    <w:rsid w:val="00157CDA"/>
    <w:rPr>
      <w:rFonts w:ascii="Arial" w:hAnsi="Arial" w:cs="Arial"/>
      <w:sz w:val="20"/>
      <w:szCs w:val="20"/>
    </w:rPr>
  </w:style>
  <w:style w:type="paragraph" w:styleId="aff0">
    <w:name w:val="Normal Indent"/>
    <w:basedOn w:val="a2"/>
    <w:rsid w:val="00157CDA"/>
    <w:pPr>
      <w:ind w:left="708"/>
    </w:pPr>
  </w:style>
  <w:style w:type="character" w:styleId="HTML5">
    <w:name w:val="HTML Definition"/>
    <w:rsid w:val="00157CDA"/>
    <w:rPr>
      <w:i/>
      <w:iCs/>
    </w:rPr>
  </w:style>
  <w:style w:type="character" w:styleId="HTML6">
    <w:name w:val="HTML Variable"/>
    <w:rsid w:val="00157CDA"/>
    <w:rPr>
      <w:i/>
      <w:iCs/>
    </w:rPr>
  </w:style>
  <w:style w:type="character" w:styleId="HTML7">
    <w:name w:val="HTML Typewriter"/>
    <w:rsid w:val="00157CDA"/>
    <w:rPr>
      <w:rFonts w:ascii="Courier New" w:hAnsi="Courier New" w:cs="Courier New"/>
      <w:sz w:val="20"/>
      <w:szCs w:val="20"/>
    </w:rPr>
  </w:style>
  <w:style w:type="paragraph" w:styleId="aff1">
    <w:name w:val="Signature"/>
    <w:basedOn w:val="a2"/>
    <w:rsid w:val="00157CDA"/>
    <w:pPr>
      <w:ind w:left="4252"/>
    </w:pPr>
  </w:style>
  <w:style w:type="paragraph" w:styleId="aff2">
    <w:name w:val="Salutation"/>
    <w:basedOn w:val="a2"/>
    <w:next w:val="a2"/>
    <w:rsid w:val="00157CDA"/>
  </w:style>
  <w:style w:type="paragraph" w:styleId="aff3">
    <w:name w:val="List Continue"/>
    <w:basedOn w:val="a2"/>
    <w:rsid w:val="00157CDA"/>
    <w:pPr>
      <w:spacing w:after="120"/>
      <w:ind w:left="283"/>
    </w:pPr>
  </w:style>
  <w:style w:type="paragraph" w:styleId="27">
    <w:name w:val="List Continue 2"/>
    <w:basedOn w:val="a2"/>
    <w:rsid w:val="00157CDA"/>
    <w:pPr>
      <w:spacing w:after="120"/>
      <w:ind w:left="566"/>
    </w:pPr>
  </w:style>
  <w:style w:type="paragraph" w:styleId="36">
    <w:name w:val="List Continue 3"/>
    <w:basedOn w:val="a2"/>
    <w:rsid w:val="00157CDA"/>
    <w:pPr>
      <w:spacing w:after="120"/>
      <w:ind w:left="849"/>
    </w:pPr>
  </w:style>
  <w:style w:type="paragraph" w:styleId="42">
    <w:name w:val="List Continue 4"/>
    <w:basedOn w:val="a2"/>
    <w:rsid w:val="00157CDA"/>
    <w:pPr>
      <w:spacing w:after="120"/>
      <w:ind w:left="1132"/>
    </w:pPr>
  </w:style>
  <w:style w:type="paragraph" w:styleId="52">
    <w:name w:val="List Continue 5"/>
    <w:basedOn w:val="a2"/>
    <w:rsid w:val="00157CDA"/>
    <w:pPr>
      <w:spacing w:after="120"/>
      <w:ind w:left="1415"/>
    </w:pPr>
  </w:style>
  <w:style w:type="character" w:styleId="aff4">
    <w:name w:val="FollowedHyperlink"/>
    <w:rsid w:val="00157CDA"/>
    <w:rPr>
      <w:color w:val="800080"/>
      <w:u w:val="single"/>
    </w:rPr>
  </w:style>
  <w:style w:type="paragraph" w:styleId="aff5">
    <w:name w:val="Closing"/>
    <w:basedOn w:val="a2"/>
    <w:rsid w:val="00157CDA"/>
    <w:pPr>
      <w:ind w:left="4252"/>
    </w:pPr>
  </w:style>
  <w:style w:type="paragraph" w:styleId="aff6">
    <w:name w:val="List"/>
    <w:basedOn w:val="a2"/>
    <w:rsid w:val="00157CDA"/>
    <w:pPr>
      <w:ind w:left="283" w:hanging="283"/>
    </w:pPr>
  </w:style>
  <w:style w:type="paragraph" w:styleId="28">
    <w:name w:val="List 2"/>
    <w:basedOn w:val="a2"/>
    <w:rsid w:val="00157CDA"/>
    <w:pPr>
      <w:ind w:left="566" w:hanging="283"/>
    </w:pPr>
  </w:style>
  <w:style w:type="paragraph" w:styleId="37">
    <w:name w:val="List 3"/>
    <w:basedOn w:val="a2"/>
    <w:rsid w:val="00157CDA"/>
    <w:pPr>
      <w:ind w:left="849" w:hanging="283"/>
    </w:pPr>
  </w:style>
  <w:style w:type="paragraph" w:styleId="43">
    <w:name w:val="List 4"/>
    <w:basedOn w:val="a2"/>
    <w:rsid w:val="00157CDA"/>
    <w:pPr>
      <w:ind w:left="1132" w:hanging="283"/>
    </w:pPr>
  </w:style>
  <w:style w:type="paragraph" w:styleId="53">
    <w:name w:val="List 5"/>
    <w:basedOn w:val="a2"/>
    <w:rsid w:val="00157CDA"/>
    <w:pPr>
      <w:ind w:left="1415" w:hanging="283"/>
    </w:pPr>
  </w:style>
  <w:style w:type="paragraph" w:styleId="HTML8">
    <w:name w:val="HTML Preformatted"/>
    <w:basedOn w:val="a2"/>
    <w:rsid w:val="00157CDA"/>
    <w:rPr>
      <w:rFonts w:ascii="Courier New" w:hAnsi="Courier New" w:cs="Courier New"/>
      <w:sz w:val="20"/>
      <w:szCs w:val="20"/>
    </w:rPr>
  </w:style>
  <w:style w:type="character" w:styleId="aff7">
    <w:name w:val="Strong"/>
    <w:qFormat/>
    <w:rsid w:val="00157CDA"/>
    <w:rPr>
      <w:b/>
      <w:bCs/>
    </w:rPr>
  </w:style>
  <w:style w:type="character" w:styleId="HTML9">
    <w:name w:val="HTML Cite"/>
    <w:rsid w:val="00157CDA"/>
    <w:rPr>
      <w:i/>
      <w:iCs/>
    </w:rPr>
  </w:style>
  <w:style w:type="paragraph" w:styleId="aff8">
    <w:name w:val="Message Header"/>
    <w:basedOn w:val="a2"/>
    <w:rsid w:val="00157C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9">
    <w:name w:val="E-mail Signature"/>
    <w:basedOn w:val="a2"/>
    <w:rsid w:val="00157CDA"/>
  </w:style>
  <w:style w:type="paragraph" w:customStyle="1" w:styleId="1">
    <w:name w:val="Стиль1"/>
    <w:basedOn w:val="a2"/>
    <w:rsid w:val="00157CDA"/>
    <w:pPr>
      <w:keepNext/>
      <w:keepLines/>
      <w:widowControl w:val="0"/>
      <w:numPr>
        <w:numId w:val="14"/>
      </w:numPr>
      <w:suppressLineNumbers/>
      <w:suppressAutoHyphens/>
      <w:jc w:val="left"/>
    </w:pPr>
    <w:rPr>
      <w:b/>
      <w:sz w:val="28"/>
    </w:rPr>
  </w:style>
  <w:style w:type="paragraph" w:customStyle="1" w:styleId="2-1">
    <w:name w:val="содержание2-1"/>
    <w:basedOn w:val="32"/>
    <w:next w:val="a2"/>
    <w:rsid w:val="00157CDA"/>
  </w:style>
  <w:style w:type="paragraph" w:customStyle="1" w:styleId="210">
    <w:name w:val="Заголовок 2.1"/>
    <w:basedOn w:val="10"/>
    <w:rsid w:val="00157CDA"/>
    <w:pPr>
      <w:keepLines/>
      <w:widowControl w:val="0"/>
      <w:suppressLineNumbers/>
      <w:suppressAutoHyphens/>
    </w:pPr>
    <w:rPr>
      <w:caps/>
      <w:szCs w:val="28"/>
    </w:rPr>
  </w:style>
  <w:style w:type="paragraph" w:customStyle="1" w:styleId="22">
    <w:name w:val="Стиль2"/>
    <w:basedOn w:val="2"/>
    <w:rsid w:val="00157CDA"/>
    <w:pPr>
      <w:keepNext/>
      <w:keepLines/>
      <w:widowControl w:val="0"/>
      <w:numPr>
        <w:ilvl w:val="1"/>
        <w:numId w:val="14"/>
      </w:numPr>
      <w:suppressLineNumbers/>
      <w:suppressAutoHyphens/>
    </w:pPr>
    <w:rPr>
      <w:b/>
    </w:rPr>
  </w:style>
  <w:style w:type="paragraph" w:customStyle="1" w:styleId="33">
    <w:name w:val="Стиль3"/>
    <w:basedOn w:val="24"/>
    <w:rsid w:val="00157CDA"/>
    <w:pPr>
      <w:widowControl w:val="0"/>
      <w:numPr>
        <w:ilvl w:val="2"/>
        <w:numId w:val="14"/>
      </w:numPr>
      <w:adjustRightInd w:val="0"/>
      <w:spacing w:after="0" w:line="240" w:lineRule="auto"/>
      <w:textAlignment w:val="baseline"/>
    </w:pPr>
  </w:style>
  <w:style w:type="paragraph" w:customStyle="1" w:styleId="2-11">
    <w:name w:val="содержание2-11"/>
    <w:basedOn w:val="a2"/>
    <w:rsid w:val="00157CDA"/>
  </w:style>
  <w:style w:type="character" w:customStyle="1" w:styleId="13">
    <w:name w:val=" Знак Знак1"/>
    <w:rsid w:val="00157CDA"/>
    <w:rPr>
      <w:sz w:val="24"/>
      <w:lang w:val="ru-RU" w:eastAsia="ru-RU" w:bidi="ar-SA"/>
    </w:rPr>
  </w:style>
  <w:style w:type="character" w:customStyle="1" w:styleId="38">
    <w:name w:val="Стиль3 Знак"/>
    <w:basedOn w:val="13"/>
    <w:rsid w:val="00157CDA"/>
    <w:rPr>
      <w:sz w:val="24"/>
      <w:lang w:val="ru-RU" w:eastAsia="ru-RU" w:bidi="ar-SA"/>
    </w:rPr>
  </w:style>
  <w:style w:type="paragraph" w:customStyle="1" w:styleId="44">
    <w:name w:val="Стиль4"/>
    <w:basedOn w:val="23"/>
    <w:next w:val="a2"/>
    <w:rsid w:val="00157CDA"/>
    <w:pPr>
      <w:keepLines/>
      <w:widowControl w:val="0"/>
      <w:suppressLineNumbers/>
      <w:suppressAutoHyphens/>
      <w:ind w:firstLine="567"/>
    </w:pPr>
  </w:style>
  <w:style w:type="paragraph" w:customStyle="1" w:styleId="affa">
    <w:name w:val="Таблица заголовок"/>
    <w:basedOn w:val="a2"/>
    <w:rsid w:val="00157CDA"/>
    <w:pPr>
      <w:spacing w:before="120" w:after="120" w:line="360" w:lineRule="auto"/>
      <w:jc w:val="right"/>
    </w:pPr>
    <w:rPr>
      <w:b/>
      <w:sz w:val="28"/>
      <w:szCs w:val="28"/>
    </w:rPr>
  </w:style>
  <w:style w:type="paragraph" w:customStyle="1" w:styleId="affb">
    <w:name w:val="текст таблицы"/>
    <w:basedOn w:val="a2"/>
    <w:rsid w:val="00157CDA"/>
    <w:pPr>
      <w:spacing w:before="120" w:after="0"/>
      <w:ind w:right="-102"/>
      <w:jc w:val="left"/>
    </w:pPr>
  </w:style>
  <w:style w:type="paragraph" w:customStyle="1" w:styleId="affc">
    <w:name w:val="Пункт Знак"/>
    <w:basedOn w:val="a2"/>
    <w:rsid w:val="00157CDA"/>
    <w:pPr>
      <w:tabs>
        <w:tab w:val="num" w:pos="1134"/>
        <w:tab w:val="left" w:pos="1701"/>
      </w:tabs>
      <w:snapToGrid w:val="0"/>
      <w:spacing w:after="0" w:line="360" w:lineRule="auto"/>
      <w:ind w:left="1134" w:hanging="567"/>
    </w:pPr>
    <w:rPr>
      <w:sz w:val="28"/>
      <w:szCs w:val="20"/>
    </w:rPr>
  </w:style>
  <w:style w:type="paragraph" w:customStyle="1" w:styleId="affd">
    <w:name w:val="a"/>
    <w:basedOn w:val="a2"/>
    <w:rsid w:val="00157CDA"/>
    <w:pPr>
      <w:snapToGrid w:val="0"/>
      <w:spacing w:after="0" w:line="360" w:lineRule="auto"/>
      <w:ind w:left="1134" w:hanging="567"/>
    </w:pPr>
    <w:rPr>
      <w:sz w:val="28"/>
      <w:szCs w:val="28"/>
    </w:rPr>
  </w:style>
  <w:style w:type="paragraph" w:customStyle="1" w:styleId="affe">
    <w:name w:val="Словарная статья"/>
    <w:basedOn w:val="a2"/>
    <w:next w:val="a2"/>
    <w:rsid w:val="00157CDA"/>
    <w:pPr>
      <w:autoSpaceDE w:val="0"/>
      <w:autoSpaceDN w:val="0"/>
      <w:adjustRightInd w:val="0"/>
      <w:spacing w:after="0"/>
      <w:ind w:right="118"/>
    </w:pPr>
    <w:rPr>
      <w:rFonts w:ascii="Arial" w:hAnsi="Arial"/>
      <w:sz w:val="20"/>
      <w:szCs w:val="20"/>
    </w:rPr>
  </w:style>
  <w:style w:type="paragraph" w:customStyle="1" w:styleId="afff">
    <w:name w:val="Комментарий пользователя"/>
    <w:basedOn w:val="a2"/>
    <w:next w:val="a2"/>
    <w:rsid w:val="00157CDA"/>
    <w:pPr>
      <w:autoSpaceDE w:val="0"/>
      <w:autoSpaceDN w:val="0"/>
      <w:adjustRightInd w:val="0"/>
      <w:spacing w:after="0"/>
      <w:ind w:left="170"/>
      <w:jc w:val="left"/>
    </w:pPr>
    <w:rPr>
      <w:rFonts w:ascii="Arial" w:hAnsi="Arial"/>
      <w:i/>
      <w:iCs/>
      <w:color w:val="000080"/>
      <w:sz w:val="20"/>
      <w:szCs w:val="20"/>
    </w:rPr>
  </w:style>
  <w:style w:type="character" w:customStyle="1" w:styleId="39">
    <w:name w:val="Стиль3 Знак Знак"/>
    <w:rsid w:val="00157CDA"/>
    <w:rPr>
      <w:sz w:val="24"/>
      <w:lang w:val="ru-RU" w:eastAsia="ru-RU" w:bidi="ar-SA"/>
    </w:rPr>
  </w:style>
  <w:style w:type="paragraph" w:customStyle="1" w:styleId="ConsPlusNormal">
    <w:name w:val="ConsPlusNormal"/>
    <w:rsid w:val="00157CDA"/>
    <w:pPr>
      <w:widowControl w:val="0"/>
      <w:autoSpaceDE w:val="0"/>
      <w:autoSpaceDN w:val="0"/>
      <w:adjustRightInd w:val="0"/>
      <w:ind w:firstLine="720"/>
    </w:pPr>
    <w:rPr>
      <w:rFonts w:ascii="Arial" w:hAnsi="Arial" w:cs="Arial"/>
    </w:rPr>
  </w:style>
  <w:style w:type="character" w:customStyle="1" w:styleId="postbody">
    <w:name w:val="postbody"/>
    <w:basedOn w:val="a3"/>
    <w:rsid w:val="00157CDA"/>
  </w:style>
  <w:style w:type="paragraph" w:customStyle="1" w:styleId="BodyText2">
    <w:name w:val="Body Text 2"/>
    <w:basedOn w:val="a2"/>
    <w:rsid w:val="00157CDA"/>
    <w:pPr>
      <w:spacing w:after="0"/>
      <w:ind w:firstLine="851"/>
    </w:pPr>
    <w:rPr>
      <w:szCs w:val="20"/>
    </w:rPr>
  </w:style>
  <w:style w:type="paragraph" w:customStyle="1" w:styleId="CharChar">
    <w:name w:val=" Char Char"/>
    <w:basedOn w:val="a2"/>
    <w:rsid w:val="00157CDA"/>
    <w:pPr>
      <w:spacing w:after="160" w:line="240" w:lineRule="exact"/>
      <w:jc w:val="left"/>
    </w:pPr>
    <w:rPr>
      <w:rFonts w:ascii="Verdana" w:hAnsi="Verdana"/>
      <w:sz w:val="20"/>
      <w:szCs w:val="20"/>
      <w:lang w:val="en-US" w:eastAsia="en-US"/>
    </w:rPr>
  </w:style>
  <w:style w:type="paragraph" w:customStyle="1" w:styleId="Char">
    <w:name w:val=" Char"/>
    <w:basedOn w:val="a2"/>
    <w:rsid w:val="00157CDA"/>
    <w:pPr>
      <w:keepLines/>
      <w:spacing w:after="160" w:line="240" w:lineRule="exact"/>
      <w:jc w:val="left"/>
    </w:pPr>
    <w:rPr>
      <w:rFonts w:ascii="Verdana" w:eastAsia="MS Mincho" w:hAnsi="Verdana" w:cs="Franklin Gothic Book"/>
      <w:sz w:val="20"/>
      <w:szCs w:val="20"/>
      <w:lang w:val="en-US" w:eastAsia="en-US"/>
    </w:rPr>
  </w:style>
  <w:style w:type="paragraph" w:customStyle="1" w:styleId="afff0">
    <w:name w:val="Знак Знак Знак Знак"/>
    <w:basedOn w:val="a2"/>
    <w:rsid w:val="00157CDA"/>
    <w:pPr>
      <w:spacing w:before="100" w:beforeAutospacing="1" w:after="100" w:afterAutospacing="1"/>
      <w:jc w:val="left"/>
    </w:pPr>
    <w:rPr>
      <w:rFonts w:ascii="Tahoma" w:hAnsi="Tahoma"/>
      <w:sz w:val="20"/>
      <w:szCs w:val="20"/>
      <w:lang w:val="en-US" w:eastAsia="en-US"/>
    </w:rPr>
  </w:style>
  <w:style w:type="paragraph" w:styleId="afff1">
    <w:name w:val="List Paragraph"/>
    <w:basedOn w:val="a2"/>
    <w:uiPriority w:val="34"/>
    <w:qFormat/>
    <w:rsid w:val="00157CDA"/>
    <w:pPr>
      <w:spacing w:after="200" w:line="276" w:lineRule="auto"/>
      <w:ind w:left="720"/>
      <w:contextualSpacing/>
      <w:jc w:val="left"/>
    </w:pPr>
    <w:rPr>
      <w:rFonts w:ascii="Calibri" w:hAnsi="Calibri"/>
      <w:sz w:val="22"/>
      <w:szCs w:val="22"/>
    </w:rPr>
  </w:style>
  <w:style w:type="paragraph" w:customStyle="1" w:styleId="ConsPlusNonformat">
    <w:name w:val="ConsPlusNonformat"/>
    <w:rsid w:val="00157CDA"/>
    <w:pPr>
      <w:autoSpaceDE w:val="0"/>
      <w:autoSpaceDN w:val="0"/>
      <w:adjustRightInd w:val="0"/>
    </w:pPr>
    <w:rPr>
      <w:rFonts w:ascii="Courier New" w:hAnsi="Courier New" w:cs="Courier New"/>
    </w:rPr>
  </w:style>
  <w:style w:type="character" w:customStyle="1" w:styleId="3a">
    <w:name w:val=" Знак Знак3"/>
    <w:rsid w:val="00157CDA"/>
    <w:rPr>
      <w:b/>
      <w:kern w:val="28"/>
      <w:sz w:val="36"/>
      <w:lang w:val="ru-RU" w:eastAsia="ru-RU" w:bidi="ar-SA"/>
    </w:rPr>
  </w:style>
  <w:style w:type="paragraph" w:customStyle="1" w:styleId="afff2">
    <w:name w:val="Обратный адрес"/>
    <w:basedOn w:val="a2"/>
    <w:rsid w:val="00157CDA"/>
    <w:pPr>
      <w:spacing w:after="0"/>
      <w:jc w:val="center"/>
    </w:pPr>
    <w:rPr>
      <w:rFonts w:ascii="Garamond" w:hAnsi="Garamond"/>
      <w:spacing w:val="-3"/>
      <w:sz w:val="20"/>
      <w:szCs w:val="20"/>
      <w:lang w:eastAsia="en-US"/>
    </w:rPr>
  </w:style>
  <w:style w:type="table" w:styleId="afff3">
    <w:name w:val="Table Grid"/>
    <w:basedOn w:val="a4"/>
    <w:rsid w:val="00F36A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footnote reference"/>
    <w:uiPriority w:val="99"/>
    <w:rsid w:val="00C462BD"/>
    <w:rPr>
      <w:rFonts w:cs="Times New Roman"/>
      <w:vertAlign w:val="superscript"/>
    </w:rPr>
  </w:style>
  <w:style w:type="paragraph" w:styleId="afff5">
    <w:name w:val="No Spacing"/>
    <w:uiPriority w:val="1"/>
    <w:qFormat/>
    <w:rsid w:val="00281C87"/>
    <w:pPr>
      <w:jc w:val="both"/>
    </w:pPr>
    <w:rPr>
      <w:sz w:val="24"/>
      <w:szCs w:val="24"/>
    </w:rPr>
  </w:style>
  <w:style w:type="character" w:customStyle="1" w:styleId="af2">
    <w:name w:val="Верхний колонтитул Знак"/>
    <w:link w:val="af1"/>
    <w:uiPriority w:val="99"/>
    <w:locked/>
    <w:rsid w:val="009D6C88"/>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6626">
      <w:bodyDiv w:val="1"/>
      <w:marLeft w:val="0"/>
      <w:marRight w:val="0"/>
      <w:marTop w:val="0"/>
      <w:marBottom w:val="0"/>
      <w:divBdr>
        <w:top w:val="none" w:sz="0" w:space="0" w:color="auto"/>
        <w:left w:val="none" w:sz="0" w:space="0" w:color="auto"/>
        <w:bottom w:val="none" w:sz="0" w:space="0" w:color="auto"/>
        <w:right w:val="none" w:sz="0" w:space="0" w:color="auto"/>
      </w:divBdr>
      <w:divsChild>
        <w:div w:id="641620664">
          <w:marLeft w:val="0"/>
          <w:marRight w:val="0"/>
          <w:marTop w:val="0"/>
          <w:marBottom w:val="0"/>
          <w:divBdr>
            <w:top w:val="none" w:sz="0" w:space="0" w:color="auto"/>
            <w:left w:val="none" w:sz="0" w:space="0" w:color="auto"/>
            <w:bottom w:val="none" w:sz="0" w:space="0" w:color="auto"/>
            <w:right w:val="none" w:sz="0" w:space="0" w:color="auto"/>
          </w:divBdr>
        </w:div>
        <w:div w:id="1806119179">
          <w:marLeft w:val="0"/>
          <w:marRight w:val="0"/>
          <w:marTop w:val="0"/>
          <w:marBottom w:val="0"/>
          <w:divBdr>
            <w:top w:val="none" w:sz="0" w:space="0" w:color="auto"/>
            <w:left w:val="none" w:sz="0" w:space="0" w:color="auto"/>
            <w:bottom w:val="none" w:sz="0" w:space="0" w:color="auto"/>
            <w:right w:val="none" w:sz="0" w:space="0" w:color="auto"/>
          </w:divBdr>
        </w:div>
      </w:divsChild>
    </w:div>
    <w:div w:id="66541989">
      <w:bodyDiv w:val="1"/>
      <w:marLeft w:val="0"/>
      <w:marRight w:val="0"/>
      <w:marTop w:val="0"/>
      <w:marBottom w:val="0"/>
      <w:divBdr>
        <w:top w:val="none" w:sz="0" w:space="0" w:color="auto"/>
        <w:left w:val="none" w:sz="0" w:space="0" w:color="auto"/>
        <w:bottom w:val="none" w:sz="0" w:space="0" w:color="auto"/>
        <w:right w:val="none" w:sz="0" w:space="0" w:color="auto"/>
      </w:divBdr>
    </w:div>
    <w:div w:id="19744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222245FC99B52F1D79CE27B6C7CA6080D7BC4144138D5CDFD0FF4E1CC784A65AB0D2748D3l145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2C7D7130AA8C9EB4E1786392BA10942CF9BDC5DA03751A634381CE8D309404F478C0B91263C170P86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B222245FC99B52F1D79CE27B6C7CA6080D7BC6104538D5CDFD0FF4E1CC784A65AB0D2348lD47M" TargetMode="External"/><Relationship Id="rId5" Type="http://schemas.openxmlformats.org/officeDocument/2006/relationships/webSettings" Target="webSettings.xml"/><Relationship Id="rId15" Type="http://schemas.openxmlformats.org/officeDocument/2006/relationships/hyperlink" Target="consultantplus://offline/ref=2A2C7D7130AA8C9EB4E1786392BA10942FF9B8CFD404751A634381CE8D309404F478C0B91263C072P86BE" TargetMode="External"/><Relationship Id="rId10" Type="http://schemas.openxmlformats.org/officeDocument/2006/relationships/hyperlink" Target="consultantplus://offline/ref=94B222245FC99B52F1D79CE27B6C7CA6080D7BC4144138D5CDFD0FF4E1CC784A65AB0D2748D3l145M" TargetMode="External"/><Relationship Id="rId19" Type="http://schemas.openxmlformats.org/officeDocument/2006/relationships/hyperlink" Target="http://dokipedia.ru/document/5159555" TargetMode="External"/><Relationship Id="rId4" Type="http://schemas.openxmlformats.org/officeDocument/2006/relationships/settings" Target="settings.xml"/><Relationship Id="rId9" Type="http://schemas.openxmlformats.org/officeDocument/2006/relationships/hyperlink" Target="consultantplus://offline/ref=94B222245FC99B52F1D79CE27B6C7CA6080D7BC6104538D5CDFD0FF4E1CC784A65AB0D2348lD47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16D52-4BC6-4FB2-9F80-2FE3B179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15220</Words>
  <Characters>86756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101773</CharactersWithSpaces>
  <SharedDoc>false</SharedDoc>
  <HLinks>
    <vt:vector size="78" baseType="variant">
      <vt:variant>
        <vt:i4>458830</vt:i4>
      </vt:variant>
      <vt:variant>
        <vt:i4>36</vt:i4>
      </vt:variant>
      <vt:variant>
        <vt:i4>0</vt:i4>
      </vt:variant>
      <vt:variant>
        <vt:i4>5</vt:i4>
      </vt:variant>
      <vt:variant>
        <vt:lpwstr>http://dokipedia.ru/document/5159555</vt:lpwstr>
      </vt:variant>
      <vt:variant>
        <vt:lpwstr/>
      </vt:variant>
      <vt:variant>
        <vt:i4>4063281</vt:i4>
      </vt:variant>
      <vt:variant>
        <vt:i4>33</vt:i4>
      </vt:variant>
      <vt:variant>
        <vt:i4>0</vt:i4>
      </vt:variant>
      <vt:variant>
        <vt:i4>5</vt:i4>
      </vt:variant>
      <vt:variant>
        <vt:lpwstr>consultantplus://offline/ref=2A2C7D7130AA8C9EB4E1786392BA10942FF9B8CFD404751A634381CE8D309404F478C0B91263C072P86BE</vt:lpwstr>
      </vt:variant>
      <vt:variant>
        <vt:lpwstr/>
      </vt:variant>
      <vt:variant>
        <vt:i4>786497</vt:i4>
      </vt:variant>
      <vt:variant>
        <vt:i4>30</vt:i4>
      </vt:variant>
      <vt:variant>
        <vt:i4>0</vt:i4>
      </vt:variant>
      <vt:variant>
        <vt:i4>5</vt:i4>
      </vt:variant>
      <vt:variant>
        <vt:lpwstr/>
      </vt:variant>
      <vt:variant>
        <vt:lpwstr>P519</vt:lpwstr>
      </vt:variant>
      <vt:variant>
        <vt:i4>131142</vt:i4>
      </vt:variant>
      <vt:variant>
        <vt:i4>27</vt:i4>
      </vt:variant>
      <vt:variant>
        <vt:i4>0</vt:i4>
      </vt:variant>
      <vt:variant>
        <vt:i4>5</vt:i4>
      </vt:variant>
      <vt:variant>
        <vt:lpwstr/>
      </vt:variant>
      <vt:variant>
        <vt:lpwstr>P466</vt:lpwstr>
      </vt:variant>
      <vt:variant>
        <vt:i4>65602</vt:i4>
      </vt:variant>
      <vt:variant>
        <vt:i4>24</vt:i4>
      </vt:variant>
      <vt:variant>
        <vt:i4>0</vt:i4>
      </vt:variant>
      <vt:variant>
        <vt:i4>5</vt:i4>
      </vt:variant>
      <vt:variant>
        <vt:lpwstr/>
      </vt:variant>
      <vt:variant>
        <vt:lpwstr>P425</vt:lpwstr>
      </vt:variant>
      <vt:variant>
        <vt:i4>655433</vt:i4>
      </vt:variant>
      <vt:variant>
        <vt:i4>21</vt:i4>
      </vt:variant>
      <vt:variant>
        <vt:i4>0</vt:i4>
      </vt:variant>
      <vt:variant>
        <vt:i4>5</vt:i4>
      </vt:variant>
      <vt:variant>
        <vt:lpwstr/>
      </vt:variant>
      <vt:variant>
        <vt:lpwstr>P399</vt:lpwstr>
      </vt:variant>
      <vt:variant>
        <vt:i4>4063339</vt:i4>
      </vt:variant>
      <vt:variant>
        <vt:i4>18</vt:i4>
      </vt:variant>
      <vt:variant>
        <vt:i4>0</vt:i4>
      </vt:variant>
      <vt:variant>
        <vt:i4>5</vt:i4>
      </vt:variant>
      <vt:variant>
        <vt:lpwstr>consultantplus://offline/ref=2A2C7D7130AA8C9EB4E1786392BA10942CF9BDC5DA03751A634381CE8D309404F478C0B91263C170P86CE</vt:lpwstr>
      </vt:variant>
      <vt:variant>
        <vt:lpwstr/>
      </vt:variant>
      <vt:variant>
        <vt:i4>4718687</vt:i4>
      </vt:variant>
      <vt:variant>
        <vt:i4>15</vt:i4>
      </vt:variant>
      <vt:variant>
        <vt:i4>0</vt:i4>
      </vt:variant>
      <vt:variant>
        <vt:i4>5</vt:i4>
      </vt:variant>
      <vt:variant>
        <vt:lpwstr>consultantplus://offline/ref=94B222245FC99B52F1D79CE27B6C7CA6080D7BC6104538D5CDFD0FF4E1CC784A65AB0D2348lD47M</vt:lpwstr>
      </vt:variant>
      <vt:variant>
        <vt:lpwstr/>
      </vt:variant>
      <vt:variant>
        <vt:i4>2883645</vt:i4>
      </vt:variant>
      <vt:variant>
        <vt:i4>12</vt:i4>
      </vt:variant>
      <vt:variant>
        <vt:i4>0</vt:i4>
      </vt:variant>
      <vt:variant>
        <vt:i4>5</vt:i4>
      </vt:variant>
      <vt:variant>
        <vt:lpwstr>consultantplus://offline/ref=94B222245FC99B52F1D79CE27B6C7CA6080D7BC4144138D5CDFD0FF4E1CC784A65AB0D2748D3l145M</vt:lpwstr>
      </vt:variant>
      <vt:variant>
        <vt:lpwstr/>
      </vt:variant>
      <vt:variant>
        <vt:i4>8324145</vt:i4>
      </vt:variant>
      <vt:variant>
        <vt:i4>9</vt:i4>
      </vt:variant>
      <vt:variant>
        <vt:i4>0</vt:i4>
      </vt:variant>
      <vt:variant>
        <vt:i4>5</vt:i4>
      </vt:variant>
      <vt:variant>
        <vt:lpwstr/>
      </vt:variant>
      <vt:variant>
        <vt:lpwstr>_РАЗДЕЛ_I.4_ОБРАЗЦЫ_ФОРМ И ДОКУМЕНТО</vt:lpwstr>
      </vt:variant>
      <vt:variant>
        <vt:i4>8324145</vt:i4>
      </vt:variant>
      <vt:variant>
        <vt:i4>6</vt:i4>
      </vt:variant>
      <vt:variant>
        <vt:i4>0</vt:i4>
      </vt:variant>
      <vt:variant>
        <vt:i4>5</vt:i4>
      </vt:variant>
      <vt:variant>
        <vt:lpwstr/>
      </vt:variant>
      <vt:variant>
        <vt:lpwstr>_РАЗДЕЛ_I.4_ОБРАЗЦЫ_ФОРМ И ДОКУМЕНТО</vt:lpwstr>
      </vt:variant>
      <vt:variant>
        <vt:i4>4718687</vt:i4>
      </vt:variant>
      <vt:variant>
        <vt:i4>3</vt:i4>
      </vt:variant>
      <vt:variant>
        <vt:i4>0</vt:i4>
      </vt:variant>
      <vt:variant>
        <vt:i4>5</vt:i4>
      </vt:variant>
      <vt:variant>
        <vt:lpwstr>consultantplus://offline/ref=94B222245FC99B52F1D79CE27B6C7CA6080D7BC6104538D5CDFD0FF4E1CC784A65AB0D2348lD47M</vt:lpwstr>
      </vt:variant>
      <vt:variant>
        <vt:lpwstr/>
      </vt:variant>
      <vt:variant>
        <vt:i4>2883645</vt:i4>
      </vt:variant>
      <vt:variant>
        <vt:i4>0</vt:i4>
      </vt:variant>
      <vt:variant>
        <vt:i4>0</vt:i4>
      </vt:variant>
      <vt:variant>
        <vt:i4>5</vt:i4>
      </vt:variant>
      <vt:variant>
        <vt:lpwstr>consultantplus://offline/ref=94B222245FC99B52F1D79CE27B6C7CA6080D7BC4144138D5CDFD0FF4E1CC784A65AB0D2748D3l145M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S2042u</dc:creator>
  <cp:keywords/>
  <cp:lastModifiedBy>ADM76</cp:lastModifiedBy>
  <cp:revision>2</cp:revision>
  <dcterms:created xsi:type="dcterms:W3CDTF">2020-04-30T06:02:00Z</dcterms:created>
  <dcterms:modified xsi:type="dcterms:W3CDTF">2020-04-30T06:02:00Z</dcterms:modified>
</cp:coreProperties>
</file>